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4"/>
        <w:tblW w:w="13325" w:type="dxa"/>
        <w:tblInd w:w="-5" w:type="dxa"/>
        <w:tblLook w:val="04A0" w:firstRow="1" w:lastRow="0" w:firstColumn="1" w:lastColumn="0" w:noHBand="0" w:noVBand="1"/>
      </w:tblPr>
      <w:tblGrid>
        <w:gridCol w:w="2410"/>
        <w:gridCol w:w="10915"/>
      </w:tblGrid>
      <w:tr w:rsidR="006D3FCD" w:rsidRPr="008667D2" w14:paraId="36C3D536" w14:textId="77777777" w:rsidTr="009043C1">
        <w:tc>
          <w:tcPr>
            <w:tcW w:w="2410" w:type="dxa"/>
            <w:tcBorders>
              <w:top w:val="single" w:sz="4" w:space="0" w:color="auto"/>
              <w:left w:val="single" w:sz="4" w:space="0" w:color="auto"/>
              <w:bottom w:val="single" w:sz="4" w:space="0" w:color="auto"/>
              <w:right w:val="single" w:sz="4" w:space="0" w:color="auto"/>
            </w:tcBorders>
          </w:tcPr>
          <w:p w14:paraId="1DD33BA2" w14:textId="77777777" w:rsidR="006D3FCD" w:rsidRPr="008667D2" w:rsidRDefault="006D3FCD" w:rsidP="009043C1">
            <w:pPr>
              <w:contextualSpacing/>
              <w:rPr>
                <w:rFonts w:ascii="Verdana" w:hAnsi="Verdana"/>
                <w:i/>
                <w:noProof/>
                <w:color w:val="808080" w:themeColor="background1" w:themeShade="80"/>
                <w:sz w:val="20"/>
                <w:szCs w:val="20"/>
              </w:rPr>
            </w:pPr>
            <w:r w:rsidRPr="008667D2">
              <w:rPr>
                <w:rFonts w:ascii="Verdana" w:hAnsi="Verdana"/>
                <w:noProof/>
                <w:sz w:val="20"/>
                <w:szCs w:val="20"/>
                <w:lang w:eastAsia="bg-BG"/>
              </w:rPr>
              <w:drawing>
                <wp:anchor distT="0" distB="0" distL="114300" distR="114300" simplePos="0" relativeHeight="251659264" behindDoc="1" locked="0" layoutInCell="1" allowOverlap="1" wp14:anchorId="0C1D5518" wp14:editId="5C5632E3">
                  <wp:simplePos x="0" y="0"/>
                  <wp:positionH relativeFrom="column">
                    <wp:posOffset>6350</wp:posOffset>
                  </wp:positionH>
                  <wp:positionV relativeFrom="paragraph">
                    <wp:posOffset>71755</wp:posOffset>
                  </wp:positionV>
                  <wp:extent cx="345440" cy="411480"/>
                  <wp:effectExtent l="0" t="0" r="0" b="7620"/>
                  <wp:wrapTight wrapText="bothSides">
                    <wp:wrapPolygon edited="0">
                      <wp:start x="2382" y="0"/>
                      <wp:lineTo x="0" y="1000"/>
                      <wp:lineTo x="0" y="16000"/>
                      <wp:lineTo x="4765" y="21000"/>
                      <wp:lineTo x="5956" y="21000"/>
                      <wp:lineTo x="14294" y="21000"/>
                      <wp:lineTo x="15485" y="21000"/>
                      <wp:lineTo x="20250" y="16000"/>
                      <wp:lineTo x="20250" y="1000"/>
                      <wp:lineTo x="17868" y="0"/>
                      <wp:lineTo x="2382"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5440" cy="411480"/>
                          </a:xfrm>
                          <a:prstGeom prst="rect">
                            <a:avLst/>
                          </a:prstGeom>
                          <a:noFill/>
                        </pic:spPr>
                      </pic:pic>
                    </a:graphicData>
                  </a:graphic>
                  <wp14:sizeRelH relativeFrom="page">
                    <wp14:pctWidth>0</wp14:pctWidth>
                  </wp14:sizeRelH>
                  <wp14:sizeRelV relativeFrom="page">
                    <wp14:pctHeight>0</wp14:pctHeight>
                  </wp14:sizeRelV>
                </wp:anchor>
              </w:drawing>
            </w:r>
          </w:p>
          <w:p w14:paraId="4BA37E29" w14:textId="77777777" w:rsidR="006D3FCD" w:rsidRPr="008667D2" w:rsidRDefault="006D3FCD" w:rsidP="009043C1">
            <w:pPr>
              <w:contextualSpacing/>
              <w:rPr>
                <w:rFonts w:ascii="Verdana" w:hAnsi="Verdana"/>
                <w:i/>
                <w:noProof/>
                <w:color w:val="808080" w:themeColor="background1" w:themeShade="80"/>
                <w:sz w:val="20"/>
                <w:szCs w:val="20"/>
              </w:rPr>
            </w:pPr>
          </w:p>
          <w:p w14:paraId="5A2BC03D" w14:textId="77777777" w:rsidR="006D3FCD" w:rsidRPr="008667D2" w:rsidRDefault="006D3FCD" w:rsidP="009043C1">
            <w:pPr>
              <w:contextualSpacing/>
              <w:rPr>
                <w:rFonts w:ascii="Verdana" w:hAnsi="Verdana"/>
                <w:noProof/>
                <w:color w:val="808080" w:themeColor="background1" w:themeShade="80"/>
                <w:sz w:val="20"/>
                <w:szCs w:val="20"/>
              </w:rPr>
            </w:pPr>
            <w:r w:rsidRPr="008667D2">
              <w:rPr>
                <w:rFonts w:ascii="Verdana" w:hAnsi="Verdana"/>
                <w:noProof/>
                <w:color w:val="808080" w:themeColor="background1" w:themeShade="80"/>
                <w:sz w:val="20"/>
                <w:szCs w:val="20"/>
              </w:rPr>
              <w:t>ДАБДП</w:t>
            </w:r>
          </w:p>
          <w:p w14:paraId="5B7AB9BA" w14:textId="77777777" w:rsidR="006D3FCD" w:rsidRPr="008667D2" w:rsidRDefault="006D3FCD" w:rsidP="009043C1">
            <w:pPr>
              <w:contextualSpacing/>
              <w:rPr>
                <w:rFonts w:ascii="Verdana" w:hAnsi="Verdana"/>
                <w:i/>
                <w:noProof/>
                <w:color w:val="808080" w:themeColor="background1" w:themeShade="80"/>
                <w:sz w:val="20"/>
                <w:szCs w:val="20"/>
              </w:rPr>
            </w:pPr>
          </w:p>
        </w:tc>
        <w:tc>
          <w:tcPr>
            <w:tcW w:w="10915" w:type="dxa"/>
            <w:tcBorders>
              <w:top w:val="single" w:sz="4" w:space="0" w:color="auto"/>
              <w:left w:val="single" w:sz="4" w:space="0" w:color="auto"/>
              <w:bottom w:val="single" w:sz="4" w:space="0" w:color="auto"/>
              <w:right w:val="single" w:sz="4" w:space="0" w:color="auto"/>
            </w:tcBorders>
          </w:tcPr>
          <w:p w14:paraId="0E33FF0C" w14:textId="77777777" w:rsidR="006D3FCD" w:rsidRPr="008667D2" w:rsidRDefault="006D3FCD" w:rsidP="009043C1">
            <w:pPr>
              <w:contextualSpacing/>
              <w:rPr>
                <w:rFonts w:ascii="Verdana" w:hAnsi="Verdana"/>
                <w:noProof/>
                <w:color w:val="808080" w:themeColor="background1" w:themeShade="80"/>
                <w:sz w:val="20"/>
                <w:szCs w:val="20"/>
              </w:rPr>
            </w:pPr>
          </w:p>
          <w:p w14:paraId="7BCC271A" w14:textId="77777777" w:rsidR="006D3FCD" w:rsidRPr="008667D2" w:rsidRDefault="006D3FCD" w:rsidP="009043C1">
            <w:pPr>
              <w:contextualSpacing/>
              <w:rPr>
                <w:rFonts w:ascii="Verdana" w:hAnsi="Verdana"/>
                <w:noProof/>
                <w:color w:val="808080" w:themeColor="background1" w:themeShade="80"/>
                <w:sz w:val="20"/>
                <w:szCs w:val="20"/>
              </w:rPr>
            </w:pPr>
          </w:p>
          <w:p w14:paraId="6205160A" w14:textId="77777777" w:rsidR="006D3FCD" w:rsidRPr="008667D2" w:rsidRDefault="006D3FCD" w:rsidP="009043C1">
            <w:pPr>
              <w:contextualSpacing/>
              <w:rPr>
                <w:rFonts w:ascii="Verdana" w:hAnsi="Verdana"/>
                <w:noProof/>
                <w:color w:val="808080" w:themeColor="background1" w:themeShade="80"/>
                <w:sz w:val="20"/>
                <w:szCs w:val="20"/>
              </w:rPr>
            </w:pPr>
            <w:r w:rsidRPr="008667D2">
              <w:rPr>
                <w:rFonts w:ascii="Verdana" w:hAnsi="Verdana"/>
                <w:noProof/>
                <w:color w:val="808080" w:themeColor="background1" w:themeShade="80"/>
                <w:sz w:val="20"/>
                <w:szCs w:val="20"/>
              </w:rPr>
              <w:t>Универсална Безопасна Мобилност</w:t>
            </w:r>
          </w:p>
          <w:p w14:paraId="782B78BD" w14:textId="77777777" w:rsidR="006D3FCD" w:rsidRPr="008667D2" w:rsidRDefault="006D3FCD" w:rsidP="009043C1">
            <w:pPr>
              <w:contextualSpacing/>
              <w:rPr>
                <w:rFonts w:ascii="Verdana" w:hAnsi="Verdana"/>
                <w:noProof/>
                <w:color w:val="808080" w:themeColor="background1" w:themeShade="80"/>
                <w:sz w:val="20"/>
                <w:szCs w:val="20"/>
              </w:rPr>
            </w:pPr>
          </w:p>
        </w:tc>
      </w:tr>
    </w:tbl>
    <w:p w14:paraId="11D7377C" w14:textId="77777777" w:rsidR="006D3FCD" w:rsidRPr="008667D2" w:rsidRDefault="006D3FCD" w:rsidP="009043C1">
      <w:pPr>
        <w:shd w:val="clear" w:color="auto" w:fill="FFFFFF" w:themeFill="background1"/>
        <w:jc w:val="center"/>
        <w:rPr>
          <w:rFonts w:ascii="Verdana" w:eastAsia="Calibri" w:hAnsi="Verdana" w:cs="Times New Roman"/>
          <w:noProof/>
          <w:sz w:val="20"/>
          <w:szCs w:val="20"/>
        </w:rPr>
      </w:pPr>
    </w:p>
    <w:p w14:paraId="087852BD" w14:textId="77777777" w:rsidR="006D3FCD" w:rsidRPr="008667D2" w:rsidRDefault="006D3FCD" w:rsidP="009043C1">
      <w:pPr>
        <w:shd w:val="clear" w:color="auto" w:fill="FFFF00"/>
        <w:jc w:val="center"/>
        <w:rPr>
          <w:rFonts w:ascii="Verdana" w:eastAsia="Calibri" w:hAnsi="Verdana" w:cs="Times New Roman"/>
          <w:b/>
          <w:noProof/>
          <w:sz w:val="20"/>
          <w:szCs w:val="20"/>
        </w:rPr>
      </w:pPr>
    </w:p>
    <w:p w14:paraId="0B0AC31A" w14:textId="77777777" w:rsidR="006D3FCD" w:rsidRPr="008667D2" w:rsidRDefault="006D3FCD" w:rsidP="009043C1">
      <w:pPr>
        <w:shd w:val="clear" w:color="auto" w:fill="FFFF00"/>
        <w:jc w:val="both"/>
        <w:rPr>
          <w:rFonts w:ascii="Verdana" w:eastAsia="Calibri" w:hAnsi="Verdana" w:cs="Times New Roman"/>
          <w:b/>
          <w:noProof/>
          <w:sz w:val="20"/>
          <w:szCs w:val="20"/>
        </w:rPr>
      </w:pPr>
      <w:r w:rsidRPr="008667D2">
        <w:rPr>
          <w:rFonts w:ascii="Verdana" w:eastAsia="Calibri" w:hAnsi="Verdana" w:cs="Times New Roman"/>
          <w:b/>
          <w:noProof/>
          <w:sz w:val="20"/>
          <w:szCs w:val="20"/>
        </w:rPr>
        <w:t xml:space="preserve"> ГОДИШЕН ОБЛАСТЕН ДОКЛАД ПО БДП </w:t>
      </w:r>
    </w:p>
    <w:p w14:paraId="36EB76E4" w14:textId="77777777" w:rsidR="006D3FCD" w:rsidRPr="008667D2" w:rsidRDefault="006D3FCD" w:rsidP="009043C1">
      <w:pPr>
        <w:shd w:val="clear" w:color="auto" w:fill="FFFF00"/>
        <w:jc w:val="center"/>
        <w:rPr>
          <w:rFonts w:ascii="Verdana" w:eastAsia="Calibri" w:hAnsi="Verdana" w:cs="Times New Roman"/>
          <w:b/>
          <w:noProof/>
          <w:sz w:val="20"/>
          <w:szCs w:val="20"/>
        </w:rPr>
      </w:pPr>
      <w:r w:rsidRPr="008667D2">
        <w:rPr>
          <w:rFonts w:ascii="Verdana" w:eastAsia="Calibri" w:hAnsi="Verdana" w:cs="Times New Roman"/>
          <w:b/>
          <w:noProof/>
          <w:sz w:val="20"/>
          <w:szCs w:val="20"/>
        </w:rPr>
        <w:t xml:space="preserve"> </w:t>
      </w:r>
    </w:p>
    <w:p w14:paraId="023CD662" w14:textId="77777777" w:rsidR="006D3FCD" w:rsidRPr="008667D2" w:rsidRDefault="006D3FCD" w:rsidP="009043C1">
      <w:pPr>
        <w:rPr>
          <w:rFonts w:ascii="Verdana" w:eastAsia="Calibri" w:hAnsi="Verdana" w:cs="Times New Roman"/>
          <w:noProof/>
          <w:sz w:val="20"/>
          <w:szCs w:val="20"/>
        </w:rPr>
      </w:pPr>
    </w:p>
    <w:p w14:paraId="72F92100" w14:textId="77777777" w:rsidR="006D3FCD" w:rsidRPr="008667D2" w:rsidRDefault="006D3FCD" w:rsidP="009043C1">
      <w:pPr>
        <w:rPr>
          <w:rFonts w:ascii="Verdana" w:eastAsia="Calibri" w:hAnsi="Verdana" w:cs="Times New Roman"/>
          <w:noProof/>
          <w:sz w:val="20"/>
          <w:szCs w:val="20"/>
        </w:rPr>
      </w:pPr>
    </w:p>
    <w:tbl>
      <w:tblPr>
        <w:tblW w:w="13325" w:type="dxa"/>
        <w:tblLook w:val="04A0" w:firstRow="1" w:lastRow="0" w:firstColumn="1" w:lastColumn="0" w:noHBand="0" w:noVBand="1"/>
      </w:tblPr>
      <w:tblGrid>
        <w:gridCol w:w="2405"/>
        <w:gridCol w:w="10920"/>
      </w:tblGrid>
      <w:tr w:rsidR="006D3FCD" w:rsidRPr="008667D2" w14:paraId="68390953" w14:textId="77777777" w:rsidTr="009043C1">
        <w:tc>
          <w:tcPr>
            <w:tcW w:w="2405" w:type="dxa"/>
            <w:shd w:val="clear" w:color="auto" w:fill="7030A0"/>
          </w:tcPr>
          <w:p w14:paraId="5A73EE11" w14:textId="77777777" w:rsidR="00A035F4" w:rsidRPr="009043C1" w:rsidRDefault="00A035F4" w:rsidP="009043C1">
            <w:pPr>
              <w:rPr>
                <w:rFonts w:ascii="Verdana" w:eastAsia="Calibri" w:hAnsi="Verdana" w:cs="Times New Roman"/>
                <w:b/>
                <w:noProof/>
                <w:color w:val="FFFFFF"/>
                <w:sz w:val="8"/>
                <w:szCs w:val="8"/>
              </w:rPr>
            </w:pPr>
          </w:p>
          <w:p w14:paraId="2C80F6B1" w14:textId="77777777" w:rsidR="006D3FCD" w:rsidRPr="008667D2" w:rsidRDefault="006D3FCD" w:rsidP="009043C1">
            <w:pPr>
              <w:rPr>
                <w:rFonts w:ascii="Verdana" w:eastAsia="Calibri" w:hAnsi="Verdana" w:cs="Times New Roman"/>
                <w:b/>
                <w:noProof/>
                <w:color w:val="FFFFFF"/>
                <w:sz w:val="20"/>
                <w:szCs w:val="20"/>
              </w:rPr>
            </w:pPr>
            <w:r w:rsidRPr="008667D2">
              <w:rPr>
                <w:rFonts w:ascii="Verdana" w:eastAsia="Calibri" w:hAnsi="Verdana" w:cs="Times New Roman"/>
                <w:b/>
                <w:noProof/>
                <w:color w:val="FFFFFF"/>
                <w:sz w:val="20"/>
                <w:szCs w:val="20"/>
              </w:rPr>
              <w:t>ОКБДП</w:t>
            </w:r>
          </w:p>
          <w:p w14:paraId="6A84A915" w14:textId="77777777" w:rsidR="006D3FCD" w:rsidRPr="009043C1" w:rsidRDefault="006D3FCD" w:rsidP="009043C1">
            <w:pPr>
              <w:rPr>
                <w:rFonts w:ascii="Verdana" w:eastAsia="Calibri" w:hAnsi="Verdana" w:cs="Times New Roman"/>
                <w:b/>
                <w:noProof/>
                <w:color w:val="FFFFFF"/>
                <w:sz w:val="8"/>
                <w:szCs w:val="8"/>
              </w:rPr>
            </w:pPr>
          </w:p>
        </w:tc>
        <w:tc>
          <w:tcPr>
            <w:tcW w:w="10920" w:type="dxa"/>
          </w:tcPr>
          <w:p w14:paraId="7E578116" w14:textId="77777777" w:rsidR="00A035F4" w:rsidRPr="009043C1" w:rsidRDefault="00A035F4" w:rsidP="009043C1">
            <w:pPr>
              <w:rPr>
                <w:rFonts w:ascii="Verdana" w:eastAsia="Calibri" w:hAnsi="Verdana" w:cs="Times New Roman"/>
                <w:i/>
                <w:noProof/>
                <w:color w:val="595959"/>
                <w:sz w:val="8"/>
                <w:szCs w:val="8"/>
              </w:rPr>
            </w:pPr>
          </w:p>
          <w:p w14:paraId="7E002FDC" w14:textId="77777777" w:rsidR="006D3FCD" w:rsidRPr="008667D2" w:rsidRDefault="00066399" w:rsidP="009043C1">
            <w:pPr>
              <w:rPr>
                <w:rFonts w:ascii="Verdana" w:eastAsia="Calibri" w:hAnsi="Verdana" w:cs="Times New Roman"/>
                <w:i/>
                <w:noProof/>
                <w:color w:val="595959"/>
                <w:sz w:val="20"/>
                <w:szCs w:val="20"/>
              </w:rPr>
            </w:pPr>
            <w:r w:rsidRPr="008667D2">
              <w:rPr>
                <w:rFonts w:ascii="Verdana" w:eastAsia="Calibri" w:hAnsi="Verdana" w:cs="Times New Roman"/>
                <w:i/>
                <w:noProof/>
                <w:color w:val="595959"/>
                <w:sz w:val="20"/>
                <w:szCs w:val="20"/>
              </w:rPr>
              <w:t>Кърджали</w:t>
            </w:r>
          </w:p>
        </w:tc>
      </w:tr>
      <w:tr w:rsidR="006D3FCD" w:rsidRPr="008667D2" w14:paraId="3F1BFDFA" w14:textId="77777777" w:rsidTr="009043C1">
        <w:trPr>
          <w:trHeight w:val="77"/>
        </w:trPr>
        <w:tc>
          <w:tcPr>
            <w:tcW w:w="2405" w:type="dxa"/>
            <w:shd w:val="clear" w:color="auto" w:fill="7030A0"/>
          </w:tcPr>
          <w:p w14:paraId="6F279F79" w14:textId="77777777" w:rsidR="009536AA" w:rsidRPr="009043C1" w:rsidRDefault="009536AA" w:rsidP="009043C1">
            <w:pPr>
              <w:rPr>
                <w:rFonts w:ascii="Verdana" w:eastAsia="Calibri" w:hAnsi="Verdana" w:cs="Times New Roman"/>
                <w:b/>
                <w:noProof/>
                <w:color w:val="FFFFFF"/>
                <w:sz w:val="8"/>
                <w:szCs w:val="8"/>
              </w:rPr>
            </w:pPr>
          </w:p>
          <w:p w14:paraId="5E1DDB7E" w14:textId="77777777" w:rsidR="006D3FCD" w:rsidRPr="008667D2" w:rsidRDefault="006D3FCD" w:rsidP="009043C1">
            <w:pPr>
              <w:rPr>
                <w:rFonts w:ascii="Verdana" w:eastAsia="Calibri" w:hAnsi="Verdana" w:cs="Times New Roman"/>
                <w:b/>
                <w:noProof/>
                <w:color w:val="FFFFFF"/>
                <w:sz w:val="20"/>
                <w:szCs w:val="20"/>
              </w:rPr>
            </w:pPr>
            <w:r w:rsidRPr="008667D2">
              <w:rPr>
                <w:rFonts w:ascii="Verdana" w:eastAsia="Calibri" w:hAnsi="Verdana" w:cs="Times New Roman"/>
                <w:b/>
                <w:noProof/>
                <w:color w:val="FFFFFF"/>
                <w:sz w:val="20"/>
                <w:szCs w:val="20"/>
              </w:rPr>
              <w:t>ГОДИНА</w:t>
            </w:r>
          </w:p>
          <w:p w14:paraId="3A7A5866" w14:textId="77777777" w:rsidR="006D3FCD" w:rsidRPr="009043C1" w:rsidRDefault="006D3FCD" w:rsidP="009043C1">
            <w:pPr>
              <w:rPr>
                <w:rFonts w:ascii="Verdana" w:eastAsia="Calibri" w:hAnsi="Verdana" w:cs="Times New Roman"/>
                <w:b/>
                <w:noProof/>
                <w:color w:val="FFFFFF"/>
                <w:sz w:val="8"/>
                <w:szCs w:val="8"/>
              </w:rPr>
            </w:pPr>
          </w:p>
        </w:tc>
        <w:tc>
          <w:tcPr>
            <w:tcW w:w="10920" w:type="dxa"/>
          </w:tcPr>
          <w:p w14:paraId="029E22EA" w14:textId="77777777" w:rsidR="009536AA" w:rsidRPr="009043C1" w:rsidRDefault="009536AA" w:rsidP="009043C1">
            <w:pPr>
              <w:rPr>
                <w:rFonts w:ascii="Verdana" w:eastAsia="Calibri" w:hAnsi="Verdana" w:cs="Times New Roman"/>
                <w:i/>
                <w:noProof/>
                <w:color w:val="595959"/>
                <w:sz w:val="8"/>
                <w:szCs w:val="8"/>
              </w:rPr>
            </w:pPr>
          </w:p>
          <w:p w14:paraId="07AE2707" w14:textId="77777777" w:rsidR="006D3FCD" w:rsidRPr="008667D2" w:rsidRDefault="00066399" w:rsidP="009043C1">
            <w:pPr>
              <w:rPr>
                <w:rFonts w:ascii="Verdana" w:eastAsia="Calibri" w:hAnsi="Verdana" w:cs="Times New Roman"/>
                <w:i/>
                <w:noProof/>
                <w:color w:val="595959"/>
                <w:sz w:val="20"/>
                <w:szCs w:val="20"/>
              </w:rPr>
            </w:pPr>
            <w:r w:rsidRPr="008667D2">
              <w:rPr>
                <w:rFonts w:ascii="Verdana" w:eastAsia="Calibri" w:hAnsi="Verdana" w:cs="Times New Roman"/>
                <w:i/>
                <w:noProof/>
                <w:color w:val="595959"/>
                <w:sz w:val="20"/>
                <w:szCs w:val="20"/>
              </w:rPr>
              <w:t>202</w:t>
            </w:r>
            <w:r w:rsidR="009536AA" w:rsidRPr="008667D2">
              <w:rPr>
                <w:rFonts w:ascii="Verdana" w:eastAsia="Calibri" w:hAnsi="Verdana" w:cs="Times New Roman"/>
                <w:i/>
                <w:noProof/>
                <w:color w:val="595959"/>
                <w:sz w:val="20"/>
                <w:szCs w:val="20"/>
              </w:rPr>
              <w:t>5</w:t>
            </w:r>
            <w:r w:rsidRPr="008667D2">
              <w:rPr>
                <w:rFonts w:ascii="Verdana" w:eastAsia="Calibri" w:hAnsi="Verdana" w:cs="Times New Roman"/>
                <w:i/>
                <w:noProof/>
                <w:color w:val="595959"/>
                <w:sz w:val="20"/>
                <w:szCs w:val="20"/>
              </w:rPr>
              <w:t xml:space="preserve"> г.</w:t>
            </w:r>
          </w:p>
        </w:tc>
      </w:tr>
    </w:tbl>
    <w:p w14:paraId="2FEB46C4" w14:textId="77777777" w:rsidR="006D3FCD" w:rsidRPr="008667D2" w:rsidRDefault="006D3FCD" w:rsidP="009043C1">
      <w:pPr>
        <w:shd w:val="clear" w:color="auto" w:fill="FFFFFF"/>
        <w:jc w:val="both"/>
        <w:rPr>
          <w:rFonts w:ascii="Verdana" w:eastAsia="Calibri" w:hAnsi="Verdana" w:cs="Times New Roman"/>
          <w:i/>
          <w:noProof/>
          <w:color w:val="404040"/>
          <w:sz w:val="20"/>
          <w:szCs w:val="20"/>
        </w:rPr>
      </w:pPr>
    </w:p>
    <w:p w14:paraId="7006876B" w14:textId="77777777" w:rsidR="006D3FCD" w:rsidRPr="008667D2" w:rsidRDefault="006D3FCD" w:rsidP="009043C1">
      <w:pPr>
        <w:shd w:val="clear" w:color="auto" w:fill="FFFFFF"/>
        <w:rPr>
          <w:rFonts w:ascii="Verdana" w:eastAsia="Calibri" w:hAnsi="Verdana" w:cs="Times New Roman"/>
          <w:b/>
          <w:i/>
          <w:noProof/>
          <w:color w:val="595959"/>
          <w:sz w:val="20"/>
          <w:szCs w:val="20"/>
        </w:rPr>
      </w:pPr>
    </w:p>
    <w:p w14:paraId="4586193E" w14:textId="77777777" w:rsidR="006D3FCD" w:rsidRPr="008667D2" w:rsidRDefault="006D3FCD" w:rsidP="009043C1">
      <w:pPr>
        <w:shd w:val="clear" w:color="auto" w:fill="FFFFFF"/>
        <w:rPr>
          <w:rFonts w:ascii="Verdana" w:eastAsia="Calibri" w:hAnsi="Verdana" w:cs="Times New Roman"/>
          <w:b/>
          <w:i/>
          <w:noProof/>
          <w:color w:val="595959"/>
          <w:sz w:val="20"/>
          <w:szCs w:val="20"/>
        </w:rPr>
      </w:pPr>
    </w:p>
    <w:p w14:paraId="448345A7" w14:textId="77777777" w:rsidR="006D3FCD" w:rsidRPr="008667D2" w:rsidRDefault="006D3FCD" w:rsidP="009043C1">
      <w:pPr>
        <w:shd w:val="clear" w:color="auto" w:fill="FFFFFF"/>
        <w:rPr>
          <w:rFonts w:ascii="Verdana" w:eastAsia="Calibri" w:hAnsi="Verdana" w:cs="Times New Roman"/>
          <w:b/>
          <w:i/>
          <w:noProof/>
          <w:color w:val="595959"/>
          <w:sz w:val="20"/>
          <w:szCs w:val="20"/>
        </w:rPr>
      </w:pPr>
    </w:p>
    <w:p w14:paraId="7B13E13F" w14:textId="77777777" w:rsidR="006D3FCD" w:rsidRPr="008667D2" w:rsidRDefault="006D3FCD" w:rsidP="009043C1">
      <w:pPr>
        <w:shd w:val="clear" w:color="auto" w:fill="FFFFFF"/>
        <w:rPr>
          <w:rFonts w:ascii="Verdana" w:eastAsia="Calibri" w:hAnsi="Verdana" w:cs="Times New Roman"/>
          <w:b/>
          <w:i/>
          <w:noProof/>
          <w:color w:val="595959"/>
          <w:sz w:val="20"/>
          <w:szCs w:val="20"/>
        </w:rPr>
      </w:pPr>
    </w:p>
    <w:p w14:paraId="44B515F6" w14:textId="77777777" w:rsidR="006D3FCD" w:rsidRPr="008667D2" w:rsidRDefault="006D3FCD" w:rsidP="009043C1">
      <w:pPr>
        <w:shd w:val="clear" w:color="auto" w:fill="FFFFFF"/>
        <w:rPr>
          <w:rFonts w:ascii="Verdana" w:eastAsia="Calibri" w:hAnsi="Verdana" w:cs="Times New Roman"/>
          <w:b/>
          <w:i/>
          <w:noProof/>
          <w:color w:val="595959"/>
          <w:sz w:val="20"/>
          <w:szCs w:val="20"/>
        </w:rPr>
      </w:pPr>
    </w:p>
    <w:p w14:paraId="721863BE" w14:textId="77777777" w:rsidR="006D3FCD" w:rsidRPr="008667D2" w:rsidRDefault="006D3FCD" w:rsidP="009043C1">
      <w:pPr>
        <w:shd w:val="clear" w:color="auto" w:fill="FFFFFF"/>
        <w:rPr>
          <w:rFonts w:ascii="Verdana" w:eastAsia="Calibri" w:hAnsi="Verdana" w:cs="Times New Roman"/>
          <w:b/>
          <w:i/>
          <w:noProof/>
          <w:color w:val="595959"/>
          <w:sz w:val="20"/>
          <w:szCs w:val="20"/>
        </w:rPr>
      </w:pPr>
    </w:p>
    <w:p w14:paraId="2CB76703" w14:textId="77777777" w:rsidR="006D3FCD" w:rsidRPr="008667D2" w:rsidRDefault="006D3FCD" w:rsidP="009043C1">
      <w:pPr>
        <w:shd w:val="clear" w:color="auto" w:fill="FFFFFF"/>
        <w:rPr>
          <w:rFonts w:ascii="Verdana" w:eastAsia="Calibri" w:hAnsi="Verdana" w:cs="Times New Roman"/>
          <w:b/>
          <w:i/>
          <w:noProof/>
          <w:color w:val="595959"/>
          <w:sz w:val="20"/>
          <w:szCs w:val="20"/>
        </w:rPr>
      </w:pPr>
    </w:p>
    <w:p w14:paraId="12F7A2A7" w14:textId="77777777" w:rsidR="006D3FCD" w:rsidRPr="008667D2" w:rsidRDefault="006D3FCD" w:rsidP="009043C1">
      <w:pPr>
        <w:shd w:val="clear" w:color="auto" w:fill="FFFFFF"/>
        <w:rPr>
          <w:rFonts w:ascii="Verdana" w:eastAsia="Calibri" w:hAnsi="Verdana" w:cs="Times New Roman"/>
          <w:b/>
          <w:i/>
          <w:noProof/>
          <w:color w:val="595959"/>
          <w:sz w:val="20"/>
          <w:szCs w:val="20"/>
        </w:rPr>
      </w:pPr>
    </w:p>
    <w:p w14:paraId="41279BDD" w14:textId="77777777" w:rsidR="006D3FCD" w:rsidRPr="008667D2" w:rsidRDefault="006D3FCD" w:rsidP="009043C1">
      <w:pPr>
        <w:shd w:val="clear" w:color="auto" w:fill="FFFFFF"/>
        <w:rPr>
          <w:rFonts w:ascii="Verdana" w:eastAsia="Calibri" w:hAnsi="Verdana" w:cs="Times New Roman"/>
          <w:b/>
          <w:i/>
          <w:noProof/>
          <w:color w:val="595959"/>
          <w:sz w:val="20"/>
          <w:szCs w:val="20"/>
        </w:rPr>
      </w:pPr>
    </w:p>
    <w:p w14:paraId="279333CB" w14:textId="77777777" w:rsidR="006D3FCD" w:rsidRPr="008667D2" w:rsidRDefault="006D3FCD" w:rsidP="009043C1">
      <w:pPr>
        <w:shd w:val="clear" w:color="auto" w:fill="FFFFFF"/>
        <w:rPr>
          <w:rFonts w:ascii="Verdana" w:eastAsia="Calibri" w:hAnsi="Verdana" w:cs="Times New Roman"/>
          <w:b/>
          <w:i/>
          <w:noProof/>
          <w:color w:val="595959"/>
          <w:sz w:val="20"/>
          <w:szCs w:val="20"/>
        </w:rPr>
      </w:pPr>
    </w:p>
    <w:p w14:paraId="5536C9A9" w14:textId="77777777" w:rsidR="006D3FCD" w:rsidRPr="008667D2" w:rsidRDefault="006D3FCD" w:rsidP="009043C1">
      <w:pPr>
        <w:shd w:val="clear" w:color="auto" w:fill="FFFFFF"/>
        <w:rPr>
          <w:rFonts w:ascii="Verdana" w:eastAsia="Calibri" w:hAnsi="Verdana" w:cs="Times New Roman"/>
          <w:b/>
          <w:i/>
          <w:noProof/>
          <w:color w:val="595959"/>
          <w:sz w:val="20"/>
          <w:szCs w:val="20"/>
        </w:rPr>
      </w:pPr>
    </w:p>
    <w:p w14:paraId="31E34D35" w14:textId="77777777" w:rsidR="006D3FCD" w:rsidRPr="008667D2" w:rsidRDefault="006D3FCD" w:rsidP="009043C1">
      <w:pPr>
        <w:shd w:val="clear" w:color="auto" w:fill="FFFFFF"/>
        <w:rPr>
          <w:rFonts w:ascii="Verdana" w:eastAsia="Calibri" w:hAnsi="Verdana" w:cs="Times New Roman"/>
          <w:b/>
          <w:i/>
          <w:noProof/>
          <w:color w:val="595959"/>
          <w:sz w:val="20"/>
          <w:szCs w:val="20"/>
        </w:rPr>
      </w:pPr>
    </w:p>
    <w:p w14:paraId="7815CAE9" w14:textId="77777777" w:rsidR="006D3FCD" w:rsidRPr="008667D2" w:rsidRDefault="006D3FCD" w:rsidP="009043C1">
      <w:pPr>
        <w:shd w:val="clear" w:color="auto" w:fill="FFFFFF"/>
        <w:rPr>
          <w:rFonts w:ascii="Verdana" w:eastAsia="Calibri" w:hAnsi="Verdana" w:cs="Times New Roman"/>
          <w:b/>
          <w:i/>
          <w:noProof/>
          <w:color w:val="595959"/>
          <w:sz w:val="20"/>
          <w:szCs w:val="20"/>
        </w:rPr>
      </w:pPr>
    </w:p>
    <w:p w14:paraId="7716329E" w14:textId="77777777" w:rsidR="006D3FCD" w:rsidRPr="008667D2" w:rsidRDefault="006D3FCD" w:rsidP="009043C1">
      <w:pPr>
        <w:shd w:val="clear" w:color="auto" w:fill="FFFFFF"/>
        <w:rPr>
          <w:rFonts w:ascii="Verdana" w:eastAsia="Calibri" w:hAnsi="Verdana" w:cs="Times New Roman"/>
          <w:b/>
          <w:i/>
          <w:noProof/>
          <w:color w:val="595959"/>
          <w:sz w:val="20"/>
          <w:szCs w:val="20"/>
        </w:rPr>
      </w:pPr>
    </w:p>
    <w:p w14:paraId="29A0DFD8" w14:textId="77777777" w:rsidR="006D3FCD" w:rsidRPr="008667D2" w:rsidRDefault="006D3FCD" w:rsidP="009043C1">
      <w:pPr>
        <w:shd w:val="clear" w:color="auto" w:fill="FFFFFF"/>
        <w:rPr>
          <w:rFonts w:ascii="Verdana" w:eastAsia="Calibri" w:hAnsi="Verdana" w:cs="Times New Roman"/>
          <w:b/>
          <w:i/>
          <w:noProof/>
          <w:color w:val="595959"/>
          <w:sz w:val="20"/>
          <w:szCs w:val="20"/>
        </w:rPr>
      </w:pPr>
    </w:p>
    <w:p w14:paraId="1BB83278" w14:textId="77777777" w:rsidR="00ED1976" w:rsidRPr="008667D2" w:rsidRDefault="00ED1976" w:rsidP="009043C1">
      <w:pPr>
        <w:shd w:val="clear" w:color="auto" w:fill="FFFFFF"/>
        <w:rPr>
          <w:rFonts w:ascii="Verdana" w:eastAsia="Calibri" w:hAnsi="Verdana" w:cs="Times New Roman"/>
          <w:b/>
          <w:i/>
          <w:noProof/>
          <w:color w:val="595959"/>
          <w:sz w:val="20"/>
          <w:szCs w:val="20"/>
        </w:rPr>
      </w:pPr>
    </w:p>
    <w:p w14:paraId="0474E6A3" w14:textId="77777777" w:rsidR="00ED1976" w:rsidRPr="008667D2" w:rsidRDefault="00ED1976" w:rsidP="009043C1">
      <w:pPr>
        <w:shd w:val="clear" w:color="auto" w:fill="FFFFFF"/>
        <w:rPr>
          <w:rFonts w:ascii="Verdana" w:eastAsia="Calibri" w:hAnsi="Verdana" w:cs="Times New Roman"/>
          <w:b/>
          <w:i/>
          <w:noProof/>
          <w:color w:val="595959"/>
          <w:sz w:val="20"/>
          <w:szCs w:val="20"/>
        </w:rPr>
      </w:pPr>
    </w:p>
    <w:p w14:paraId="13C0A1CE" w14:textId="77777777" w:rsidR="00ED1976" w:rsidRPr="008667D2" w:rsidRDefault="00ED1976" w:rsidP="009043C1">
      <w:pPr>
        <w:shd w:val="clear" w:color="auto" w:fill="FFFFFF"/>
        <w:rPr>
          <w:rFonts w:ascii="Verdana" w:eastAsia="Calibri" w:hAnsi="Verdana" w:cs="Times New Roman"/>
          <w:b/>
          <w:i/>
          <w:noProof/>
          <w:color w:val="595959"/>
          <w:sz w:val="20"/>
          <w:szCs w:val="20"/>
        </w:rPr>
      </w:pPr>
    </w:p>
    <w:p w14:paraId="600C2437" w14:textId="77777777" w:rsidR="006D3FCD" w:rsidRPr="008667D2" w:rsidRDefault="006D3FCD" w:rsidP="009043C1">
      <w:pPr>
        <w:shd w:val="clear" w:color="auto" w:fill="FFFFFF"/>
        <w:rPr>
          <w:rFonts w:ascii="Verdana" w:eastAsia="Calibri" w:hAnsi="Verdana" w:cs="Times New Roman"/>
          <w:b/>
          <w:i/>
          <w:noProof/>
          <w:color w:val="595959"/>
          <w:sz w:val="20"/>
          <w:szCs w:val="20"/>
        </w:rPr>
      </w:pPr>
    </w:p>
    <w:p w14:paraId="4CD63DA7" w14:textId="77777777" w:rsidR="006D3FCD" w:rsidRPr="008667D2" w:rsidRDefault="006D3FCD" w:rsidP="009043C1">
      <w:pPr>
        <w:shd w:val="clear" w:color="auto" w:fill="FFFFFF"/>
        <w:rPr>
          <w:rFonts w:ascii="Verdana" w:eastAsia="Calibri" w:hAnsi="Verdana" w:cs="Times New Roman"/>
          <w:b/>
          <w:i/>
          <w:noProof/>
          <w:color w:val="595959"/>
          <w:sz w:val="20"/>
          <w:szCs w:val="20"/>
        </w:rPr>
      </w:pPr>
    </w:p>
    <w:p w14:paraId="52080A2E" w14:textId="77777777" w:rsidR="006D3FCD" w:rsidRPr="008667D2" w:rsidRDefault="006D3FCD" w:rsidP="009043C1">
      <w:pPr>
        <w:shd w:val="clear" w:color="auto" w:fill="FFFFFF"/>
        <w:rPr>
          <w:rFonts w:ascii="Verdana" w:eastAsia="Calibri" w:hAnsi="Verdana" w:cs="Times New Roman"/>
          <w:b/>
          <w:i/>
          <w:noProof/>
          <w:color w:val="595959"/>
          <w:sz w:val="20"/>
          <w:szCs w:val="20"/>
        </w:rPr>
      </w:pPr>
    </w:p>
    <w:p w14:paraId="197B70BD" w14:textId="77777777" w:rsidR="006D3FCD" w:rsidRPr="008667D2" w:rsidRDefault="006D3FCD" w:rsidP="009043C1">
      <w:pPr>
        <w:shd w:val="clear" w:color="auto" w:fill="FFFFFF"/>
        <w:rPr>
          <w:rFonts w:ascii="Verdana" w:eastAsia="Calibri" w:hAnsi="Verdana" w:cs="Times New Roman"/>
          <w:b/>
          <w:i/>
          <w:noProof/>
          <w:color w:val="595959"/>
          <w:sz w:val="20"/>
          <w:szCs w:val="20"/>
        </w:rPr>
      </w:pPr>
    </w:p>
    <w:p w14:paraId="2FA0B6F6" w14:textId="77777777" w:rsidR="006D3FCD" w:rsidRPr="008667D2" w:rsidRDefault="006D3FCD" w:rsidP="009043C1">
      <w:pPr>
        <w:shd w:val="clear" w:color="auto" w:fill="FFFFFF"/>
        <w:rPr>
          <w:rFonts w:ascii="Verdana" w:eastAsia="Calibri" w:hAnsi="Verdana" w:cs="Times New Roman"/>
          <w:b/>
          <w:i/>
          <w:noProof/>
          <w:color w:val="595959"/>
          <w:sz w:val="20"/>
          <w:szCs w:val="20"/>
        </w:rPr>
      </w:pPr>
    </w:p>
    <w:p w14:paraId="4397CCF7" w14:textId="77777777" w:rsidR="00291B5B" w:rsidRPr="008667D2" w:rsidRDefault="00291B5B" w:rsidP="009043C1">
      <w:pPr>
        <w:shd w:val="clear" w:color="auto" w:fill="FFFFFF"/>
        <w:rPr>
          <w:rFonts w:ascii="Verdana" w:eastAsia="Calibri" w:hAnsi="Verdana" w:cs="Times New Roman"/>
          <w:b/>
          <w:i/>
          <w:noProof/>
          <w:color w:val="595959"/>
          <w:sz w:val="20"/>
          <w:szCs w:val="20"/>
        </w:rPr>
      </w:pPr>
    </w:p>
    <w:p w14:paraId="319EF227" w14:textId="77777777" w:rsidR="00291B5B" w:rsidRPr="008667D2" w:rsidRDefault="00291B5B" w:rsidP="009043C1">
      <w:pPr>
        <w:shd w:val="clear" w:color="auto" w:fill="FFFFFF"/>
        <w:rPr>
          <w:rFonts w:ascii="Verdana" w:eastAsia="Calibri" w:hAnsi="Verdana" w:cs="Times New Roman"/>
          <w:b/>
          <w:i/>
          <w:noProof/>
          <w:color w:val="595959"/>
          <w:sz w:val="20"/>
          <w:szCs w:val="20"/>
        </w:rPr>
      </w:pPr>
    </w:p>
    <w:p w14:paraId="39BC9484" w14:textId="77777777" w:rsidR="006D3FCD" w:rsidRPr="008667D2" w:rsidRDefault="006D3FCD" w:rsidP="009043C1">
      <w:pPr>
        <w:shd w:val="clear" w:color="auto" w:fill="FFFFFF"/>
        <w:rPr>
          <w:rFonts w:ascii="Verdana" w:eastAsia="Calibri" w:hAnsi="Verdana" w:cs="Times New Roman"/>
          <w:b/>
          <w:i/>
          <w:noProof/>
          <w:color w:val="595959"/>
          <w:sz w:val="20"/>
          <w:szCs w:val="20"/>
        </w:rPr>
      </w:pPr>
    </w:p>
    <w:p w14:paraId="129A5756" w14:textId="77777777" w:rsidR="00007D4C" w:rsidRPr="008667D2" w:rsidRDefault="00007D4C" w:rsidP="009043C1">
      <w:pPr>
        <w:rPr>
          <w:rFonts w:ascii="Verdana" w:hAnsi="Verdana"/>
          <w:noProof/>
          <w:sz w:val="20"/>
          <w:szCs w:val="20"/>
        </w:rPr>
      </w:pPr>
    </w:p>
    <w:p w14:paraId="46152761" w14:textId="77777777" w:rsidR="00ED1976" w:rsidRPr="008667D2" w:rsidRDefault="00ED1976" w:rsidP="009043C1">
      <w:pPr>
        <w:shd w:val="clear" w:color="auto" w:fill="FFFF00"/>
        <w:rPr>
          <w:rFonts w:ascii="Verdana" w:hAnsi="Verdana"/>
          <w:b/>
          <w:noProof/>
          <w:sz w:val="20"/>
          <w:szCs w:val="20"/>
        </w:rPr>
      </w:pPr>
    </w:p>
    <w:p w14:paraId="3494835D" w14:textId="77777777" w:rsidR="00854C2F" w:rsidRPr="008667D2" w:rsidRDefault="00854C2F" w:rsidP="009043C1">
      <w:pPr>
        <w:shd w:val="clear" w:color="auto" w:fill="FFFF00"/>
        <w:rPr>
          <w:rFonts w:ascii="Verdana" w:hAnsi="Verdana"/>
          <w:i/>
          <w:noProof/>
          <w:sz w:val="20"/>
          <w:szCs w:val="20"/>
        </w:rPr>
      </w:pPr>
      <w:r w:rsidRPr="008667D2">
        <w:rPr>
          <w:rFonts w:ascii="Verdana" w:hAnsi="Verdana"/>
          <w:b/>
          <w:noProof/>
          <w:sz w:val="20"/>
          <w:szCs w:val="20"/>
        </w:rPr>
        <w:t xml:space="preserve">РАЗДЕЛ 1 ОБЩА ИНФОРМАЦИЯ: </w:t>
      </w:r>
    </w:p>
    <w:p w14:paraId="4080596E" w14:textId="77777777" w:rsidR="00ED1976" w:rsidRPr="008667D2" w:rsidRDefault="00ED1976" w:rsidP="009043C1">
      <w:pPr>
        <w:shd w:val="clear" w:color="auto" w:fill="FFFF00"/>
        <w:rPr>
          <w:rFonts w:ascii="Verdana" w:hAnsi="Verdana"/>
          <w:i/>
          <w:noProof/>
          <w:sz w:val="20"/>
          <w:szCs w:val="20"/>
        </w:rPr>
      </w:pPr>
    </w:p>
    <w:p w14:paraId="16F3B837" w14:textId="77777777" w:rsidR="00854C2F" w:rsidRPr="008667D2" w:rsidRDefault="00854C2F" w:rsidP="009043C1">
      <w:pPr>
        <w:rPr>
          <w:rFonts w:ascii="Verdana" w:hAnsi="Verdana"/>
          <w:noProof/>
          <w:sz w:val="20"/>
          <w:szCs w:val="20"/>
        </w:rPr>
      </w:pPr>
    </w:p>
    <w:p w14:paraId="1EEED4FF" w14:textId="77777777" w:rsidR="002362B1" w:rsidRPr="008667D2" w:rsidRDefault="00007D4C" w:rsidP="009043C1">
      <w:pPr>
        <w:pStyle w:val="a3"/>
        <w:numPr>
          <w:ilvl w:val="0"/>
          <w:numId w:val="1"/>
        </w:numPr>
        <w:shd w:val="clear" w:color="auto" w:fill="7030A0"/>
        <w:ind w:left="0" w:firstLine="0"/>
        <w:rPr>
          <w:rFonts w:ascii="Verdana" w:hAnsi="Verdana"/>
          <w:b/>
          <w:noProof/>
          <w:color w:val="FFFFFF" w:themeColor="background1"/>
          <w:sz w:val="20"/>
          <w:szCs w:val="20"/>
        </w:rPr>
      </w:pPr>
      <w:r w:rsidRPr="008667D2">
        <w:rPr>
          <w:rFonts w:ascii="Verdana" w:hAnsi="Verdana"/>
          <w:b/>
          <w:noProof/>
          <w:color w:val="FFFFFF" w:themeColor="background1"/>
          <w:sz w:val="20"/>
          <w:szCs w:val="20"/>
        </w:rPr>
        <w:t>Област</w:t>
      </w:r>
    </w:p>
    <w:p w14:paraId="4B6E0B42" w14:textId="77777777" w:rsidR="00066399" w:rsidRPr="00A37C26" w:rsidRDefault="00066399" w:rsidP="009043C1">
      <w:pPr>
        <w:rPr>
          <w:rFonts w:ascii="Verdana" w:hAnsi="Verdana"/>
          <w:noProof/>
          <w:sz w:val="8"/>
          <w:szCs w:val="8"/>
        </w:rPr>
      </w:pPr>
    </w:p>
    <w:p w14:paraId="57B2CDE6" w14:textId="77777777" w:rsidR="00007D4C" w:rsidRPr="008667D2" w:rsidRDefault="00066399" w:rsidP="009043C1">
      <w:pPr>
        <w:rPr>
          <w:rFonts w:ascii="Verdana" w:hAnsi="Verdana"/>
          <w:noProof/>
          <w:sz w:val="20"/>
          <w:szCs w:val="20"/>
        </w:rPr>
      </w:pPr>
      <w:r w:rsidRPr="008667D2">
        <w:rPr>
          <w:rFonts w:ascii="Verdana" w:hAnsi="Verdana"/>
          <w:noProof/>
          <w:sz w:val="20"/>
          <w:szCs w:val="20"/>
        </w:rPr>
        <w:t>Кърджали</w:t>
      </w:r>
    </w:p>
    <w:p w14:paraId="0191D21E" w14:textId="77777777" w:rsidR="00007D4C" w:rsidRPr="00C92A41" w:rsidRDefault="00007D4C" w:rsidP="009043C1">
      <w:pPr>
        <w:rPr>
          <w:rFonts w:ascii="Verdana" w:hAnsi="Verdana"/>
          <w:noProof/>
          <w:sz w:val="20"/>
          <w:szCs w:val="20"/>
        </w:rPr>
      </w:pPr>
    </w:p>
    <w:p w14:paraId="5236690B" w14:textId="77777777" w:rsidR="00007D4C" w:rsidRPr="008667D2" w:rsidRDefault="00007D4C" w:rsidP="009043C1">
      <w:pPr>
        <w:pStyle w:val="a3"/>
        <w:numPr>
          <w:ilvl w:val="0"/>
          <w:numId w:val="1"/>
        </w:numPr>
        <w:shd w:val="clear" w:color="auto" w:fill="7030A0"/>
        <w:ind w:left="0" w:firstLine="0"/>
        <w:rPr>
          <w:rFonts w:ascii="Verdana" w:hAnsi="Verdana"/>
          <w:b/>
          <w:noProof/>
          <w:color w:val="FFFFFF" w:themeColor="background1"/>
          <w:sz w:val="20"/>
          <w:szCs w:val="20"/>
        </w:rPr>
      </w:pPr>
      <w:r w:rsidRPr="008667D2">
        <w:rPr>
          <w:rFonts w:ascii="Verdana" w:hAnsi="Verdana"/>
          <w:b/>
          <w:noProof/>
          <w:color w:val="FFFFFF" w:themeColor="background1"/>
          <w:sz w:val="20"/>
          <w:szCs w:val="20"/>
        </w:rPr>
        <w:t>Общини в състава на областта</w:t>
      </w:r>
    </w:p>
    <w:p w14:paraId="0C68A1EB" w14:textId="77777777" w:rsidR="00066399" w:rsidRPr="00A37C26" w:rsidRDefault="00066399" w:rsidP="009043C1">
      <w:pPr>
        <w:rPr>
          <w:rFonts w:ascii="Verdana" w:hAnsi="Verdana"/>
          <w:noProof/>
          <w:sz w:val="8"/>
          <w:szCs w:val="8"/>
        </w:rPr>
      </w:pPr>
    </w:p>
    <w:p w14:paraId="251867EC" w14:textId="77777777" w:rsidR="00007D4C" w:rsidRPr="008667D2" w:rsidRDefault="00066399" w:rsidP="009043C1">
      <w:pPr>
        <w:rPr>
          <w:rFonts w:ascii="Verdana" w:hAnsi="Verdana"/>
          <w:noProof/>
          <w:sz w:val="20"/>
          <w:szCs w:val="20"/>
        </w:rPr>
      </w:pPr>
      <w:r w:rsidRPr="008667D2">
        <w:rPr>
          <w:rFonts w:ascii="Verdana" w:hAnsi="Verdana"/>
          <w:noProof/>
          <w:sz w:val="20"/>
          <w:szCs w:val="20"/>
        </w:rPr>
        <w:t>Ардино, Джебел, Кирково, Крумовград, Кърджали, Момчилград, Черноочене</w:t>
      </w:r>
    </w:p>
    <w:p w14:paraId="3457A160" w14:textId="77777777" w:rsidR="009536AA" w:rsidRPr="00C92A41" w:rsidRDefault="009536AA" w:rsidP="009043C1">
      <w:pPr>
        <w:pStyle w:val="2"/>
        <w:tabs>
          <w:tab w:val="left" w:pos="142"/>
          <w:tab w:val="left" w:pos="426"/>
        </w:tabs>
        <w:rPr>
          <w:rFonts w:ascii="Verdana" w:hAnsi="Verdana"/>
          <w:sz w:val="20"/>
          <w:szCs w:val="20"/>
        </w:rPr>
      </w:pPr>
    </w:p>
    <w:p w14:paraId="20D6B525" w14:textId="77777777" w:rsidR="009536AA" w:rsidRPr="008667D2" w:rsidRDefault="009536AA" w:rsidP="009043C1">
      <w:pPr>
        <w:pStyle w:val="a3"/>
        <w:numPr>
          <w:ilvl w:val="0"/>
          <w:numId w:val="1"/>
        </w:numPr>
        <w:shd w:val="clear" w:color="auto" w:fill="7030A0"/>
        <w:ind w:left="0" w:firstLine="0"/>
        <w:rPr>
          <w:rFonts w:ascii="Verdana" w:hAnsi="Verdana"/>
          <w:b/>
          <w:color w:val="FFFFFF" w:themeColor="background1"/>
          <w:sz w:val="20"/>
          <w:szCs w:val="20"/>
        </w:rPr>
      </w:pPr>
      <w:r w:rsidRPr="008667D2">
        <w:rPr>
          <w:rFonts w:ascii="Verdana" w:hAnsi="Verdana"/>
          <w:b/>
          <w:color w:val="FFFFFF" w:themeColor="background1"/>
          <w:sz w:val="20"/>
          <w:szCs w:val="20"/>
        </w:rPr>
        <w:t>Заседания на ОКБДП за 2025 г.</w:t>
      </w:r>
    </w:p>
    <w:p w14:paraId="67F01B0A" w14:textId="77777777" w:rsidR="009536AA" w:rsidRPr="008667D2" w:rsidRDefault="009536AA" w:rsidP="009043C1">
      <w:pPr>
        <w:pStyle w:val="3"/>
        <w:tabs>
          <w:tab w:val="left" w:pos="142"/>
          <w:tab w:val="left" w:pos="426"/>
        </w:tabs>
        <w:spacing w:before="0"/>
        <w:rPr>
          <w:rFonts w:ascii="Verdana" w:hAnsi="Verdana"/>
          <w:color w:val="000000" w:themeColor="text1"/>
          <w:sz w:val="20"/>
          <w:szCs w:val="20"/>
          <w:lang w:val="bg-BG"/>
        </w:rPr>
      </w:pPr>
    </w:p>
    <w:p w14:paraId="014A3D3B" w14:textId="77777777" w:rsidR="009536AA" w:rsidRPr="008667D2" w:rsidRDefault="009536AA" w:rsidP="009043C1">
      <w:pPr>
        <w:pStyle w:val="3"/>
        <w:tabs>
          <w:tab w:val="left" w:pos="142"/>
          <w:tab w:val="left" w:pos="426"/>
        </w:tabs>
        <w:spacing w:before="0"/>
        <w:rPr>
          <w:rFonts w:ascii="Verdana" w:hAnsi="Verdana"/>
          <w:b/>
          <w:color w:val="000000" w:themeColor="text1"/>
          <w:sz w:val="20"/>
          <w:szCs w:val="20"/>
          <w:lang w:val="bg-BG"/>
        </w:rPr>
      </w:pPr>
      <w:r w:rsidRPr="008667D2">
        <w:rPr>
          <w:rFonts w:ascii="Verdana" w:hAnsi="Verdana"/>
          <w:b/>
          <w:color w:val="000000" w:themeColor="text1"/>
          <w:sz w:val="20"/>
          <w:szCs w:val="20"/>
          <w:lang w:val="bg-BG"/>
        </w:rPr>
        <w:t>Проведени ли са минимум 4 заседания на ОКБДП?</w:t>
      </w:r>
    </w:p>
    <w:p w14:paraId="181BB7CF" w14:textId="77777777" w:rsidR="009536AA" w:rsidRPr="00B75A66" w:rsidRDefault="009536AA" w:rsidP="009043C1">
      <w:pPr>
        <w:tabs>
          <w:tab w:val="left" w:pos="142"/>
          <w:tab w:val="left" w:pos="426"/>
        </w:tabs>
        <w:rPr>
          <w:rFonts w:ascii="Verdana" w:hAnsi="Verdana"/>
          <w:sz w:val="8"/>
          <w:szCs w:val="8"/>
        </w:rPr>
      </w:pPr>
    </w:p>
    <w:p w14:paraId="7A673C97" w14:textId="77777777" w:rsidR="009536AA" w:rsidRPr="00C6540F" w:rsidRDefault="00C6540F" w:rsidP="00C6540F">
      <w:pPr>
        <w:pStyle w:val="a3"/>
        <w:numPr>
          <w:ilvl w:val="0"/>
          <w:numId w:val="30"/>
        </w:numPr>
        <w:tabs>
          <w:tab w:val="left" w:pos="142"/>
          <w:tab w:val="left" w:pos="426"/>
        </w:tabs>
        <w:ind w:hanging="720"/>
        <w:rPr>
          <w:rFonts w:ascii="Verdana" w:hAnsi="Verdana"/>
          <w:sz w:val="20"/>
          <w:szCs w:val="20"/>
        </w:rPr>
      </w:pPr>
      <w:r>
        <w:rPr>
          <w:rFonts w:ascii="Verdana" w:hAnsi="Verdana"/>
          <w:sz w:val="20"/>
          <w:szCs w:val="20"/>
        </w:rPr>
        <w:t xml:space="preserve"> </w:t>
      </w:r>
      <w:r w:rsidRPr="00C6540F">
        <w:rPr>
          <w:rFonts w:ascii="Verdana" w:hAnsi="Verdana"/>
          <w:sz w:val="20"/>
          <w:szCs w:val="20"/>
        </w:rPr>
        <w:t>Да</w:t>
      </w:r>
    </w:p>
    <w:p w14:paraId="658C61A1" w14:textId="77777777" w:rsidR="009536AA" w:rsidRPr="00B75A66" w:rsidRDefault="009536AA" w:rsidP="009043C1">
      <w:pPr>
        <w:tabs>
          <w:tab w:val="left" w:pos="142"/>
          <w:tab w:val="left" w:pos="426"/>
          <w:tab w:val="left" w:pos="1524"/>
        </w:tabs>
        <w:rPr>
          <w:rFonts w:ascii="Verdana" w:hAnsi="Verdana"/>
          <w:sz w:val="8"/>
          <w:szCs w:val="8"/>
        </w:rPr>
      </w:pPr>
    </w:p>
    <w:p w14:paraId="558A4DF4" w14:textId="77777777" w:rsidR="009536AA" w:rsidRPr="008667D2" w:rsidRDefault="009536AA" w:rsidP="009043C1">
      <w:pPr>
        <w:pStyle w:val="3"/>
        <w:tabs>
          <w:tab w:val="left" w:pos="142"/>
          <w:tab w:val="left" w:pos="426"/>
        </w:tabs>
        <w:spacing w:before="0"/>
        <w:rPr>
          <w:rFonts w:ascii="Verdana" w:hAnsi="Verdana"/>
          <w:b/>
          <w:color w:val="000000" w:themeColor="text1"/>
          <w:sz w:val="20"/>
          <w:szCs w:val="20"/>
          <w:lang w:val="bg-BG"/>
        </w:rPr>
      </w:pPr>
      <w:r w:rsidRPr="008667D2">
        <w:rPr>
          <w:rFonts w:ascii="Verdana" w:hAnsi="Verdana"/>
          <w:b/>
          <w:color w:val="000000" w:themeColor="text1"/>
          <w:sz w:val="20"/>
          <w:szCs w:val="20"/>
          <w:lang w:val="bg-BG"/>
        </w:rPr>
        <w:t>Брой проведени заседания:</w:t>
      </w:r>
    </w:p>
    <w:p w14:paraId="35DD7C22" w14:textId="77777777" w:rsidR="009536AA" w:rsidRPr="008667D2" w:rsidRDefault="00C6540F" w:rsidP="009043C1">
      <w:pPr>
        <w:tabs>
          <w:tab w:val="left" w:pos="142"/>
          <w:tab w:val="left" w:pos="426"/>
        </w:tabs>
        <w:rPr>
          <w:rFonts w:ascii="Verdana" w:hAnsi="Verdana"/>
          <w:sz w:val="20"/>
          <w:szCs w:val="20"/>
        </w:rPr>
      </w:pPr>
      <w:r>
        <w:rPr>
          <w:rFonts w:ascii="Verdana" w:hAnsi="Verdana"/>
          <w:sz w:val="20"/>
          <w:szCs w:val="20"/>
        </w:rPr>
        <w:t>4</w:t>
      </w:r>
    </w:p>
    <w:p w14:paraId="0CEFECD0" w14:textId="77777777" w:rsidR="009536AA" w:rsidRPr="00B75A66" w:rsidRDefault="009536AA" w:rsidP="009043C1">
      <w:pPr>
        <w:tabs>
          <w:tab w:val="left" w:pos="142"/>
          <w:tab w:val="left" w:pos="426"/>
        </w:tabs>
        <w:rPr>
          <w:rFonts w:ascii="Verdana" w:hAnsi="Verdana"/>
          <w:sz w:val="8"/>
          <w:szCs w:val="8"/>
        </w:rPr>
      </w:pPr>
    </w:p>
    <w:p w14:paraId="6B5C8D79" w14:textId="77777777" w:rsidR="009536AA" w:rsidRPr="008667D2" w:rsidRDefault="009536AA" w:rsidP="009043C1">
      <w:pPr>
        <w:pStyle w:val="3"/>
        <w:tabs>
          <w:tab w:val="left" w:pos="142"/>
          <w:tab w:val="left" w:pos="426"/>
        </w:tabs>
        <w:spacing w:before="0"/>
        <w:rPr>
          <w:rFonts w:ascii="Verdana" w:hAnsi="Verdana"/>
          <w:b/>
          <w:color w:val="000000" w:themeColor="text1"/>
          <w:sz w:val="20"/>
          <w:szCs w:val="20"/>
          <w:lang w:val="bg-BG"/>
        </w:rPr>
      </w:pPr>
      <w:r w:rsidRPr="008667D2">
        <w:rPr>
          <w:rFonts w:ascii="Verdana" w:hAnsi="Verdana"/>
          <w:b/>
          <w:color w:val="000000" w:themeColor="text1"/>
          <w:sz w:val="20"/>
          <w:szCs w:val="20"/>
          <w:lang w:val="bg-BG"/>
        </w:rPr>
        <w:t>От тях - присъствени:</w:t>
      </w:r>
    </w:p>
    <w:p w14:paraId="58AC57B6" w14:textId="77777777" w:rsidR="009536AA" w:rsidRPr="008667D2" w:rsidRDefault="00C6540F" w:rsidP="009043C1">
      <w:pPr>
        <w:tabs>
          <w:tab w:val="left" w:pos="142"/>
          <w:tab w:val="left" w:pos="426"/>
        </w:tabs>
        <w:rPr>
          <w:rFonts w:ascii="Verdana" w:hAnsi="Verdana"/>
          <w:sz w:val="20"/>
          <w:szCs w:val="20"/>
        </w:rPr>
      </w:pPr>
      <w:r>
        <w:rPr>
          <w:rFonts w:ascii="Verdana" w:hAnsi="Verdana"/>
          <w:sz w:val="20"/>
          <w:szCs w:val="20"/>
        </w:rPr>
        <w:t>1</w:t>
      </w:r>
    </w:p>
    <w:p w14:paraId="66ADCB97" w14:textId="77777777" w:rsidR="009536AA" w:rsidRPr="00B75A66" w:rsidRDefault="009536AA" w:rsidP="009043C1">
      <w:pPr>
        <w:tabs>
          <w:tab w:val="left" w:pos="142"/>
          <w:tab w:val="left" w:pos="426"/>
        </w:tabs>
        <w:rPr>
          <w:rFonts w:ascii="Verdana" w:hAnsi="Verdana"/>
          <w:sz w:val="8"/>
          <w:szCs w:val="8"/>
        </w:rPr>
      </w:pPr>
    </w:p>
    <w:p w14:paraId="34683DF7" w14:textId="77777777" w:rsidR="009536AA" w:rsidRPr="008667D2" w:rsidRDefault="009536AA" w:rsidP="009043C1">
      <w:pPr>
        <w:pStyle w:val="3"/>
        <w:tabs>
          <w:tab w:val="left" w:pos="142"/>
          <w:tab w:val="left" w:pos="426"/>
        </w:tabs>
        <w:spacing w:before="0"/>
        <w:rPr>
          <w:rFonts w:ascii="Verdana" w:hAnsi="Verdana"/>
          <w:b/>
          <w:color w:val="000000" w:themeColor="text1"/>
          <w:sz w:val="20"/>
          <w:szCs w:val="20"/>
          <w:lang w:val="bg-BG"/>
        </w:rPr>
      </w:pPr>
      <w:r w:rsidRPr="008667D2">
        <w:rPr>
          <w:rFonts w:ascii="Verdana" w:hAnsi="Verdana"/>
          <w:b/>
          <w:color w:val="000000" w:themeColor="text1"/>
          <w:sz w:val="20"/>
          <w:szCs w:val="20"/>
          <w:lang w:val="bg-BG"/>
        </w:rPr>
        <w:t>От тях - писмена процедура:</w:t>
      </w:r>
    </w:p>
    <w:p w14:paraId="1E1E0BF7" w14:textId="77777777" w:rsidR="009536AA" w:rsidRPr="008667D2" w:rsidRDefault="00C6540F" w:rsidP="009043C1">
      <w:pPr>
        <w:tabs>
          <w:tab w:val="left" w:pos="142"/>
          <w:tab w:val="left" w:pos="426"/>
        </w:tabs>
        <w:rPr>
          <w:rFonts w:ascii="Verdana" w:hAnsi="Verdana"/>
          <w:sz w:val="20"/>
          <w:szCs w:val="20"/>
        </w:rPr>
      </w:pPr>
      <w:r>
        <w:rPr>
          <w:rFonts w:ascii="Verdana" w:hAnsi="Verdana"/>
          <w:sz w:val="20"/>
          <w:szCs w:val="20"/>
        </w:rPr>
        <w:t>3</w:t>
      </w:r>
    </w:p>
    <w:p w14:paraId="01BDD767" w14:textId="77777777" w:rsidR="009536AA" w:rsidRPr="00B75A66" w:rsidRDefault="009536AA" w:rsidP="009043C1">
      <w:pPr>
        <w:tabs>
          <w:tab w:val="left" w:pos="142"/>
          <w:tab w:val="left" w:pos="426"/>
        </w:tabs>
        <w:rPr>
          <w:rFonts w:ascii="Verdana" w:hAnsi="Verdana"/>
          <w:sz w:val="8"/>
          <w:szCs w:val="8"/>
        </w:rPr>
      </w:pPr>
    </w:p>
    <w:p w14:paraId="6AFD47A2" w14:textId="77777777" w:rsidR="009536AA" w:rsidRPr="008667D2" w:rsidRDefault="009536AA" w:rsidP="009043C1">
      <w:pPr>
        <w:pStyle w:val="3"/>
        <w:tabs>
          <w:tab w:val="left" w:pos="142"/>
          <w:tab w:val="left" w:pos="426"/>
        </w:tabs>
        <w:spacing w:before="0"/>
        <w:rPr>
          <w:rFonts w:ascii="Verdana" w:hAnsi="Verdana"/>
          <w:b/>
          <w:color w:val="000000" w:themeColor="text1"/>
          <w:sz w:val="20"/>
          <w:szCs w:val="20"/>
          <w:lang w:val="bg-BG"/>
        </w:rPr>
      </w:pPr>
      <w:r w:rsidRPr="008667D2">
        <w:rPr>
          <w:rFonts w:ascii="Verdana" w:hAnsi="Verdana"/>
          <w:b/>
          <w:color w:val="000000" w:themeColor="text1"/>
          <w:sz w:val="20"/>
          <w:szCs w:val="20"/>
          <w:lang w:val="bg-BG"/>
        </w:rPr>
        <w:t>Линкове към материалите от дневния ред, поместени на интернет страницата на областна администрация:</w:t>
      </w:r>
    </w:p>
    <w:p w14:paraId="11B1FB0E" w14:textId="77777777" w:rsidR="00C6540F" w:rsidRPr="00B75A66" w:rsidRDefault="00C6540F" w:rsidP="00C6540F">
      <w:pPr>
        <w:rPr>
          <w:rFonts w:ascii="Verdana" w:hAnsi="Verdana"/>
          <w:sz w:val="8"/>
          <w:szCs w:val="8"/>
        </w:rPr>
      </w:pPr>
    </w:p>
    <w:p w14:paraId="73F91389" w14:textId="77777777" w:rsidR="00B75A66" w:rsidRDefault="00B75A66" w:rsidP="00B75A66">
      <w:pPr>
        <w:rPr>
          <w:rFonts w:ascii="Verdana" w:hAnsi="Verdana"/>
          <w:sz w:val="20"/>
          <w:szCs w:val="20"/>
        </w:rPr>
      </w:pPr>
      <w:hyperlink r:id="rId9" w:history="1">
        <w:r w:rsidRPr="006A2BF2">
          <w:rPr>
            <w:rStyle w:val="a9"/>
            <w:rFonts w:ascii="Verdana" w:hAnsi="Verdana"/>
            <w:sz w:val="20"/>
            <w:szCs w:val="20"/>
          </w:rPr>
          <w:t>https://kardzhali.org/boards-and-commissions/</w:t>
        </w:r>
      </w:hyperlink>
    </w:p>
    <w:p w14:paraId="356F6B9A" w14:textId="77777777" w:rsidR="00B75A66" w:rsidRPr="00B75A66" w:rsidRDefault="00B75A66" w:rsidP="00B75A66">
      <w:pPr>
        <w:rPr>
          <w:rFonts w:ascii="Verdana" w:hAnsi="Verdana"/>
          <w:sz w:val="8"/>
          <w:szCs w:val="8"/>
        </w:rPr>
      </w:pPr>
    </w:p>
    <w:p w14:paraId="0E7FBE1A" w14:textId="77777777" w:rsidR="009536AA" w:rsidRPr="00B75A66" w:rsidRDefault="00C6540F" w:rsidP="00B75A66">
      <w:pPr>
        <w:rPr>
          <w:rFonts w:ascii="Verdana" w:hAnsi="Verdana"/>
          <w:color w:val="auto"/>
          <w:sz w:val="20"/>
          <w:szCs w:val="20"/>
        </w:rPr>
      </w:pPr>
      <w:r w:rsidRPr="00C6540F">
        <w:rPr>
          <w:rFonts w:ascii="Verdana" w:hAnsi="Verdana"/>
          <w:sz w:val="20"/>
          <w:szCs w:val="20"/>
        </w:rPr>
        <w:t xml:space="preserve">От официалната уеб страница на Областна администрация-Кърджали https://kardzhali.org : В горна хоризонтална лента рубрика „Администрация“ </w:t>
      </w:r>
      <w:r w:rsidRPr="00C6540F">
        <w:rPr>
          <w:rFonts w:ascii="Arial" w:hAnsi="Arial" w:cs="Arial"/>
          <w:sz w:val="20"/>
          <w:szCs w:val="20"/>
        </w:rPr>
        <w:t>→</w:t>
      </w:r>
      <w:r w:rsidRPr="00C6540F">
        <w:rPr>
          <w:rFonts w:ascii="Verdana" w:hAnsi="Verdana"/>
          <w:sz w:val="20"/>
          <w:szCs w:val="20"/>
        </w:rPr>
        <w:t xml:space="preserve"> </w:t>
      </w:r>
      <w:r w:rsidRPr="00C6540F">
        <w:rPr>
          <w:rFonts w:ascii="Verdana" w:hAnsi="Verdana" w:cs="Verdana"/>
          <w:sz w:val="20"/>
          <w:szCs w:val="20"/>
        </w:rPr>
        <w:t>от</w:t>
      </w:r>
      <w:r w:rsidRPr="00C6540F">
        <w:rPr>
          <w:rFonts w:ascii="Verdana" w:hAnsi="Verdana"/>
          <w:sz w:val="20"/>
          <w:szCs w:val="20"/>
        </w:rPr>
        <w:t xml:space="preserve"> падащото меню Съвети и комисии </w:t>
      </w:r>
      <w:r w:rsidRPr="00C6540F">
        <w:rPr>
          <w:rFonts w:ascii="Arial" w:hAnsi="Arial" w:cs="Arial"/>
          <w:sz w:val="20"/>
          <w:szCs w:val="20"/>
        </w:rPr>
        <w:t>→</w:t>
      </w:r>
      <w:r w:rsidRPr="00C6540F">
        <w:rPr>
          <w:rFonts w:ascii="Verdana" w:hAnsi="Verdana"/>
          <w:sz w:val="20"/>
          <w:szCs w:val="20"/>
        </w:rPr>
        <w:t xml:space="preserve"> 18. </w:t>
      </w:r>
      <w:r w:rsidRPr="00C6540F">
        <w:rPr>
          <w:rFonts w:ascii="Verdana" w:hAnsi="Verdana" w:cs="Verdana"/>
          <w:sz w:val="20"/>
          <w:szCs w:val="20"/>
        </w:rPr>
        <w:t>Областна</w:t>
      </w:r>
      <w:r w:rsidRPr="00C6540F">
        <w:rPr>
          <w:rFonts w:ascii="Verdana" w:hAnsi="Verdana"/>
          <w:sz w:val="20"/>
          <w:szCs w:val="20"/>
        </w:rPr>
        <w:t xml:space="preserve"> </w:t>
      </w:r>
      <w:r w:rsidRPr="00C6540F">
        <w:rPr>
          <w:rFonts w:ascii="Verdana" w:hAnsi="Verdana" w:cs="Verdana"/>
          <w:sz w:val="20"/>
          <w:szCs w:val="20"/>
        </w:rPr>
        <w:t>комисия</w:t>
      </w:r>
      <w:r w:rsidRPr="00C6540F">
        <w:rPr>
          <w:rFonts w:ascii="Verdana" w:hAnsi="Verdana"/>
          <w:sz w:val="20"/>
          <w:szCs w:val="20"/>
        </w:rPr>
        <w:t xml:space="preserve"> </w:t>
      </w:r>
      <w:r w:rsidRPr="00C6540F">
        <w:rPr>
          <w:rFonts w:ascii="Verdana" w:hAnsi="Verdana" w:cs="Verdana"/>
          <w:sz w:val="20"/>
          <w:szCs w:val="20"/>
        </w:rPr>
        <w:t>по</w:t>
      </w:r>
      <w:r w:rsidRPr="00C6540F">
        <w:rPr>
          <w:rFonts w:ascii="Verdana" w:hAnsi="Verdana"/>
          <w:sz w:val="20"/>
          <w:szCs w:val="20"/>
        </w:rPr>
        <w:t xml:space="preserve"> </w:t>
      </w:r>
      <w:r w:rsidRPr="00C6540F">
        <w:rPr>
          <w:rFonts w:ascii="Verdana" w:hAnsi="Verdana" w:cs="Verdana"/>
          <w:sz w:val="20"/>
          <w:szCs w:val="20"/>
        </w:rPr>
        <w:t>безопасност</w:t>
      </w:r>
      <w:r w:rsidRPr="00C6540F">
        <w:rPr>
          <w:rFonts w:ascii="Verdana" w:hAnsi="Verdana"/>
          <w:sz w:val="20"/>
          <w:szCs w:val="20"/>
        </w:rPr>
        <w:t xml:space="preserve"> </w:t>
      </w:r>
      <w:r w:rsidRPr="00C6540F">
        <w:rPr>
          <w:rFonts w:ascii="Verdana" w:hAnsi="Verdana" w:cs="Verdana"/>
          <w:sz w:val="20"/>
          <w:szCs w:val="20"/>
        </w:rPr>
        <w:t>на</w:t>
      </w:r>
      <w:r w:rsidRPr="00C6540F">
        <w:rPr>
          <w:rFonts w:ascii="Verdana" w:hAnsi="Verdana"/>
          <w:sz w:val="20"/>
          <w:szCs w:val="20"/>
        </w:rPr>
        <w:t xml:space="preserve"> </w:t>
      </w:r>
      <w:r w:rsidRPr="00C6540F">
        <w:rPr>
          <w:rFonts w:ascii="Verdana" w:hAnsi="Verdana" w:cs="Verdana"/>
          <w:sz w:val="20"/>
          <w:szCs w:val="20"/>
        </w:rPr>
        <w:t>движението</w:t>
      </w:r>
      <w:r w:rsidRPr="00C6540F">
        <w:rPr>
          <w:rFonts w:ascii="Verdana" w:hAnsi="Verdana"/>
          <w:sz w:val="20"/>
          <w:szCs w:val="20"/>
        </w:rPr>
        <w:t xml:space="preserve"> </w:t>
      </w:r>
      <w:r w:rsidRPr="00C6540F">
        <w:rPr>
          <w:rFonts w:ascii="Verdana" w:hAnsi="Verdana" w:cs="Verdana"/>
          <w:sz w:val="20"/>
          <w:szCs w:val="20"/>
        </w:rPr>
        <w:t>по</w:t>
      </w:r>
      <w:r w:rsidRPr="00C6540F">
        <w:rPr>
          <w:rFonts w:ascii="Verdana" w:hAnsi="Verdana"/>
          <w:sz w:val="20"/>
          <w:szCs w:val="20"/>
        </w:rPr>
        <w:t xml:space="preserve"> </w:t>
      </w:r>
      <w:r w:rsidRPr="00C6540F">
        <w:rPr>
          <w:rFonts w:ascii="Verdana" w:hAnsi="Verdana" w:cs="Verdana"/>
          <w:sz w:val="20"/>
          <w:szCs w:val="20"/>
        </w:rPr>
        <w:t>пътищата</w:t>
      </w:r>
      <w:r w:rsidRPr="00C6540F">
        <w:rPr>
          <w:rFonts w:ascii="Verdana" w:hAnsi="Verdana"/>
          <w:sz w:val="20"/>
          <w:szCs w:val="20"/>
        </w:rPr>
        <w:t xml:space="preserve"> </w:t>
      </w:r>
      <w:r w:rsidRPr="00C6540F">
        <w:rPr>
          <w:rFonts w:ascii="Verdana" w:hAnsi="Verdana" w:cs="Verdana"/>
          <w:sz w:val="20"/>
          <w:szCs w:val="20"/>
        </w:rPr>
        <w:t>на</w:t>
      </w:r>
      <w:r w:rsidRPr="00C6540F">
        <w:rPr>
          <w:rFonts w:ascii="Verdana" w:hAnsi="Verdana"/>
          <w:sz w:val="20"/>
          <w:szCs w:val="20"/>
        </w:rPr>
        <w:t xml:space="preserve"> </w:t>
      </w:r>
      <w:r w:rsidRPr="00C6540F">
        <w:rPr>
          <w:rFonts w:ascii="Verdana" w:hAnsi="Verdana" w:cs="Verdana"/>
          <w:sz w:val="20"/>
          <w:szCs w:val="20"/>
        </w:rPr>
        <w:t>област</w:t>
      </w:r>
      <w:r w:rsidRPr="00C6540F">
        <w:rPr>
          <w:rFonts w:ascii="Verdana" w:hAnsi="Verdana"/>
          <w:sz w:val="20"/>
          <w:szCs w:val="20"/>
        </w:rPr>
        <w:t xml:space="preserve"> </w:t>
      </w:r>
      <w:r w:rsidRPr="00C6540F">
        <w:rPr>
          <w:rFonts w:ascii="Verdana" w:hAnsi="Verdana" w:cs="Verdana"/>
          <w:sz w:val="20"/>
          <w:szCs w:val="20"/>
        </w:rPr>
        <w:t>Кърджали</w:t>
      </w:r>
      <w:r w:rsidRPr="00C6540F">
        <w:rPr>
          <w:rFonts w:ascii="Verdana" w:hAnsi="Verdana"/>
          <w:sz w:val="20"/>
          <w:szCs w:val="20"/>
        </w:rPr>
        <w:t xml:space="preserve">, </w:t>
      </w:r>
      <w:r w:rsidRPr="00C6540F">
        <w:rPr>
          <w:rFonts w:ascii="Verdana" w:hAnsi="Verdana" w:cs="Verdana"/>
          <w:sz w:val="20"/>
          <w:szCs w:val="20"/>
        </w:rPr>
        <w:t>където</w:t>
      </w:r>
      <w:r w:rsidRPr="00C6540F">
        <w:rPr>
          <w:rFonts w:ascii="Verdana" w:hAnsi="Verdana"/>
          <w:sz w:val="20"/>
          <w:szCs w:val="20"/>
        </w:rPr>
        <w:t xml:space="preserve"> </w:t>
      </w:r>
      <w:r w:rsidRPr="00C6540F">
        <w:rPr>
          <w:rFonts w:ascii="Verdana" w:hAnsi="Verdana" w:cs="Verdana"/>
          <w:sz w:val="20"/>
          <w:szCs w:val="20"/>
        </w:rPr>
        <w:t>са</w:t>
      </w:r>
      <w:r w:rsidRPr="00C6540F">
        <w:rPr>
          <w:rFonts w:ascii="Verdana" w:hAnsi="Verdana"/>
          <w:sz w:val="20"/>
          <w:szCs w:val="20"/>
        </w:rPr>
        <w:t xml:space="preserve"> </w:t>
      </w:r>
      <w:r w:rsidRPr="00C6540F">
        <w:rPr>
          <w:rFonts w:ascii="Verdana" w:hAnsi="Verdana" w:cs="Verdana"/>
          <w:sz w:val="20"/>
          <w:szCs w:val="20"/>
        </w:rPr>
        <w:t>отразени</w:t>
      </w:r>
      <w:r w:rsidRPr="00C6540F">
        <w:rPr>
          <w:rFonts w:ascii="Verdana" w:hAnsi="Verdana"/>
          <w:sz w:val="20"/>
          <w:szCs w:val="20"/>
        </w:rPr>
        <w:t xml:space="preserve"> </w:t>
      </w:r>
      <w:r w:rsidRPr="00C6540F">
        <w:rPr>
          <w:rFonts w:ascii="Verdana" w:hAnsi="Verdana" w:cs="Verdana"/>
          <w:sz w:val="20"/>
          <w:szCs w:val="20"/>
        </w:rPr>
        <w:t>дневният</w:t>
      </w:r>
      <w:r w:rsidRPr="00C6540F">
        <w:rPr>
          <w:rFonts w:ascii="Verdana" w:hAnsi="Verdana"/>
          <w:sz w:val="20"/>
          <w:szCs w:val="20"/>
        </w:rPr>
        <w:t xml:space="preserve"> </w:t>
      </w:r>
      <w:r w:rsidRPr="00C6540F">
        <w:rPr>
          <w:rFonts w:ascii="Verdana" w:hAnsi="Verdana" w:cs="Verdana"/>
          <w:sz w:val="20"/>
          <w:szCs w:val="20"/>
        </w:rPr>
        <w:t>ред</w:t>
      </w:r>
      <w:r w:rsidRPr="00C6540F">
        <w:rPr>
          <w:rFonts w:ascii="Verdana" w:hAnsi="Verdana"/>
          <w:sz w:val="20"/>
          <w:szCs w:val="20"/>
        </w:rPr>
        <w:t xml:space="preserve">, </w:t>
      </w:r>
      <w:r w:rsidRPr="00C6540F">
        <w:rPr>
          <w:rFonts w:ascii="Verdana" w:hAnsi="Verdana" w:cs="Verdana"/>
          <w:sz w:val="20"/>
          <w:szCs w:val="20"/>
        </w:rPr>
        <w:t>взетите</w:t>
      </w:r>
      <w:r w:rsidRPr="00C6540F">
        <w:rPr>
          <w:rFonts w:ascii="Verdana" w:hAnsi="Verdana"/>
          <w:sz w:val="20"/>
          <w:szCs w:val="20"/>
        </w:rPr>
        <w:t xml:space="preserve"> </w:t>
      </w:r>
      <w:r w:rsidRPr="00C6540F">
        <w:rPr>
          <w:rFonts w:ascii="Verdana" w:hAnsi="Verdana" w:cs="Verdana"/>
          <w:sz w:val="20"/>
          <w:szCs w:val="20"/>
        </w:rPr>
        <w:t>решения</w:t>
      </w:r>
      <w:r w:rsidRPr="00C6540F">
        <w:rPr>
          <w:rFonts w:ascii="Verdana" w:hAnsi="Verdana"/>
          <w:sz w:val="20"/>
          <w:szCs w:val="20"/>
        </w:rPr>
        <w:t xml:space="preserve"> </w:t>
      </w:r>
      <w:r w:rsidRPr="00C6540F">
        <w:rPr>
          <w:rFonts w:ascii="Verdana" w:hAnsi="Verdana" w:cs="Verdana"/>
          <w:sz w:val="20"/>
          <w:szCs w:val="20"/>
        </w:rPr>
        <w:t>и</w:t>
      </w:r>
      <w:r w:rsidRPr="00C6540F">
        <w:rPr>
          <w:rFonts w:ascii="Verdana" w:hAnsi="Verdana"/>
          <w:sz w:val="20"/>
          <w:szCs w:val="20"/>
        </w:rPr>
        <w:t xml:space="preserve"> </w:t>
      </w:r>
      <w:r w:rsidRPr="00C6540F">
        <w:rPr>
          <w:rFonts w:ascii="Verdana" w:hAnsi="Verdana" w:cs="Verdana"/>
          <w:sz w:val="20"/>
          <w:szCs w:val="20"/>
        </w:rPr>
        <w:t>материали</w:t>
      </w:r>
      <w:r w:rsidRPr="00C6540F">
        <w:rPr>
          <w:rFonts w:ascii="Verdana" w:hAnsi="Verdana"/>
          <w:sz w:val="20"/>
          <w:szCs w:val="20"/>
        </w:rPr>
        <w:t xml:space="preserve"> </w:t>
      </w:r>
      <w:r w:rsidRPr="00C6540F">
        <w:rPr>
          <w:rFonts w:ascii="Verdana" w:hAnsi="Verdana" w:cs="Verdana"/>
          <w:sz w:val="20"/>
          <w:szCs w:val="20"/>
        </w:rPr>
        <w:t>за</w:t>
      </w:r>
      <w:r w:rsidRPr="00C6540F">
        <w:rPr>
          <w:rFonts w:ascii="Verdana" w:hAnsi="Verdana"/>
          <w:sz w:val="20"/>
          <w:szCs w:val="20"/>
        </w:rPr>
        <w:t xml:space="preserve"> </w:t>
      </w:r>
      <w:r w:rsidRPr="00C6540F">
        <w:rPr>
          <w:rFonts w:ascii="Verdana" w:hAnsi="Verdana" w:cs="Verdana"/>
          <w:sz w:val="20"/>
          <w:szCs w:val="20"/>
        </w:rPr>
        <w:t>съответното</w:t>
      </w:r>
      <w:r w:rsidRPr="00C6540F">
        <w:rPr>
          <w:rFonts w:ascii="Verdana" w:hAnsi="Verdana"/>
          <w:sz w:val="20"/>
          <w:szCs w:val="20"/>
        </w:rPr>
        <w:t xml:space="preserve"> </w:t>
      </w:r>
      <w:r w:rsidRPr="00C6540F">
        <w:rPr>
          <w:rFonts w:ascii="Verdana" w:hAnsi="Verdana" w:cs="Verdana"/>
          <w:sz w:val="20"/>
          <w:szCs w:val="20"/>
        </w:rPr>
        <w:t>заседание</w:t>
      </w:r>
      <w:r w:rsidRPr="00C6540F">
        <w:rPr>
          <w:rFonts w:ascii="Verdana" w:hAnsi="Verdana"/>
          <w:sz w:val="20"/>
          <w:szCs w:val="20"/>
        </w:rPr>
        <w:t xml:space="preserve"> </w:t>
      </w:r>
      <w:r w:rsidRPr="00C6540F">
        <w:rPr>
          <w:rFonts w:ascii="Verdana" w:hAnsi="Verdana" w:cs="Verdana"/>
          <w:sz w:val="20"/>
          <w:szCs w:val="20"/>
        </w:rPr>
        <w:t>на</w:t>
      </w:r>
      <w:r w:rsidRPr="00C6540F">
        <w:rPr>
          <w:rFonts w:ascii="Verdana" w:hAnsi="Verdana"/>
          <w:sz w:val="20"/>
          <w:szCs w:val="20"/>
        </w:rPr>
        <w:t xml:space="preserve"> </w:t>
      </w:r>
      <w:r w:rsidRPr="00C6540F">
        <w:rPr>
          <w:rFonts w:ascii="Verdana" w:hAnsi="Verdana" w:cs="Verdana"/>
          <w:sz w:val="20"/>
          <w:szCs w:val="20"/>
        </w:rPr>
        <w:t>ОКБДП</w:t>
      </w:r>
      <w:r w:rsidRPr="00C6540F">
        <w:rPr>
          <w:rFonts w:ascii="Verdana" w:hAnsi="Verdana"/>
          <w:sz w:val="20"/>
          <w:szCs w:val="20"/>
        </w:rPr>
        <w:t>.</w:t>
      </w:r>
      <w:r w:rsidRPr="00C6540F">
        <w:rPr>
          <w:rFonts w:ascii="Verdana" w:hAnsi="Verdana"/>
          <w:sz w:val="20"/>
          <w:szCs w:val="20"/>
        </w:rPr>
        <w:br/>
      </w:r>
    </w:p>
    <w:p w14:paraId="55ACA60A" w14:textId="77777777" w:rsidR="009536AA" w:rsidRPr="008667D2" w:rsidRDefault="009536AA" w:rsidP="009043C1">
      <w:pPr>
        <w:pStyle w:val="a3"/>
        <w:numPr>
          <w:ilvl w:val="0"/>
          <w:numId w:val="1"/>
        </w:numPr>
        <w:shd w:val="clear" w:color="auto" w:fill="7030A0"/>
        <w:ind w:left="0" w:firstLine="0"/>
        <w:rPr>
          <w:rFonts w:ascii="Verdana" w:hAnsi="Verdana"/>
          <w:b/>
          <w:color w:val="FFFFFF" w:themeColor="background1"/>
          <w:sz w:val="20"/>
          <w:szCs w:val="20"/>
        </w:rPr>
      </w:pPr>
      <w:r w:rsidRPr="008667D2">
        <w:rPr>
          <w:rFonts w:ascii="Verdana" w:hAnsi="Verdana"/>
          <w:b/>
          <w:color w:val="FFFFFF" w:themeColor="background1"/>
          <w:sz w:val="20"/>
          <w:szCs w:val="20"/>
        </w:rPr>
        <w:t xml:space="preserve">Организирано и проведено годишно регионално учение на Единната спасителна система за 2025 г. </w:t>
      </w:r>
    </w:p>
    <w:p w14:paraId="5B6AA91E" w14:textId="77777777" w:rsidR="009536AA" w:rsidRPr="00B75A66" w:rsidRDefault="009536AA" w:rsidP="009043C1">
      <w:pPr>
        <w:tabs>
          <w:tab w:val="left" w:pos="142"/>
          <w:tab w:val="left" w:pos="426"/>
        </w:tabs>
        <w:rPr>
          <w:rFonts w:ascii="Verdana" w:hAnsi="Verdana"/>
          <w:sz w:val="8"/>
          <w:szCs w:val="8"/>
        </w:rPr>
      </w:pPr>
    </w:p>
    <w:p w14:paraId="25E6DBC9" w14:textId="77777777" w:rsidR="009536AA" w:rsidRPr="008667D2" w:rsidRDefault="009536AA" w:rsidP="009043C1">
      <w:pPr>
        <w:pStyle w:val="a3"/>
        <w:numPr>
          <w:ilvl w:val="0"/>
          <w:numId w:val="27"/>
        </w:numPr>
        <w:tabs>
          <w:tab w:val="left" w:pos="142"/>
          <w:tab w:val="left" w:pos="426"/>
        </w:tabs>
        <w:ind w:left="284"/>
        <w:rPr>
          <w:rFonts w:ascii="Verdana" w:hAnsi="Verdana"/>
          <w:sz w:val="20"/>
          <w:szCs w:val="20"/>
        </w:rPr>
      </w:pPr>
      <w:r w:rsidRPr="008667D2">
        <w:rPr>
          <w:rFonts w:ascii="Verdana" w:hAnsi="Verdana"/>
          <w:sz w:val="20"/>
          <w:szCs w:val="20"/>
        </w:rPr>
        <w:t xml:space="preserve">Да </w:t>
      </w:r>
    </w:p>
    <w:p w14:paraId="248A7979" w14:textId="77777777" w:rsidR="009536AA" w:rsidRPr="00B75A66" w:rsidRDefault="009536AA" w:rsidP="009043C1">
      <w:pPr>
        <w:tabs>
          <w:tab w:val="left" w:pos="142"/>
          <w:tab w:val="left" w:pos="426"/>
        </w:tabs>
        <w:ind w:left="-76"/>
        <w:rPr>
          <w:rFonts w:ascii="Verdana" w:hAnsi="Verdana"/>
          <w:b/>
          <w:sz w:val="8"/>
          <w:szCs w:val="8"/>
        </w:rPr>
      </w:pPr>
    </w:p>
    <w:p w14:paraId="6F62ED6C" w14:textId="77777777" w:rsidR="00C6540F" w:rsidRDefault="009536AA" w:rsidP="00C6540F">
      <w:pPr>
        <w:tabs>
          <w:tab w:val="left" w:pos="142"/>
          <w:tab w:val="left" w:pos="426"/>
        </w:tabs>
        <w:ind w:left="-76"/>
        <w:rPr>
          <w:rFonts w:ascii="Verdana" w:hAnsi="Verdana"/>
          <w:b/>
          <w:sz w:val="20"/>
          <w:szCs w:val="20"/>
        </w:rPr>
      </w:pPr>
      <w:r w:rsidRPr="008667D2">
        <w:rPr>
          <w:rFonts w:ascii="Verdana" w:hAnsi="Verdana"/>
          <w:b/>
          <w:sz w:val="20"/>
          <w:szCs w:val="20"/>
        </w:rPr>
        <w:t>Опишете:</w:t>
      </w:r>
    </w:p>
    <w:p w14:paraId="413B399A" w14:textId="77777777" w:rsidR="00C6540F" w:rsidRPr="00B75A66" w:rsidRDefault="00C6540F" w:rsidP="00C6540F">
      <w:pPr>
        <w:tabs>
          <w:tab w:val="left" w:pos="142"/>
          <w:tab w:val="left" w:pos="426"/>
        </w:tabs>
        <w:ind w:left="-76"/>
        <w:rPr>
          <w:rFonts w:ascii="Verdana" w:hAnsi="Verdana"/>
          <w:b/>
          <w:sz w:val="8"/>
          <w:szCs w:val="8"/>
        </w:rPr>
      </w:pPr>
    </w:p>
    <w:p w14:paraId="181D9C0B" w14:textId="77777777" w:rsidR="00C6540F" w:rsidRPr="00C6540F" w:rsidRDefault="00C6540F" w:rsidP="00C6540F">
      <w:pPr>
        <w:tabs>
          <w:tab w:val="left" w:pos="142"/>
          <w:tab w:val="left" w:pos="426"/>
        </w:tabs>
        <w:ind w:left="-76"/>
        <w:rPr>
          <w:rFonts w:ascii="Verdana" w:hAnsi="Verdana"/>
          <w:b/>
          <w:sz w:val="20"/>
          <w:szCs w:val="20"/>
        </w:rPr>
      </w:pPr>
      <w:r w:rsidRPr="00C6540F">
        <w:rPr>
          <w:rFonts w:ascii="Verdana" w:hAnsi="Verdana"/>
          <w:sz w:val="20"/>
          <w:szCs w:val="20"/>
        </w:rPr>
        <w:t>На 12.09.2025 г. в гр.</w:t>
      </w:r>
      <w:r w:rsidR="00B75A66">
        <w:rPr>
          <w:rFonts w:ascii="Verdana" w:hAnsi="Verdana"/>
          <w:sz w:val="20"/>
          <w:szCs w:val="20"/>
        </w:rPr>
        <w:t xml:space="preserve"> </w:t>
      </w:r>
      <w:r w:rsidRPr="00C6540F">
        <w:rPr>
          <w:rFonts w:ascii="Verdana" w:hAnsi="Verdana"/>
          <w:sz w:val="20"/>
          <w:szCs w:val="20"/>
        </w:rPr>
        <w:t xml:space="preserve">Кърджали звената за ПБЗН при РДПБЗН-Кърджали, съвместно с ЦСМП-Кърджали, БЧК-Кърджали и ОДМВР-Кърджали (основните съставни части на единната спасителна система) са участвали в провеждането на 1 бр. съвместно демонстративно пожароспасително тактическо занятие, за реакция при настъпило ПТП, във връзка със Седмицата на пожарната безопасност и Професионалния празник на служителите от ПБЗН на 14.09.2025 г. Направената демонстрация на работа на екипите при ПТП е свързана с гасене на пожар и освобождаване на двама пострадали с опасност за живота (водач и пътник в единия автомобил) при катастрофа на два леки автомобила. Тежко пострадал е водачът, който е поет от екип на ЦСМП-Кърджали, а леко пострадалият пътник - от членовете на БЧК-Кърджали, за оказване на първа медицинска </w:t>
      </w:r>
      <w:r w:rsidRPr="00C6540F">
        <w:rPr>
          <w:rFonts w:ascii="Verdana" w:hAnsi="Verdana"/>
          <w:sz w:val="20"/>
          <w:szCs w:val="20"/>
        </w:rPr>
        <w:lastRenderedPageBreak/>
        <w:t>помощ. Извършено е рязане и разглобяване на катастрофиралите два автомобила, с помощта на хидравлични спасителни инструменти.</w:t>
      </w:r>
    </w:p>
    <w:p w14:paraId="42F81655" w14:textId="77777777" w:rsidR="009536AA" w:rsidRPr="008667D2" w:rsidRDefault="009536AA" w:rsidP="009043C1">
      <w:pPr>
        <w:tabs>
          <w:tab w:val="left" w:pos="142"/>
          <w:tab w:val="left" w:pos="426"/>
        </w:tabs>
        <w:rPr>
          <w:rFonts w:ascii="Verdana" w:hAnsi="Verdana"/>
          <w:sz w:val="20"/>
          <w:szCs w:val="20"/>
        </w:rPr>
      </w:pPr>
    </w:p>
    <w:p w14:paraId="427D8788" w14:textId="77777777" w:rsidR="009536AA" w:rsidRPr="008667D2" w:rsidRDefault="009536AA" w:rsidP="009043C1">
      <w:pPr>
        <w:pStyle w:val="a3"/>
        <w:numPr>
          <w:ilvl w:val="0"/>
          <w:numId w:val="1"/>
        </w:numPr>
        <w:shd w:val="clear" w:color="auto" w:fill="7030A0"/>
        <w:ind w:left="0" w:firstLine="0"/>
        <w:rPr>
          <w:rFonts w:ascii="Verdana" w:hAnsi="Verdana"/>
          <w:b/>
          <w:color w:val="FFFFFF" w:themeColor="background1"/>
          <w:sz w:val="20"/>
          <w:szCs w:val="20"/>
        </w:rPr>
      </w:pPr>
      <w:r w:rsidRPr="008667D2">
        <w:rPr>
          <w:rFonts w:ascii="Verdana" w:hAnsi="Verdana"/>
          <w:b/>
          <w:color w:val="FFFFFF" w:themeColor="background1"/>
          <w:sz w:val="20"/>
          <w:szCs w:val="20"/>
        </w:rPr>
        <w:t>Проведени инициативи по БДП на ОКБДП през 2025 г.</w:t>
      </w:r>
    </w:p>
    <w:p w14:paraId="64C53F46" w14:textId="77777777" w:rsidR="009536AA" w:rsidRPr="008667D2" w:rsidRDefault="009536AA" w:rsidP="009043C1">
      <w:pPr>
        <w:pStyle w:val="3"/>
        <w:tabs>
          <w:tab w:val="left" w:pos="142"/>
          <w:tab w:val="left" w:pos="426"/>
        </w:tabs>
        <w:spacing w:before="0"/>
        <w:rPr>
          <w:rFonts w:ascii="Verdana" w:hAnsi="Verdana"/>
          <w:color w:val="000000" w:themeColor="text1"/>
          <w:sz w:val="20"/>
          <w:szCs w:val="20"/>
          <w:lang w:val="bg-BG"/>
        </w:rPr>
      </w:pPr>
    </w:p>
    <w:p w14:paraId="7E195C95" w14:textId="77777777" w:rsidR="009536AA" w:rsidRPr="008667D2" w:rsidRDefault="009536AA" w:rsidP="009043C1">
      <w:pPr>
        <w:pStyle w:val="3"/>
        <w:tabs>
          <w:tab w:val="left" w:pos="142"/>
          <w:tab w:val="left" w:pos="426"/>
        </w:tabs>
        <w:spacing w:before="0"/>
        <w:rPr>
          <w:rFonts w:ascii="Verdana" w:hAnsi="Verdana"/>
          <w:b/>
          <w:color w:val="000000" w:themeColor="text1"/>
          <w:sz w:val="20"/>
          <w:szCs w:val="20"/>
          <w:lang w:val="bg-BG"/>
        </w:rPr>
      </w:pPr>
      <w:r w:rsidRPr="008667D2">
        <w:rPr>
          <w:rFonts w:ascii="Verdana" w:hAnsi="Verdana"/>
          <w:b/>
          <w:color w:val="000000" w:themeColor="text1"/>
          <w:sz w:val="20"/>
          <w:szCs w:val="20"/>
          <w:lang w:val="bg-BG"/>
        </w:rPr>
        <w:t>Седмица на мобилността:</w:t>
      </w:r>
    </w:p>
    <w:p w14:paraId="2E01BF82" w14:textId="77777777" w:rsidR="009536AA" w:rsidRPr="00B75A66" w:rsidRDefault="009536AA" w:rsidP="009043C1">
      <w:pPr>
        <w:tabs>
          <w:tab w:val="left" w:pos="142"/>
          <w:tab w:val="left" w:pos="426"/>
        </w:tabs>
        <w:rPr>
          <w:rFonts w:ascii="Verdana" w:hAnsi="Verdana"/>
          <w:sz w:val="8"/>
          <w:szCs w:val="8"/>
          <w:lang w:eastAsia="zh-CN"/>
        </w:rPr>
      </w:pPr>
    </w:p>
    <w:p w14:paraId="141CAFFA" w14:textId="77777777" w:rsidR="009536AA" w:rsidRPr="008667D2" w:rsidRDefault="009536AA" w:rsidP="009043C1">
      <w:pPr>
        <w:pStyle w:val="a3"/>
        <w:numPr>
          <w:ilvl w:val="0"/>
          <w:numId w:val="27"/>
        </w:numPr>
        <w:tabs>
          <w:tab w:val="left" w:pos="142"/>
          <w:tab w:val="left" w:pos="426"/>
        </w:tabs>
        <w:ind w:left="284"/>
        <w:rPr>
          <w:rFonts w:ascii="Verdana" w:hAnsi="Verdana"/>
          <w:sz w:val="20"/>
          <w:szCs w:val="20"/>
        </w:rPr>
      </w:pPr>
      <w:r w:rsidRPr="008667D2">
        <w:rPr>
          <w:rFonts w:ascii="Verdana" w:hAnsi="Verdana"/>
          <w:sz w:val="20"/>
          <w:szCs w:val="20"/>
        </w:rPr>
        <w:t xml:space="preserve">Да </w:t>
      </w:r>
      <w:r w:rsidRPr="008667D2">
        <w:rPr>
          <w:rFonts w:ascii="Verdana" w:hAnsi="Verdana"/>
          <w:b/>
          <w:sz w:val="20"/>
          <w:szCs w:val="20"/>
        </w:rPr>
        <w:t xml:space="preserve"> </w:t>
      </w:r>
    </w:p>
    <w:p w14:paraId="2B97C3D1" w14:textId="77777777" w:rsidR="009536AA" w:rsidRPr="00B75A66" w:rsidRDefault="009536AA" w:rsidP="009043C1">
      <w:pPr>
        <w:tabs>
          <w:tab w:val="left" w:pos="142"/>
          <w:tab w:val="left" w:pos="426"/>
        </w:tabs>
        <w:ind w:left="-76"/>
        <w:rPr>
          <w:rFonts w:ascii="Verdana" w:hAnsi="Verdana"/>
          <w:b/>
          <w:sz w:val="8"/>
          <w:szCs w:val="8"/>
        </w:rPr>
      </w:pPr>
    </w:p>
    <w:p w14:paraId="783FF307" w14:textId="77777777" w:rsidR="009536AA" w:rsidRPr="008667D2" w:rsidRDefault="009536AA" w:rsidP="009043C1">
      <w:pPr>
        <w:tabs>
          <w:tab w:val="left" w:pos="142"/>
          <w:tab w:val="left" w:pos="426"/>
        </w:tabs>
        <w:ind w:left="-76"/>
        <w:rPr>
          <w:rFonts w:ascii="Verdana" w:hAnsi="Verdana"/>
          <w:b/>
          <w:sz w:val="20"/>
          <w:szCs w:val="20"/>
        </w:rPr>
      </w:pPr>
      <w:r w:rsidRPr="008667D2">
        <w:rPr>
          <w:rFonts w:ascii="Verdana" w:hAnsi="Verdana"/>
          <w:b/>
          <w:sz w:val="20"/>
          <w:szCs w:val="20"/>
        </w:rPr>
        <w:t>Опишете:</w:t>
      </w:r>
    </w:p>
    <w:p w14:paraId="485B4609" w14:textId="77777777" w:rsidR="009536AA" w:rsidRPr="00B75A66" w:rsidRDefault="009536AA" w:rsidP="009043C1">
      <w:pPr>
        <w:tabs>
          <w:tab w:val="left" w:pos="142"/>
          <w:tab w:val="left" w:pos="426"/>
        </w:tabs>
        <w:ind w:left="-76"/>
        <w:rPr>
          <w:rFonts w:ascii="Verdana" w:hAnsi="Verdana"/>
          <w:sz w:val="8"/>
          <w:szCs w:val="8"/>
        </w:rPr>
      </w:pPr>
    </w:p>
    <w:p w14:paraId="709A8FB9" w14:textId="77777777" w:rsidR="009536AA" w:rsidRPr="00C6540F" w:rsidRDefault="00C6540F" w:rsidP="009043C1">
      <w:pPr>
        <w:tabs>
          <w:tab w:val="left" w:pos="142"/>
          <w:tab w:val="left" w:pos="426"/>
        </w:tabs>
        <w:ind w:left="-76"/>
        <w:rPr>
          <w:rFonts w:ascii="Verdana" w:hAnsi="Verdana"/>
          <w:b/>
          <w:sz w:val="20"/>
          <w:szCs w:val="20"/>
        </w:rPr>
      </w:pPr>
      <w:r w:rsidRPr="00C6540F">
        <w:rPr>
          <w:rFonts w:ascii="Verdana" w:hAnsi="Verdana"/>
          <w:sz w:val="20"/>
          <w:szCs w:val="20"/>
        </w:rPr>
        <w:t xml:space="preserve">Европейската седмица на мобилността 16 - 22 септември 2025 г. се отбелязва в институции и организации, както и във всички училища на област Кърджали с различни и училищни прояви - състезания, викторини, презентации, като много от тях със служители на ОДМВР-Кърджали. </w:t>
      </w:r>
      <w:r w:rsidRPr="00C6540F">
        <w:rPr>
          <w:rFonts w:ascii="Verdana" w:hAnsi="Verdana"/>
          <w:sz w:val="20"/>
          <w:szCs w:val="20"/>
        </w:rPr>
        <w:br/>
        <w:t>За Ден без загинали на пътя е обявен 18.09.2025 г., акцентира се върху идеята за НУЛА загинали при ПТП поне за един ден. Денят е отбелязван чрез съвместни инициативи с беседи, открити уроци под надслов „Аз се пазя! Пази ме и ти!“, раздадени флаери с призив „Остани жив! Пази живота!“, дипляни „Училище за родители. Да знаем как да опазим живота и здравето на децата“ и „Алкохолът-рисков фактор за ПТП“, и др.</w:t>
      </w:r>
      <w:r w:rsidRPr="00C6540F">
        <w:rPr>
          <w:rFonts w:ascii="Verdana" w:hAnsi="Verdana"/>
          <w:sz w:val="20"/>
          <w:szCs w:val="20"/>
        </w:rPr>
        <w:br/>
        <w:t>Структурите на МВР са водещ партньор при организираните събития, инициативи, мероприятия и дейности, в които ОДМВР-Кърджали участва чрез специализирани полицейски операции (СПО). Проведена е СПО под мотото „Давай пример!“, включваща контролна дейност, ини</w:t>
      </w:r>
      <w:r w:rsidR="00C92A41">
        <w:rPr>
          <w:rFonts w:ascii="Verdana" w:hAnsi="Verdana"/>
          <w:sz w:val="20"/>
          <w:szCs w:val="20"/>
        </w:rPr>
        <w:t xml:space="preserve">циативи, призиви и препоръки. </w:t>
      </w:r>
      <w:r w:rsidR="00C92A41">
        <w:rPr>
          <w:rFonts w:ascii="Verdana" w:hAnsi="Verdana"/>
          <w:sz w:val="20"/>
          <w:szCs w:val="20"/>
        </w:rPr>
        <w:br/>
      </w:r>
    </w:p>
    <w:p w14:paraId="74889ED8" w14:textId="77777777" w:rsidR="009536AA" w:rsidRPr="008667D2" w:rsidRDefault="009536AA" w:rsidP="009043C1">
      <w:pPr>
        <w:tabs>
          <w:tab w:val="left" w:pos="142"/>
          <w:tab w:val="left" w:pos="426"/>
        </w:tabs>
        <w:ind w:left="-76"/>
        <w:rPr>
          <w:rFonts w:ascii="Verdana" w:hAnsi="Verdana"/>
          <w:sz w:val="20"/>
          <w:szCs w:val="20"/>
        </w:rPr>
      </w:pPr>
      <w:r w:rsidRPr="008667D2">
        <w:rPr>
          <w:rFonts w:ascii="Verdana" w:hAnsi="Verdana"/>
          <w:b/>
          <w:sz w:val="20"/>
          <w:szCs w:val="20"/>
        </w:rPr>
        <w:t>Ден на БДП – 29 юни:</w:t>
      </w:r>
    </w:p>
    <w:p w14:paraId="3842C160" w14:textId="77777777" w:rsidR="009536AA" w:rsidRPr="00C92A41" w:rsidRDefault="009536AA" w:rsidP="009043C1">
      <w:pPr>
        <w:tabs>
          <w:tab w:val="left" w:pos="142"/>
          <w:tab w:val="left" w:pos="426"/>
        </w:tabs>
        <w:rPr>
          <w:rFonts w:ascii="Verdana" w:hAnsi="Verdana"/>
          <w:sz w:val="8"/>
          <w:szCs w:val="8"/>
        </w:rPr>
      </w:pPr>
    </w:p>
    <w:p w14:paraId="740151EB" w14:textId="77777777" w:rsidR="009536AA" w:rsidRPr="008667D2" w:rsidRDefault="009536AA" w:rsidP="009043C1">
      <w:pPr>
        <w:pStyle w:val="a3"/>
        <w:numPr>
          <w:ilvl w:val="0"/>
          <w:numId w:val="27"/>
        </w:numPr>
        <w:tabs>
          <w:tab w:val="left" w:pos="142"/>
          <w:tab w:val="left" w:pos="426"/>
        </w:tabs>
        <w:ind w:left="284"/>
        <w:rPr>
          <w:rFonts w:ascii="Verdana" w:hAnsi="Verdana"/>
          <w:sz w:val="20"/>
          <w:szCs w:val="20"/>
        </w:rPr>
      </w:pPr>
      <w:r w:rsidRPr="008667D2">
        <w:rPr>
          <w:rFonts w:ascii="Verdana" w:hAnsi="Verdana"/>
          <w:sz w:val="20"/>
          <w:szCs w:val="20"/>
        </w:rPr>
        <w:t xml:space="preserve">Да </w:t>
      </w:r>
      <w:r w:rsidRPr="008667D2">
        <w:rPr>
          <w:rFonts w:ascii="Verdana" w:hAnsi="Verdana"/>
          <w:b/>
          <w:sz w:val="20"/>
          <w:szCs w:val="20"/>
        </w:rPr>
        <w:t xml:space="preserve"> </w:t>
      </w:r>
    </w:p>
    <w:p w14:paraId="71B0A099" w14:textId="77777777" w:rsidR="009536AA" w:rsidRPr="00C92A41" w:rsidRDefault="009536AA" w:rsidP="009043C1">
      <w:pPr>
        <w:tabs>
          <w:tab w:val="left" w:pos="142"/>
          <w:tab w:val="left" w:pos="426"/>
        </w:tabs>
        <w:ind w:left="-76"/>
        <w:rPr>
          <w:rFonts w:ascii="Verdana" w:hAnsi="Verdana"/>
          <w:b/>
          <w:sz w:val="8"/>
          <w:szCs w:val="8"/>
        </w:rPr>
      </w:pPr>
    </w:p>
    <w:p w14:paraId="200E1415" w14:textId="77777777" w:rsidR="00C6540F" w:rsidRDefault="009536AA" w:rsidP="00C6540F">
      <w:pPr>
        <w:tabs>
          <w:tab w:val="left" w:pos="142"/>
          <w:tab w:val="left" w:pos="426"/>
        </w:tabs>
        <w:ind w:left="-76"/>
        <w:rPr>
          <w:rFonts w:ascii="Verdana" w:hAnsi="Verdana"/>
          <w:b/>
          <w:sz w:val="20"/>
          <w:szCs w:val="20"/>
        </w:rPr>
      </w:pPr>
      <w:r w:rsidRPr="008667D2">
        <w:rPr>
          <w:rFonts w:ascii="Verdana" w:hAnsi="Verdana"/>
          <w:b/>
          <w:sz w:val="20"/>
          <w:szCs w:val="20"/>
        </w:rPr>
        <w:t>Опишете:</w:t>
      </w:r>
    </w:p>
    <w:p w14:paraId="57251EE7" w14:textId="77777777" w:rsidR="00C6540F" w:rsidRPr="00C92A41" w:rsidRDefault="00C6540F" w:rsidP="00C6540F">
      <w:pPr>
        <w:tabs>
          <w:tab w:val="left" w:pos="142"/>
          <w:tab w:val="left" w:pos="426"/>
        </w:tabs>
        <w:ind w:left="-76"/>
        <w:rPr>
          <w:rFonts w:ascii="Verdana" w:hAnsi="Verdana"/>
          <w:b/>
          <w:sz w:val="8"/>
          <w:szCs w:val="8"/>
        </w:rPr>
      </w:pPr>
    </w:p>
    <w:p w14:paraId="461F6360" w14:textId="77777777" w:rsidR="00C92A41" w:rsidRDefault="00C6540F" w:rsidP="00C6540F">
      <w:pPr>
        <w:tabs>
          <w:tab w:val="left" w:pos="142"/>
          <w:tab w:val="left" w:pos="426"/>
        </w:tabs>
        <w:ind w:left="-76"/>
        <w:rPr>
          <w:rFonts w:ascii="Verdana" w:hAnsi="Verdana"/>
          <w:sz w:val="20"/>
          <w:szCs w:val="20"/>
        </w:rPr>
      </w:pPr>
      <w:r w:rsidRPr="00C6540F">
        <w:rPr>
          <w:rFonts w:ascii="Verdana" w:hAnsi="Verdana"/>
          <w:sz w:val="20"/>
          <w:szCs w:val="20"/>
        </w:rPr>
        <w:t>На всички общини/институции/организации от ОКБДП са предоставени и използвани изпратените от ДАБДП пакет материали за 29 юни и за да се подпомогне дейността в рамките на кампанията „Безопасността не е случайност. Работи със сърце и разум“, провеждана в периода 25-29.06.2025 г. Пакетът включва: Наръчник на работодателя, информационен бюлетин, презентация за корпоративната социална отговорност, данни от проведено проучване, кратка информация, визия за публикации и предложение з</w:t>
      </w:r>
      <w:r w:rsidR="00C92A41">
        <w:rPr>
          <w:rFonts w:ascii="Verdana" w:hAnsi="Verdana"/>
          <w:sz w:val="20"/>
          <w:szCs w:val="20"/>
        </w:rPr>
        <w:t>а публикация в социални мрежи.</w:t>
      </w:r>
    </w:p>
    <w:p w14:paraId="3D344373" w14:textId="77777777" w:rsidR="00C92A41" w:rsidRPr="00C92A41" w:rsidRDefault="00C92A41" w:rsidP="00C6540F">
      <w:pPr>
        <w:tabs>
          <w:tab w:val="left" w:pos="142"/>
          <w:tab w:val="left" w:pos="426"/>
        </w:tabs>
        <w:ind w:left="-76"/>
        <w:rPr>
          <w:rFonts w:ascii="Verdana" w:hAnsi="Verdana"/>
          <w:sz w:val="8"/>
          <w:szCs w:val="8"/>
        </w:rPr>
      </w:pPr>
    </w:p>
    <w:p w14:paraId="190C69FF" w14:textId="77777777" w:rsidR="00C92A41" w:rsidRDefault="00C6540F" w:rsidP="00C6540F">
      <w:pPr>
        <w:tabs>
          <w:tab w:val="left" w:pos="142"/>
          <w:tab w:val="left" w:pos="426"/>
        </w:tabs>
        <w:ind w:left="-76"/>
        <w:rPr>
          <w:rFonts w:ascii="Verdana" w:hAnsi="Verdana"/>
          <w:sz w:val="20"/>
          <w:szCs w:val="20"/>
        </w:rPr>
      </w:pPr>
      <w:r w:rsidRPr="00C6540F">
        <w:rPr>
          <w:rFonts w:ascii="Verdana" w:hAnsi="Verdana"/>
          <w:sz w:val="20"/>
          <w:szCs w:val="20"/>
        </w:rPr>
        <w:t xml:space="preserve">Националният ден на БДП - 29 юни е отбелязан във всички 59 детски градини и 72 училища на територията на област Кърджали. Темата за БДП винаги се залага и като тема в часа на класа  </w:t>
      </w:r>
      <w:r w:rsidR="00C92A41">
        <w:rPr>
          <w:rFonts w:ascii="Verdana" w:hAnsi="Verdana"/>
          <w:sz w:val="20"/>
          <w:szCs w:val="20"/>
        </w:rPr>
        <w:t>в училищата в област Кърджали.</w:t>
      </w:r>
    </w:p>
    <w:p w14:paraId="0C4B1F9A" w14:textId="77777777" w:rsidR="00C92A41" w:rsidRPr="00C92A41" w:rsidRDefault="00C92A41" w:rsidP="00C6540F">
      <w:pPr>
        <w:tabs>
          <w:tab w:val="left" w:pos="142"/>
          <w:tab w:val="left" w:pos="426"/>
        </w:tabs>
        <w:ind w:left="-76"/>
        <w:rPr>
          <w:rFonts w:ascii="Verdana" w:hAnsi="Verdana"/>
          <w:sz w:val="8"/>
          <w:szCs w:val="8"/>
        </w:rPr>
      </w:pPr>
    </w:p>
    <w:p w14:paraId="390800C2" w14:textId="77777777" w:rsidR="00C92A41" w:rsidRDefault="00C6540F" w:rsidP="00C6540F">
      <w:pPr>
        <w:tabs>
          <w:tab w:val="left" w:pos="142"/>
          <w:tab w:val="left" w:pos="426"/>
        </w:tabs>
        <w:ind w:left="-76"/>
        <w:rPr>
          <w:rFonts w:ascii="Verdana" w:hAnsi="Verdana"/>
          <w:sz w:val="20"/>
          <w:szCs w:val="20"/>
        </w:rPr>
      </w:pPr>
      <w:r w:rsidRPr="00C6540F">
        <w:rPr>
          <w:rFonts w:ascii="Verdana" w:hAnsi="Verdana"/>
          <w:sz w:val="20"/>
          <w:szCs w:val="20"/>
        </w:rPr>
        <w:t xml:space="preserve">В община Ардино деца, заедно със служители на РУ на МВР-Ардино, са проведени съвместни мероприятия, с цел децата от ранна възраст са де научат на правилата за безопасно придвижване и правилно поведение на </w:t>
      </w:r>
      <w:r w:rsidR="00C92A41">
        <w:rPr>
          <w:rFonts w:ascii="Verdana" w:hAnsi="Verdana"/>
          <w:sz w:val="20"/>
          <w:szCs w:val="20"/>
        </w:rPr>
        <w:t>улиците и обществените места.</w:t>
      </w:r>
    </w:p>
    <w:p w14:paraId="0311D398" w14:textId="77777777" w:rsidR="00C92A41" w:rsidRPr="00C92A41" w:rsidRDefault="00C92A41" w:rsidP="00C6540F">
      <w:pPr>
        <w:tabs>
          <w:tab w:val="left" w:pos="142"/>
          <w:tab w:val="left" w:pos="426"/>
        </w:tabs>
        <w:ind w:left="-76"/>
        <w:rPr>
          <w:rFonts w:ascii="Verdana" w:hAnsi="Verdana"/>
          <w:sz w:val="8"/>
          <w:szCs w:val="8"/>
        </w:rPr>
      </w:pPr>
    </w:p>
    <w:p w14:paraId="5DEF1BC6" w14:textId="77777777" w:rsidR="00C92A41" w:rsidRDefault="00C6540F" w:rsidP="00C6540F">
      <w:pPr>
        <w:tabs>
          <w:tab w:val="left" w:pos="142"/>
          <w:tab w:val="left" w:pos="426"/>
        </w:tabs>
        <w:ind w:left="-76"/>
        <w:rPr>
          <w:rFonts w:ascii="Verdana" w:hAnsi="Verdana"/>
          <w:sz w:val="20"/>
          <w:szCs w:val="20"/>
        </w:rPr>
      </w:pPr>
      <w:r w:rsidRPr="00C6540F">
        <w:rPr>
          <w:rFonts w:ascii="Verdana" w:hAnsi="Verdana"/>
          <w:sz w:val="20"/>
          <w:szCs w:val="20"/>
        </w:rPr>
        <w:t>Служители на РУ на МВР-Джебел са провели урок по пътна безопасност и практическо занятие с ученици от СУ „Хр. Смирненски“ гр.</w:t>
      </w:r>
      <w:r w:rsidR="00C92A41">
        <w:rPr>
          <w:rFonts w:ascii="Verdana" w:hAnsi="Verdana"/>
          <w:sz w:val="20"/>
          <w:szCs w:val="20"/>
        </w:rPr>
        <w:t xml:space="preserve"> </w:t>
      </w:r>
      <w:r w:rsidRPr="00C6540F">
        <w:rPr>
          <w:rFonts w:ascii="Verdana" w:hAnsi="Verdana"/>
          <w:sz w:val="20"/>
          <w:szCs w:val="20"/>
        </w:rPr>
        <w:t>Джебел. Показано е нагледно как се спира и извършва проверка на автомобил, какви документи се изискват от водача и от пътниците, припомнени са и мерките за безопасност, които тряб</w:t>
      </w:r>
      <w:r w:rsidR="00C92A41">
        <w:rPr>
          <w:rFonts w:ascii="Verdana" w:hAnsi="Verdana"/>
          <w:sz w:val="20"/>
          <w:szCs w:val="20"/>
        </w:rPr>
        <w:t>ва да се спазват при пътуване.</w:t>
      </w:r>
    </w:p>
    <w:p w14:paraId="3909658E" w14:textId="77777777" w:rsidR="00C92A41" w:rsidRPr="00C92A41" w:rsidRDefault="00C92A41" w:rsidP="00C6540F">
      <w:pPr>
        <w:tabs>
          <w:tab w:val="left" w:pos="142"/>
          <w:tab w:val="left" w:pos="426"/>
        </w:tabs>
        <w:ind w:left="-76"/>
        <w:rPr>
          <w:rFonts w:ascii="Verdana" w:hAnsi="Verdana"/>
          <w:sz w:val="8"/>
          <w:szCs w:val="8"/>
        </w:rPr>
      </w:pPr>
    </w:p>
    <w:p w14:paraId="3889D546" w14:textId="77777777" w:rsidR="00C92A41" w:rsidRDefault="00C6540F" w:rsidP="00C6540F">
      <w:pPr>
        <w:tabs>
          <w:tab w:val="left" w:pos="142"/>
          <w:tab w:val="left" w:pos="426"/>
        </w:tabs>
        <w:ind w:left="-76"/>
        <w:rPr>
          <w:rFonts w:ascii="Verdana" w:hAnsi="Verdana"/>
          <w:sz w:val="20"/>
          <w:szCs w:val="20"/>
        </w:rPr>
      </w:pPr>
      <w:r w:rsidRPr="00C6540F">
        <w:rPr>
          <w:rFonts w:ascii="Verdana" w:hAnsi="Verdana"/>
          <w:sz w:val="20"/>
          <w:szCs w:val="20"/>
        </w:rPr>
        <w:t>В община Кирково, съвместно с РУ на МВР-Кирково са проведени състезания по колоездене с ученици под надслов: „Ваканция здравей! Да играем безопасно!“, информационни кампании „Да опазим децата на пътя“, беседи, съвместни п</w:t>
      </w:r>
      <w:r w:rsidR="00C92A41">
        <w:rPr>
          <w:rFonts w:ascii="Verdana" w:hAnsi="Verdana"/>
          <w:sz w:val="20"/>
          <w:szCs w:val="20"/>
        </w:rPr>
        <w:t>роверки с полицейски служители.</w:t>
      </w:r>
    </w:p>
    <w:p w14:paraId="1AC7AC5C" w14:textId="77777777" w:rsidR="00C92A41" w:rsidRPr="00C92A41" w:rsidRDefault="00C92A41" w:rsidP="00C6540F">
      <w:pPr>
        <w:tabs>
          <w:tab w:val="left" w:pos="142"/>
          <w:tab w:val="left" w:pos="426"/>
        </w:tabs>
        <w:ind w:left="-76"/>
        <w:rPr>
          <w:rFonts w:ascii="Verdana" w:hAnsi="Verdana"/>
          <w:sz w:val="8"/>
          <w:szCs w:val="8"/>
        </w:rPr>
      </w:pPr>
    </w:p>
    <w:p w14:paraId="792BF54C" w14:textId="77777777" w:rsidR="00C92A41" w:rsidRDefault="00C6540F" w:rsidP="00C6540F">
      <w:pPr>
        <w:tabs>
          <w:tab w:val="left" w:pos="142"/>
          <w:tab w:val="left" w:pos="426"/>
        </w:tabs>
        <w:ind w:left="-76"/>
        <w:rPr>
          <w:rFonts w:ascii="Verdana" w:hAnsi="Verdana"/>
          <w:sz w:val="20"/>
          <w:szCs w:val="20"/>
        </w:rPr>
      </w:pPr>
      <w:r w:rsidRPr="00C6540F">
        <w:rPr>
          <w:rFonts w:ascii="Verdana" w:hAnsi="Verdana"/>
          <w:sz w:val="20"/>
          <w:szCs w:val="20"/>
        </w:rPr>
        <w:lastRenderedPageBreak/>
        <w:t>В гр.</w:t>
      </w:r>
      <w:r w:rsidR="00C92A41">
        <w:rPr>
          <w:rFonts w:ascii="Verdana" w:hAnsi="Verdana"/>
          <w:sz w:val="20"/>
          <w:szCs w:val="20"/>
        </w:rPr>
        <w:t xml:space="preserve"> </w:t>
      </w:r>
      <w:r w:rsidRPr="00C6540F">
        <w:rPr>
          <w:rFonts w:ascii="Verdana" w:hAnsi="Verdana"/>
          <w:sz w:val="20"/>
          <w:szCs w:val="20"/>
        </w:rPr>
        <w:t xml:space="preserve">Крумовград е проведена информационна кампания с информационни материали - </w:t>
      </w:r>
      <w:r w:rsidR="00C92A41">
        <w:rPr>
          <w:rFonts w:ascii="Verdana" w:hAnsi="Verdana"/>
          <w:sz w:val="20"/>
          <w:szCs w:val="20"/>
        </w:rPr>
        <w:t>а</w:t>
      </w:r>
      <w:r w:rsidRPr="00C6540F">
        <w:rPr>
          <w:rFonts w:ascii="Verdana" w:hAnsi="Verdana"/>
          <w:sz w:val="20"/>
          <w:szCs w:val="20"/>
        </w:rPr>
        <w:t>роматизатори и брошури сред граждани и водачи на МПС с различни акц</w:t>
      </w:r>
      <w:r w:rsidR="00C92A41">
        <w:rPr>
          <w:rFonts w:ascii="Verdana" w:hAnsi="Verdana"/>
          <w:sz w:val="20"/>
          <w:szCs w:val="20"/>
        </w:rPr>
        <w:t>енти по БДП.</w:t>
      </w:r>
    </w:p>
    <w:p w14:paraId="266E6770" w14:textId="77777777" w:rsidR="00C92A41" w:rsidRPr="00C92A41" w:rsidRDefault="00C92A41" w:rsidP="00C6540F">
      <w:pPr>
        <w:tabs>
          <w:tab w:val="left" w:pos="142"/>
          <w:tab w:val="left" w:pos="426"/>
        </w:tabs>
        <w:ind w:left="-76"/>
        <w:rPr>
          <w:rFonts w:ascii="Verdana" w:hAnsi="Verdana"/>
          <w:sz w:val="8"/>
          <w:szCs w:val="8"/>
        </w:rPr>
      </w:pPr>
    </w:p>
    <w:p w14:paraId="7482ECDB" w14:textId="77777777" w:rsidR="00C92A41" w:rsidRDefault="00C6540F" w:rsidP="00C6540F">
      <w:pPr>
        <w:tabs>
          <w:tab w:val="left" w:pos="142"/>
          <w:tab w:val="left" w:pos="426"/>
        </w:tabs>
        <w:ind w:left="-76"/>
        <w:rPr>
          <w:rFonts w:ascii="Verdana" w:hAnsi="Verdana"/>
          <w:sz w:val="20"/>
          <w:szCs w:val="20"/>
        </w:rPr>
      </w:pPr>
      <w:r w:rsidRPr="00C6540F">
        <w:rPr>
          <w:rFonts w:ascii="Verdana" w:hAnsi="Verdana"/>
          <w:sz w:val="20"/>
          <w:szCs w:val="20"/>
        </w:rPr>
        <w:t>В гр.</w:t>
      </w:r>
      <w:r w:rsidR="00C92A41">
        <w:rPr>
          <w:rFonts w:ascii="Verdana" w:hAnsi="Verdana"/>
          <w:sz w:val="20"/>
          <w:szCs w:val="20"/>
        </w:rPr>
        <w:t xml:space="preserve"> </w:t>
      </w:r>
      <w:r w:rsidRPr="00C6540F">
        <w:rPr>
          <w:rFonts w:ascii="Verdana" w:hAnsi="Verdana"/>
          <w:sz w:val="20"/>
          <w:szCs w:val="20"/>
        </w:rPr>
        <w:t>Кърджали Националният ден за безопасност на движението е отбелязан с подарена на децата театрална постановка със заглавие „Безопасна приказка“, която е играна на сцената на театъра на 29 юни. Входът е бил свободен, най-малките зрители са се забавлявали, учейки правилата на движение. Инициативата е била на Областна администрация, община Кърджали, ОДМВР-Кърджали и Облас</w:t>
      </w:r>
      <w:r w:rsidR="00C92A41">
        <w:rPr>
          <w:rFonts w:ascii="Verdana" w:hAnsi="Verdana"/>
          <w:sz w:val="20"/>
          <w:szCs w:val="20"/>
        </w:rPr>
        <w:t>тно пътно управление-Кърджали.</w:t>
      </w:r>
    </w:p>
    <w:p w14:paraId="5DC57E19" w14:textId="77777777" w:rsidR="00C92A41" w:rsidRPr="00C92A41" w:rsidRDefault="00C92A41" w:rsidP="00C6540F">
      <w:pPr>
        <w:tabs>
          <w:tab w:val="left" w:pos="142"/>
          <w:tab w:val="left" w:pos="426"/>
        </w:tabs>
        <w:ind w:left="-76"/>
        <w:rPr>
          <w:rFonts w:ascii="Verdana" w:hAnsi="Verdana"/>
          <w:sz w:val="8"/>
          <w:szCs w:val="8"/>
        </w:rPr>
      </w:pPr>
    </w:p>
    <w:p w14:paraId="7C837EB0" w14:textId="77777777" w:rsidR="00C92A41" w:rsidRDefault="00C6540F" w:rsidP="00C6540F">
      <w:pPr>
        <w:tabs>
          <w:tab w:val="left" w:pos="142"/>
          <w:tab w:val="left" w:pos="426"/>
        </w:tabs>
        <w:ind w:left="-76"/>
        <w:rPr>
          <w:rFonts w:ascii="Verdana" w:hAnsi="Verdana"/>
          <w:sz w:val="20"/>
          <w:szCs w:val="20"/>
        </w:rPr>
      </w:pPr>
      <w:r w:rsidRPr="00C6540F">
        <w:rPr>
          <w:rFonts w:ascii="Verdana" w:hAnsi="Verdana"/>
          <w:sz w:val="20"/>
          <w:szCs w:val="20"/>
        </w:rPr>
        <w:t>В гр.</w:t>
      </w:r>
      <w:r w:rsidR="00C92A41">
        <w:rPr>
          <w:rFonts w:ascii="Verdana" w:hAnsi="Verdana"/>
          <w:sz w:val="20"/>
          <w:szCs w:val="20"/>
        </w:rPr>
        <w:t xml:space="preserve"> </w:t>
      </w:r>
      <w:r w:rsidRPr="00C6540F">
        <w:rPr>
          <w:rFonts w:ascii="Verdana" w:hAnsi="Verdana"/>
          <w:sz w:val="20"/>
          <w:szCs w:val="20"/>
        </w:rPr>
        <w:t xml:space="preserve">Момчилград е проведена традиционната инициатива „Безопасно колоездене - 2025", като през лятото на 2025 г. деца от общината са обучавани да управляват безопасно велосипед, а целта й е младите колоездачи да усвоят </w:t>
      </w:r>
      <w:r w:rsidR="00C92A41">
        <w:rPr>
          <w:rFonts w:ascii="Verdana" w:hAnsi="Verdana"/>
          <w:sz w:val="20"/>
          <w:szCs w:val="20"/>
        </w:rPr>
        <w:t>основните правила за движение.</w:t>
      </w:r>
    </w:p>
    <w:p w14:paraId="5BA01E92" w14:textId="77777777" w:rsidR="00C92A41" w:rsidRPr="00C92A41" w:rsidRDefault="00C92A41" w:rsidP="00C6540F">
      <w:pPr>
        <w:tabs>
          <w:tab w:val="left" w:pos="142"/>
          <w:tab w:val="left" w:pos="426"/>
        </w:tabs>
        <w:ind w:left="-76"/>
        <w:rPr>
          <w:rFonts w:ascii="Verdana" w:hAnsi="Verdana"/>
          <w:sz w:val="8"/>
          <w:szCs w:val="8"/>
        </w:rPr>
      </w:pPr>
    </w:p>
    <w:p w14:paraId="28C1B1F7" w14:textId="77777777" w:rsidR="00C92A41" w:rsidRDefault="00C6540F" w:rsidP="00C6540F">
      <w:pPr>
        <w:tabs>
          <w:tab w:val="left" w:pos="142"/>
          <w:tab w:val="left" w:pos="426"/>
        </w:tabs>
        <w:ind w:left="-76"/>
        <w:rPr>
          <w:rFonts w:ascii="Verdana" w:hAnsi="Verdana"/>
          <w:sz w:val="20"/>
          <w:szCs w:val="20"/>
        </w:rPr>
      </w:pPr>
      <w:r w:rsidRPr="00C6540F">
        <w:rPr>
          <w:rFonts w:ascii="Verdana" w:hAnsi="Verdana"/>
          <w:sz w:val="20"/>
          <w:szCs w:val="20"/>
        </w:rPr>
        <w:t>В община Черноочене, съвместно с РУ-Кърджали се е състоял празник в ДГ „Знаме на мира” в с.</w:t>
      </w:r>
      <w:r w:rsidR="00C92A41">
        <w:rPr>
          <w:rFonts w:ascii="Verdana" w:hAnsi="Verdana"/>
          <w:sz w:val="20"/>
          <w:szCs w:val="20"/>
        </w:rPr>
        <w:t xml:space="preserve"> </w:t>
      </w:r>
      <w:r w:rsidRPr="00C6540F">
        <w:rPr>
          <w:rFonts w:ascii="Verdana" w:hAnsi="Verdana"/>
          <w:sz w:val="20"/>
          <w:szCs w:val="20"/>
        </w:rPr>
        <w:t xml:space="preserve">Черноочене. Децата са чули полицейски сирени, истински полицаи, дошли да им разкажат по най-увлекателния начин </w:t>
      </w:r>
      <w:r w:rsidR="00C92A41">
        <w:rPr>
          <w:rFonts w:ascii="Verdana" w:hAnsi="Verdana"/>
          <w:sz w:val="20"/>
          <w:szCs w:val="20"/>
        </w:rPr>
        <w:t xml:space="preserve">как да пазят себе си на пътя. </w:t>
      </w:r>
    </w:p>
    <w:p w14:paraId="29D50BED" w14:textId="77777777" w:rsidR="00C92A41" w:rsidRPr="00C92A41" w:rsidRDefault="00C92A41" w:rsidP="00C6540F">
      <w:pPr>
        <w:tabs>
          <w:tab w:val="left" w:pos="142"/>
          <w:tab w:val="left" w:pos="426"/>
        </w:tabs>
        <w:ind w:left="-76"/>
        <w:rPr>
          <w:rFonts w:ascii="Verdana" w:hAnsi="Verdana"/>
          <w:sz w:val="8"/>
          <w:szCs w:val="8"/>
        </w:rPr>
      </w:pPr>
    </w:p>
    <w:p w14:paraId="6D37499A" w14:textId="77777777" w:rsidR="00C6540F" w:rsidRPr="00C6540F" w:rsidRDefault="00C6540F" w:rsidP="00C6540F">
      <w:pPr>
        <w:tabs>
          <w:tab w:val="left" w:pos="142"/>
          <w:tab w:val="left" w:pos="426"/>
        </w:tabs>
        <w:ind w:left="-76"/>
        <w:rPr>
          <w:rFonts w:ascii="Verdana" w:hAnsi="Verdana"/>
          <w:b/>
          <w:sz w:val="20"/>
          <w:szCs w:val="20"/>
        </w:rPr>
      </w:pPr>
      <w:r w:rsidRPr="00C6540F">
        <w:rPr>
          <w:rFonts w:ascii="Verdana" w:hAnsi="Verdana"/>
          <w:sz w:val="20"/>
          <w:szCs w:val="20"/>
        </w:rPr>
        <w:t>РЗИ-Кърджали, съвместно с Общински детски комплекс-Кърджали, са провели на този ден обучение с участието на деца и ученици от гр.</w:t>
      </w:r>
      <w:r w:rsidR="00C92A41">
        <w:rPr>
          <w:rFonts w:ascii="Verdana" w:hAnsi="Verdana"/>
          <w:sz w:val="20"/>
          <w:szCs w:val="20"/>
        </w:rPr>
        <w:t xml:space="preserve"> </w:t>
      </w:r>
      <w:r w:rsidRPr="00C6540F">
        <w:rPr>
          <w:rFonts w:ascii="Verdana" w:hAnsi="Verdana"/>
          <w:sz w:val="20"/>
          <w:szCs w:val="20"/>
        </w:rPr>
        <w:t>Кърджали, като по занимателен начин са насочили вниманието на подрастващите към правилата за безопасно движение в ролята им на пешеходци и при управление на тротинетки и велосипеди.</w:t>
      </w:r>
      <w:r w:rsidRPr="00C6540F">
        <w:rPr>
          <w:rFonts w:ascii="Verdana" w:hAnsi="Verdana"/>
          <w:sz w:val="20"/>
          <w:szCs w:val="20"/>
        </w:rPr>
        <w:br/>
      </w:r>
    </w:p>
    <w:p w14:paraId="7D0F9639" w14:textId="77777777" w:rsidR="009536AA" w:rsidRPr="008667D2" w:rsidRDefault="009536AA" w:rsidP="009043C1">
      <w:pPr>
        <w:tabs>
          <w:tab w:val="left" w:pos="142"/>
          <w:tab w:val="left" w:pos="426"/>
        </w:tabs>
        <w:ind w:left="-76"/>
        <w:rPr>
          <w:rFonts w:ascii="Verdana" w:hAnsi="Verdana"/>
          <w:sz w:val="20"/>
          <w:szCs w:val="20"/>
        </w:rPr>
      </w:pPr>
      <w:r w:rsidRPr="008667D2">
        <w:rPr>
          <w:rFonts w:ascii="Verdana" w:hAnsi="Verdana"/>
          <w:b/>
          <w:sz w:val="20"/>
          <w:szCs w:val="20"/>
        </w:rPr>
        <w:t>Начало на новата учебна година:</w:t>
      </w:r>
    </w:p>
    <w:p w14:paraId="5A02FD85" w14:textId="77777777" w:rsidR="009536AA" w:rsidRPr="00C92A41" w:rsidRDefault="009536AA" w:rsidP="009043C1">
      <w:pPr>
        <w:tabs>
          <w:tab w:val="left" w:pos="142"/>
          <w:tab w:val="left" w:pos="426"/>
        </w:tabs>
        <w:rPr>
          <w:rFonts w:ascii="Verdana" w:hAnsi="Verdana"/>
          <w:sz w:val="8"/>
          <w:szCs w:val="8"/>
        </w:rPr>
      </w:pPr>
    </w:p>
    <w:p w14:paraId="3FC4B80D" w14:textId="77777777" w:rsidR="009536AA" w:rsidRPr="008667D2" w:rsidRDefault="009536AA" w:rsidP="009043C1">
      <w:pPr>
        <w:pStyle w:val="a3"/>
        <w:numPr>
          <w:ilvl w:val="0"/>
          <w:numId w:val="27"/>
        </w:numPr>
        <w:tabs>
          <w:tab w:val="left" w:pos="142"/>
          <w:tab w:val="left" w:pos="426"/>
        </w:tabs>
        <w:ind w:left="284"/>
        <w:rPr>
          <w:rFonts w:ascii="Verdana" w:hAnsi="Verdana"/>
          <w:sz w:val="20"/>
          <w:szCs w:val="20"/>
        </w:rPr>
      </w:pPr>
      <w:r w:rsidRPr="008667D2">
        <w:rPr>
          <w:rFonts w:ascii="Verdana" w:hAnsi="Verdana"/>
          <w:sz w:val="20"/>
          <w:szCs w:val="20"/>
        </w:rPr>
        <w:t xml:space="preserve">Да </w:t>
      </w:r>
      <w:r w:rsidRPr="008667D2">
        <w:rPr>
          <w:rFonts w:ascii="Verdana" w:hAnsi="Verdana"/>
          <w:b/>
          <w:sz w:val="20"/>
          <w:szCs w:val="20"/>
        </w:rPr>
        <w:t xml:space="preserve"> </w:t>
      </w:r>
    </w:p>
    <w:p w14:paraId="78D5914D" w14:textId="77777777" w:rsidR="009536AA" w:rsidRPr="00C92A41" w:rsidRDefault="009536AA" w:rsidP="009043C1">
      <w:pPr>
        <w:tabs>
          <w:tab w:val="left" w:pos="142"/>
          <w:tab w:val="left" w:pos="426"/>
        </w:tabs>
        <w:ind w:left="-76"/>
        <w:rPr>
          <w:rFonts w:ascii="Verdana" w:hAnsi="Verdana"/>
          <w:b/>
          <w:sz w:val="8"/>
          <w:szCs w:val="8"/>
        </w:rPr>
      </w:pPr>
    </w:p>
    <w:p w14:paraId="34343B39" w14:textId="77777777" w:rsidR="009536AA" w:rsidRPr="008667D2" w:rsidRDefault="009536AA" w:rsidP="009043C1">
      <w:pPr>
        <w:tabs>
          <w:tab w:val="left" w:pos="142"/>
          <w:tab w:val="left" w:pos="426"/>
        </w:tabs>
        <w:ind w:left="-76"/>
        <w:rPr>
          <w:rFonts w:ascii="Verdana" w:hAnsi="Verdana"/>
          <w:b/>
          <w:sz w:val="20"/>
          <w:szCs w:val="20"/>
        </w:rPr>
      </w:pPr>
      <w:r w:rsidRPr="008667D2">
        <w:rPr>
          <w:rFonts w:ascii="Verdana" w:hAnsi="Verdana"/>
          <w:b/>
          <w:sz w:val="20"/>
          <w:szCs w:val="20"/>
        </w:rPr>
        <w:t>Опишете:</w:t>
      </w:r>
    </w:p>
    <w:p w14:paraId="52D0C41C" w14:textId="77777777" w:rsidR="009536AA" w:rsidRPr="00C92A41" w:rsidRDefault="009536AA" w:rsidP="009043C1">
      <w:pPr>
        <w:tabs>
          <w:tab w:val="left" w:pos="142"/>
          <w:tab w:val="left" w:pos="426"/>
        </w:tabs>
        <w:ind w:left="-76"/>
        <w:rPr>
          <w:rFonts w:ascii="Verdana" w:hAnsi="Verdana"/>
          <w:sz w:val="8"/>
          <w:szCs w:val="8"/>
        </w:rPr>
      </w:pPr>
    </w:p>
    <w:p w14:paraId="2E004E2C" w14:textId="77777777" w:rsidR="00C92A41" w:rsidRPr="00C92A41" w:rsidRDefault="00C6540F" w:rsidP="00C6540F">
      <w:pPr>
        <w:rPr>
          <w:rFonts w:ascii="Verdana" w:hAnsi="Verdana"/>
          <w:sz w:val="8"/>
          <w:szCs w:val="8"/>
        </w:rPr>
      </w:pPr>
      <w:r w:rsidRPr="00C6540F">
        <w:rPr>
          <w:rFonts w:ascii="Verdana" w:hAnsi="Verdana"/>
          <w:sz w:val="20"/>
          <w:szCs w:val="20"/>
        </w:rPr>
        <w:t>В учебните заведения в област Кърджали от началото на учебната 2025/2026 година до момента са провеждани родитело-учителски срещи с присъствие на учениците и децата в детските градини с акцент по БДП, в часовете на класа са провеждани обучения и беседи с представител на Сектор „Пътна полиция“. На достъпен език за децата и учениците, пътни полицаи им припомнят основните правила, които трябва да се спазват, за да се чувстват те безопасни на пътя. Провеждани са практически занятия на изградените площадки по БДП в детските г</w:t>
      </w:r>
      <w:r w:rsidR="00C92A41">
        <w:rPr>
          <w:rFonts w:ascii="Verdana" w:hAnsi="Verdana"/>
          <w:sz w:val="20"/>
          <w:szCs w:val="20"/>
        </w:rPr>
        <w:t>радини и училищата.</w:t>
      </w:r>
      <w:r w:rsidR="00C92A41">
        <w:rPr>
          <w:rFonts w:ascii="Verdana" w:hAnsi="Verdana"/>
          <w:sz w:val="20"/>
          <w:szCs w:val="20"/>
        </w:rPr>
        <w:br/>
      </w:r>
    </w:p>
    <w:p w14:paraId="5CC3CC51" w14:textId="77777777" w:rsidR="00C92A41" w:rsidRPr="00C92A41" w:rsidRDefault="00C6540F" w:rsidP="00C6540F">
      <w:pPr>
        <w:rPr>
          <w:rFonts w:ascii="Verdana" w:hAnsi="Verdana"/>
          <w:sz w:val="8"/>
          <w:szCs w:val="8"/>
        </w:rPr>
      </w:pPr>
      <w:r w:rsidRPr="00C6540F">
        <w:rPr>
          <w:rFonts w:ascii="Verdana" w:hAnsi="Verdana"/>
          <w:sz w:val="20"/>
          <w:szCs w:val="20"/>
        </w:rPr>
        <w:t>В периода 01.09.-31.10.2025 г. е организирана и проведена от Сектор „Пътна полиция“-Кърджали традиционна СПО „Децата тръгват на у</w:t>
      </w:r>
      <w:r w:rsidR="00C92A41">
        <w:rPr>
          <w:rFonts w:ascii="Verdana" w:hAnsi="Verdana"/>
          <w:sz w:val="20"/>
          <w:szCs w:val="20"/>
        </w:rPr>
        <w:t xml:space="preserve">чилище! Да ги пазим на пътя“. </w:t>
      </w:r>
      <w:r w:rsidR="00C92A41">
        <w:rPr>
          <w:rFonts w:ascii="Verdana" w:hAnsi="Verdana"/>
          <w:sz w:val="20"/>
          <w:szCs w:val="20"/>
        </w:rPr>
        <w:br/>
      </w:r>
    </w:p>
    <w:p w14:paraId="5E823390" w14:textId="77777777" w:rsidR="00C92A41" w:rsidRPr="00C92A41" w:rsidRDefault="00C6540F" w:rsidP="00C6540F">
      <w:pPr>
        <w:rPr>
          <w:rFonts w:ascii="Verdana" w:hAnsi="Verdana"/>
          <w:sz w:val="8"/>
          <w:szCs w:val="8"/>
        </w:rPr>
      </w:pPr>
      <w:r w:rsidRPr="00C6540F">
        <w:rPr>
          <w:rFonts w:ascii="Verdana" w:hAnsi="Verdana"/>
          <w:sz w:val="20"/>
          <w:szCs w:val="20"/>
        </w:rPr>
        <w:t>За първия учебен ден - на 15.09.2025 г. на първокласници от училища в областта  са раздадени светлоотразителни гривни с надпис „Аз се пазя! Пази ме и ти!“. Това е съвместна инициатива за началото на</w:t>
      </w:r>
      <w:r w:rsidR="00C92A41">
        <w:rPr>
          <w:rFonts w:ascii="Verdana" w:hAnsi="Verdana"/>
          <w:sz w:val="20"/>
          <w:szCs w:val="20"/>
        </w:rPr>
        <w:t xml:space="preserve"> учебната година на МВР и МОН.</w:t>
      </w:r>
      <w:r w:rsidR="00C92A41">
        <w:rPr>
          <w:rFonts w:ascii="Verdana" w:hAnsi="Verdana"/>
          <w:sz w:val="20"/>
          <w:szCs w:val="20"/>
        </w:rPr>
        <w:br/>
      </w:r>
    </w:p>
    <w:p w14:paraId="440109FB" w14:textId="77777777" w:rsidR="00C92A41" w:rsidRPr="00C92A41" w:rsidRDefault="00C6540F" w:rsidP="00C6540F">
      <w:pPr>
        <w:rPr>
          <w:rFonts w:ascii="Verdana" w:hAnsi="Verdana"/>
          <w:sz w:val="8"/>
          <w:szCs w:val="8"/>
        </w:rPr>
      </w:pPr>
      <w:r w:rsidRPr="00C6540F">
        <w:rPr>
          <w:rFonts w:ascii="Verdana" w:hAnsi="Verdana"/>
          <w:sz w:val="20"/>
          <w:szCs w:val="20"/>
        </w:rPr>
        <w:t xml:space="preserve">В началото на учебната година, във всички училища в община Крумовград с ученици от началните класове са проведени практически занятия за спазване правилата за движение по пътищата - качване, </w:t>
      </w:r>
      <w:r w:rsidR="00C92A41">
        <w:rPr>
          <w:rFonts w:ascii="Verdana" w:hAnsi="Verdana"/>
          <w:sz w:val="20"/>
          <w:szCs w:val="20"/>
        </w:rPr>
        <w:t>пътуване и слизане от автобус.</w:t>
      </w:r>
      <w:r w:rsidR="00C92A41">
        <w:rPr>
          <w:rFonts w:ascii="Verdana" w:hAnsi="Verdana"/>
          <w:sz w:val="20"/>
          <w:szCs w:val="20"/>
        </w:rPr>
        <w:br/>
      </w:r>
    </w:p>
    <w:p w14:paraId="76E8C6E2" w14:textId="77777777" w:rsidR="009536AA" w:rsidRPr="00C92A41" w:rsidRDefault="00C6540F" w:rsidP="00C92A41">
      <w:pPr>
        <w:rPr>
          <w:rFonts w:ascii="Verdana" w:hAnsi="Verdana"/>
          <w:color w:val="auto"/>
          <w:sz w:val="20"/>
          <w:szCs w:val="20"/>
        </w:rPr>
      </w:pPr>
      <w:r w:rsidRPr="00C6540F">
        <w:rPr>
          <w:rFonts w:ascii="Verdana" w:hAnsi="Verdana"/>
          <w:sz w:val="20"/>
          <w:szCs w:val="20"/>
        </w:rPr>
        <w:t>По повод началото на учебната година, с първокласници от ОУ „Д-р П.</w:t>
      </w:r>
      <w:r w:rsidR="00C92A41">
        <w:rPr>
          <w:rFonts w:ascii="Verdana" w:hAnsi="Verdana"/>
          <w:sz w:val="20"/>
          <w:szCs w:val="20"/>
        </w:rPr>
        <w:t xml:space="preserve"> </w:t>
      </w:r>
      <w:r w:rsidRPr="00C6540F">
        <w:rPr>
          <w:rFonts w:ascii="Verdana" w:hAnsi="Verdana"/>
          <w:sz w:val="20"/>
          <w:szCs w:val="20"/>
        </w:rPr>
        <w:t>Берон“ гр.</w:t>
      </w:r>
      <w:r w:rsidR="00C92A41">
        <w:rPr>
          <w:rFonts w:ascii="Verdana" w:hAnsi="Verdana"/>
          <w:sz w:val="20"/>
          <w:szCs w:val="20"/>
        </w:rPr>
        <w:t xml:space="preserve"> </w:t>
      </w:r>
      <w:r w:rsidRPr="00C6540F">
        <w:rPr>
          <w:rFonts w:ascii="Verdana" w:hAnsi="Verdana"/>
          <w:sz w:val="20"/>
          <w:szCs w:val="20"/>
        </w:rPr>
        <w:t>Момчилград е проведено обучение и практическо занятие от служители на РУ-Момчилград при ОДВР-Кърджали за правилата за движение по пътищата.</w:t>
      </w:r>
      <w:r w:rsidRPr="00C6540F">
        <w:rPr>
          <w:rFonts w:ascii="Verdana" w:hAnsi="Verdana"/>
          <w:sz w:val="20"/>
          <w:szCs w:val="20"/>
        </w:rPr>
        <w:br/>
      </w:r>
    </w:p>
    <w:p w14:paraId="5B22D119" w14:textId="77777777" w:rsidR="009536AA" w:rsidRPr="008667D2" w:rsidRDefault="009536AA" w:rsidP="009043C1">
      <w:pPr>
        <w:pStyle w:val="3"/>
        <w:tabs>
          <w:tab w:val="left" w:pos="142"/>
          <w:tab w:val="left" w:pos="426"/>
        </w:tabs>
        <w:spacing w:before="0"/>
        <w:rPr>
          <w:rFonts w:ascii="Verdana" w:hAnsi="Verdana"/>
          <w:b/>
          <w:color w:val="000000" w:themeColor="text1"/>
          <w:sz w:val="20"/>
          <w:szCs w:val="20"/>
          <w:lang w:val="bg-BG"/>
        </w:rPr>
      </w:pPr>
      <w:r w:rsidRPr="008667D2">
        <w:rPr>
          <w:rFonts w:ascii="Verdana" w:hAnsi="Verdana"/>
          <w:b/>
          <w:color w:val="000000" w:themeColor="text1"/>
          <w:sz w:val="20"/>
          <w:szCs w:val="20"/>
          <w:lang w:val="bg-BG"/>
        </w:rPr>
        <w:t>Други:</w:t>
      </w:r>
    </w:p>
    <w:p w14:paraId="61BC95CE" w14:textId="77777777" w:rsidR="009536AA" w:rsidRPr="00C92A41" w:rsidRDefault="009536AA" w:rsidP="009043C1">
      <w:pPr>
        <w:tabs>
          <w:tab w:val="left" w:pos="142"/>
          <w:tab w:val="left" w:pos="426"/>
        </w:tabs>
        <w:rPr>
          <w:rFonts w:ascii="Verdana" w:hAnsi="Verdana"/>
          <w:sz w:val="8"/>
          <w:szCs w:val="8"/>
        </w:rPr>
      </w:pPr>
    </w:p>
    <w:p w14:paraId="1ACBE4FE" w14:textId="77777777" w:rsidR="009536AA" w:rsidRPr="008667D2" w:rsidRDefault="009536AA" w:rsidP="009043C1">
      <w:pPr>
        <w:pStyle w:val="a3"/>
        <w:numPr>
          <w:ilvl w:val="0"/>
          <w:numId w:val="27"/>
        </w:numPr>
        <w:tabs>
          <w:tab w:val="left" w:pos="142"/>
          <w:tab w:val="left" w:pos="426"/>
        </w:tabs>
        <w:ind w:left="284"/>
        <w:rPr>
          <w:rFonts w:ascii="Verdana" w:hAnsi="Verdana"/>
          <w:sz w:val="20"/>
          <w:szCs w:val="20"/>
        </w:rPr>
      </w:pPr>
      <w:r w:rsidRPr="008667D2">
        <w:rPr>
          <w:rFonts w:ascii="Verdana" w:hAnsi="Verdana"/>
          <w:sz w:val="20"/>
          <w:szCs w:val="20"/>
        </w:rPr>
        <w:t xml:space="preserve">Да </w:t>
      </w:r>
      <w:r w:rsidRPr="008667D2">
        <w:rPr>
          <w:rFonts w:ascii="Verdana" w:hAnsi="Verdana"/>
          <w:b/>
          <w:sz w:val="20"/>
          <w:szCs w:val="20"/>
        </w:rPr>
        <w:t xml:space="preserve"> </w:t>
      </w:r>
    </w:p>
    <w:p w14:paraId="1B1C9FFE" w14:textId="77777777" w:rsidR="009536AA" w:rsidRDefault="009536AA" w:rsidP="009043C1">
      <w:pPr>
        <w:tabs>
          <w:tab w:val="left" w:pos="142"/>
          <w:tab w:val="left" w:pos="426"/>
        </w:tabs>
        <w:ind w:left="-76"/>
        <w:rPr>
          <w:rFonts w:ascii="Verdana" w:hAnsi="Verdana"/>
          <w:b/>
          <w:sz w:val="8"/>
          <w:szCs w:val="8"/>
        </w:rPr>
      </w:pPr>
    </w:p>
    <w:p w14:paraId="3432A432" w14:textId="77777777" w:rsidR="00C92A41" w:rsidRDefault="00C92A41" w:rsidP="009043C1">
      <w:pPr>
        <w:tabs>
          <w:tab w:val="left" w:pos="142"/>
          <w:tab w:val="left" w:pos="426"/>
        </w:tabs>
        <w:ind w:left="-76"/>
        <w:rPr>
          <w:rFonts w:ascii="Verdana" w:hAnsi="Verdana"/>
          <w:b/>
          <w:sz w:val="8"/>
          <w:szCs w:val="8"/>
        </w:rPr>
      </w:pPr>
    </w:p>
    <w:p w14:paraId="15D1F29A" w14:textId="77777777" w:rsidR="00C92A41" w:rsidRDefault="00C92A41" w:rsidP="009043C1">
      <w:pPr>
        <w:tabs>
          <w:tab w:val="left" w:pos="142"/>
          <w:tab w:val="left" w:pos="426"/>
        </w:tabs>
        <w:ind w:left="-76"/>
        <w:rPr>
          <w:rFonts w:ascii="Verdana" w:hAnsi="Verdana"/>
          <w:b/>
          <w:sz w:val="8"/>
          <w:szCs w:val="8"/>
        </w:rPr>
      </w:pPr>
    </w:p>
    <w:p w14:paraId="3254A8A8" w14:textId="77777777" w:rsidR="00C92A41" w:rsidRDefault="00C92A41" w:rsidP="009043C1">
      <w:pPr>
        <w:tabs>
          <w:tab w:val="left" w:pos="142"/>
          <w:tab w:val="left" w:pos="426"/>
        </w:tabs>
        <w:ind w:left="-76"/>
        <w:rPr>
          <w:rFonts w:ascii="Verdana" w:hAnsi="Verdana"/>
          <w:b/>
          <w:sz w:val="8"/>
          <w:szCs w:val="8"/>
        </w:rPr>
      </w:pPr>
    </w:p>
    <w:p w14:paraId="74D6FD09" w14:textId="77777777" w:rsidR="00C92A41" w:rsidRDefault="00C92A41" w:rsidP="009043C1">
      <w:pPr>
        <w:tabs>
          <w:tab w:val="left" w:pos="142"/>
          <w:tab w:val="left" w:pos="426"/>
        </w:tabs>
        <w:ind w:left="-76"/>
        <w:rPr>
          <w:rFonts w:ascii="Verdana" w:hAnsi="Verdana"/>
          <w:b/>
          <w:sz w:val="8"/>
          <w:szCs w:val="8"/>
        </w:rPr>
      </w:pPr>
    </w:p>
    <w:p w14:paraId="76B63176" w14:textId="77777777" w:rsidR="00C92A41" w:rsidRDefault="00C92A41" w:rsidP="009043C1">
      <w:pPr>
        <w:tabs>
          <w:tab w:val="left" w:pos="142"/>
          <w:tab w:val="left" w:pos="426"/>
        </w:tabs>
        <w:ind w:left="-76"/>
        <w:rPr>
          <w:rFonts w:ascii="Verdana" w:hAnsi="Verdana"/>
          <w:b/>
          <w:sz w:val="8"/>
          <w:szCs w:val="8"/>
        </w:rPr>
      </w:pPr>
    </w:p>
    <w:p w14:paraId="46946AFC" w14:textId="77777777" w:rsidR="00C92A41" w:rsidRPr="00C92A41" w:rsidRDefault="00C92A41" w:rsidP="009043C1">
      <w:pPr>
        <w:tabs>
          <w:tab w:val="left" w:pos="142"/>
          <w:tab w:val="left" w:pos="426"/>
        </w:tabs>
        <w:ind w:left="-76"/>
        <w:rPr>
          <w:rFonts w:ascii="Verdana" w:hAnsi="Verdana"/>
          <w:b/>
          <w:sz w:val="8"/>
          <w:szCs w:val="8"/>
        </w:rPr>
      </w:pPr>
    </w:p>
    <w:p w14:paraId="46D92DC6" w14:textId="77777777" w:rsidR="00C6540F" w:rsidRDefault="009536AA" w:rsidP="00C6540F">
      <w:pPr>
        <w:tabs>
          <w:tab w:val="left" w:pos="142"/>
          <w:tab w:val="left" w:pos="426"/>
        </w:tabs>
        <w:ind w:left="-76"/>
        <w:rPr>
          <w:rFonts w:ascii="Verdana" w:hAnsi="Verdana"/>
          <w:b/>
          <w:sz w:val="20"/>
          <w:szCs w:val="20"/>
        </w:rPr>
      </w:pPr>
      <w:r w:rsidRPr="008667D2">
        <w:rPr>
          <w:rFonts w:ascii="Verdana" w:hAnsi="Verdana"/>
          <w:b/>
          <w:sz w:val="20"/>
          <w:szCs w:val="20"/>
        </w:rPr>
        <w:lastRenderedPageBreak/>
        <w:t>Опишете:</w:t>
      </w:r>
    </w:p>
    <w:p w14:paraId="14BDD1CF" w14:textId="77777777" w:rsidR="00C6540F" w:rsidRPr="00C92A41" w:rsidRDefault="00C6540F" w:rsidP="00C6540F">
      <w:pPr>
        <w:tabs>
          <w:tab w:val="left" w:pos="142"/>
          <w:tab w:val="left" w:pos="426"/>
        </w:tabs>
        <w:ind w:left="-76"/>
        <w:rPr>
          <w:rFonts w:ascii="Verdana" w:hAnsi="Verdana"/>
          <w:b/>
          <w:sz w:val="8"/>
          <w:szCs w:val="8"/>
        </w:rPr>
      </w:pPr>
    </w:p>
    <w:p w14:paraId="5126B39C" w14:textId="77777777" w:rsidR="00C92A41" w:rsidRPr="00C92A41" w:rsidRDefault="00C6540F" w:rsidP="00C6540F">
      <w:pPr>
        <w:tabs>
          <w:tab w:val="left" w:pos="142"/>
          <w:tab w:val="left" w:pos="426"/>
        </w:tabs>
        <w:ind w:left="-76"/>
        <w:rPr>
          <w:rFonts w:ascii="Verdana" w:hAnsi="Verdana"/>
          <w:sz w:val="8"/>
          <w:szCs w:val="8"/>
        </w:rPr>
      </w:pPr>
      <w:r w:rsidRPr="00C6540F">
        <w:rPr>
          <w:rFonts w:ascii="Verdana" w:hAnsi="Verdana"/>
          <w:sz w:val="20"/>
          <w:szCs w:val="20"/>
        </w:rPr>
        <w:t>На 22.05.2025 г. е реализирана една отдавнашна идея. Вече са поставени Бутони за пешеходци на светофарната уредба до пешеходната пътека, свързваща Градската градина с Парк „Арпезос-Север“ в гр.</w:t>
      </w:r>
      <w:r w:rsidR="00C92A41">
        <w:rPr>
          <w:rFonts w:ascii="Verdana" w:hAnsi="Verdana"/>
          <w:sz w:val="20"/>
          <w:szCs w:val="20"/>
        </w:rPr>
        <w:t xml:space="preserve"> </w:t>
      </w:r>
      <w:r w:rsidRPr="00C6540F">
        <w:rPr>
          <w:rFonts w:ascii="Verdana" w:hAnsi="Verdana"/>
          <w:sz w:val="20"/>
          <w:szCs w:val="20"/>
        </w:rPr>
        <w:t>Кърджали. Червен сигнал се активира единствено при нати</w:t>
      </w:r>
      <w:r w:rsidR="00C92A41">
        <w:rPr>
          <w:rFonts w:ascii="Verdana" w:hAnsi="Verdana"/>
          <w:sz w:val="20"/>
          <w:szCs w:val="20"/>
        </w:rPr>
        <w:t xml:space="preserve">скане от страна на пресичащи. </w:t>
      </w:r>
      <w:r w:rsidR="00C92A41">
        <w:rPr>
          <w:rFonts w:ascii="Verdana" w:hAnsi="Verdana"/>
          <w:sz w:val="20"/>
          <w:szCs w:val="20"/>
        </w:rPr>
        <w:br/>
      </w:r>
    </w:p>
    <w:p w14:paraId="54C55777" w14:textId="77777777" w:rsidR="00C92A41" w:rsidRDefault="00C6540F" w:rsidP="00C92A41">
      <w:pPr>
        <w:tabs>
          <w:tab w:val="left" w:pos="142"/>
          <w:tab w:val="left" w:pos="426"/>
        </w:tabs>
        <w:ind w:left="-76"/>
        <w:rPr>
          <w:rFonts w:ascii="Verdana" w:hAnsi="Verdana"/>
          <w:sz w:val="20"/>
          <w:szCs w:val="20"/>
        </w:rPr>
      </w:pPr>
      <w:r w:rsidRPr="00C6540F">
        <w:rPr>
          <w:rFonts w:ascii="Verdana" w:hAnsi="Verdana"/>
          <w:sz w:val="20"/>
          <w:szCs w:val="20"/>
        </w:rPr>
        <w:t>Други кампании с контролна дейност на ОДМВР-Кърджали:</w:t>
      </w:r>
      <w:r w:rsidRPr="00C6540F">
        <w:rPr>
          <w:rFonts w:ascii="Verdana" w:hAnsi="Verdana"/>
          <w:sz w:val="20"/>
          <w:szCs w:val="20"/>
        </w:rPr>
        <w:br/>
        <w:t>•</w:t>
      </w:r>
      <w:r w:rsidRPr="00C6540F">
        <w:rPr>
          <w:rFonts w:ascii="Verdana" w:hAnsi="Verdana"/>
          <w:sz w:val="20"/>
          <w:szCs w:val="20"/>
        </w:rPr>
        <w:tab/>
        <w:t xml:space="preserve">В периода от 13.06.-31.08.2025 г. от звената на ОД на МВР на територията на областта е проведена СПО „Ваканция! Да пазим живота на децата на пътя!“, а до 15.09.2025 г. е проведена втората акция под надслов „Безопасно лято“ с основна задача опазването живота и здравето на децата през ваканционните дни. </w:t>
      </w:r>
      <w:r w:rsidRPr="00C6540F">
        <w:rPr>
          <w:rFonts w:ascii="Verdana" w:hAnsi="Verdana"/>
          <w:sz w:val="20"/>
          <w:szCs w:val="20"/>
        </w:rPr>
        <w:br/>
        <w:t>•</w:t>
      </w:r>
      <w:r w:rsidRPr="00C6540F">
        <w:rPr>
          <w:rFonts w:ascii="Verdana" w:hAnsi="Verdana"/>
          <w:sz w:val="20"/>
          <w:szCs w:val="20"/>
        </w:rPr>
        <w:tab/>
        <w:t>СПО „Зима“, осъществена и протекла по традиция на три етапа:</w:t>
      </w:r>
      <w:r w:rsidRPr="00C6540F">
        <w:rPr>
          <w:rFonts w:ascii="Verdana" w:hAnsi="Verdana"/>
          <w:sz w:val="20"/>
          <w:szCs w:val="20"/>
        </w:rPr>
        <w:br/>
        <w:t>- 01.11. – 10.11.2025 г. - първият етап е открит с превантивната разяснителна кампания „Пресичаме безопасно“ - лекции по безопасно пресичане, какво се случва при „По „зебра“ с телефон“, с цел създаване на култура на движение от ранна детска възраст</w:t>
      </w:r>
      <w:r w:rsidR="00C92A41">
        <w:rPr>
          <w:rFonts w:ascii="Verdana" w:hAnsi="Verdana"/>
          <w:sz w:val="20"/>
          <w:szCs w:val="20"/>
        </w:rPr>
        <w:t>;</w:t>
      </w:r>
      <w:r w:rsidRPr="00C6540F">
        <w:rPr>
          <w:rFonts w:ascii="Verdana" w:hAnsi="Verdana"/>
          <w:sz w:val="20"/>
          <w:szCs w:val="20"/>
        </w:rPr>
        <w:br/>
        <w:t>- 11.11. – 20.11.2025 г. - вторият етап е открит с кампанията с мото „Пешеходци, пътници и водачи за толерантност на пътя“ и урок под надслов „Ние сме примерни пешеходци“  с ученици от ОУ „Д-р Петър Берон“ гр.</w:t>
      </w:r>
      <w:r w:rsidR="00C92A41">
        <w:rPr>
          <w:rFonts w:ascii="Verdana" w:hAnsi="Verdana"/>
          <w:sz w:val="20"/>
          <w:szCs w:val="20"/>
        </w:rPr>
        <w:t xml:space="preserve"> </w:t>
      </w:r>
      <w:r w:rsidRPr="00C6540F">
        <w:rPr>
          <w:rFonts w:ascii="Verdana" w:hAnsi="Verdana"/>
          <w:sz w:val="20"/>
          <w:szCs w:val="20"/>
        </w:rPr>
        <w:t>Момчилград</w:t>
      </w:r>
      <w:r w:rsidR="00C92A41">
        <w:rPr>
          <w:rFonts w:ascii="Verdana" w:hAnsi="Verdana"/>
          <w:sz w:val="20"/>
          <w:szCs w:val="20"/>
        </w:rPr>
        <w:t>;</w:t>
      </w:r>
      <w:r w:rsidRPr="00C6540F">
        <w:rPr>
          <w:rFonts w:ascii="Verdana" w:hAnsi="Verdana"/>
          <w:sz w:val="20"/>
          <w:szCs w:val="20"/>
        </w:rPr>
        <w:br/>
        <w:t>- 21.11. – 30.11.2025 г. - „Безопасно шофиране“ е третият етап, като е проверявана техническата изправност на МПС, светлинна сигнализация, подходящи гуми и др.</w:t>
      </w:r>
      <w:r w:rsidRPr="00C6540F">
        <w:rPr>
          <w:rFonts w:ascii="Verdana" w:hAnsi="Verdana"/>
          <w:sz w:val="20"/>
          <w:szCs w:val="20"/>
        </w:rPr>
        <w:br/>
      </w:r>
      <w:r w:rsidRPr="00C92A41">
        <w:rPr>
          <w:rFonts w:ascii="Verdana" w:hAnsi="Verdana"/>
          <w:sz w:val="8"/>
          <w:szCs w:val="8"/>
        </w:rPr>
        <w:br/>
      </w:r>
      <w:r w:rsidRPr="00C6540F">
        <w:rPr>
          <w:rFonts w:ascii="Verdana" w:hAnsi="Verdana"/>
          <w:sz w:val="20"/>
          <w:szCs w:val="20"/>
        </w:rPr>
        <w:t>Други инициативи и кампании по БДП в училища и ДГ в област Кърджали:</w:t>
      </w:r>
      <w:r w:rsidRPr="00C6540F">
        <w:rPr>
          <w:rFonts w:ascii="Verdana" w:hAnsi="Verdana"/>
          <w:sz w:val="20"/>
          <w:szCs w:val="20"/>
        </w:rPr>
        <w:br/>
        <w:t>•</w:t>
      </w:r>
      <w:r w:rsidRPr="00C6540F">
        <w:rPr>
          <w:rFonts w:ascii="Verdana" w:hAnsi="Verdana"/>
          <w:sz w:val="20"/>
          <w:szCs w:val="20"/>
        </w:rPr>
        <w:tab/>
        <w:t>На 11.03.2025 г. е проведен общинския кръг на националното състезание по БДП с теоретична част и практическа – преминаване с велосипеди по предварително подготвено трасе според нормативните изисквания, в което са взели участие всички училища от гр.</w:t>
      </w:r>
      <w:r w:rsidR="00C92A41">
        <w:rPr>
          <w:rFonts w:ascii="Verdana" w:hAnsi="Verdana"/>
          <w:sz w:val="20"/>
          <w:szCs w:val="20"/>
        </w:rPr>
        <w:t xml:space="preserve"> </w:t>
      </w:r>
      <w:r w:rsidRPr="00C6540F">
        <w:rPr>
          <w:rFonts w:ascii="Verdana" w:hAnsi="Verdana"/>
          <w:sz w:val="20"/>
          <w:szCs w:val="20"/>
        </w:rPr>
        <w:t>Кърджали. Отборът на СУ „П.</w:t>
      </w:r>
      <w:r w:rsidR="00C92A41">
        <w:rPr>
          <w:rFonts w:ascii="Verdana" w:hAnsi="Verdana"/>
          <w:sz w:val="20"/>
          <w:szCs w:val="20"/>
        </w:rPr>
        <w:t xml:space="preserve"> </w:t>
      </w:r>
      <w:r w:rsidRPr="00C6540F">
        <w:rPr>
          <w:rFonts w:ascii="Verdana" w:hAnsi="Verdana"/>
          <w:sz w:val="20"/>
          <w:szCs w:val="20"/>
        </w:rPr>
        <w:t>Р.</w:t>
      </w:r>
      <w:r w:rsidR="00C92A41">
        <w:rPr>
          <w:rFonts w:ascii="Verdana" w:hAnsi="Verdana"/>
          <w:sz w:val="20"/>
          <w:szCs w:val="20"/>
        </w:rPr>
        <w:t xml:space="preserve"> </w:t>
      </w:r>
      <w:r w:rsidRPr="00C6540F">
        <w:rPr>
          <w:rFonts w:ascii="Verdana" w:hAnsi="Verdana"/>
          <w:sz w:val="20"/>
          <w:szCs w:val="20"/>
        </w:rPr>
        <w:t>Славейков“ се е класирал на първо място.</w:t>
      </w:r>
      <w:r w:rsidRPr="00C6540F">
        <w:rPr>
          <w:rFonts w:ascii="Verdana" w:hAnsi="Verdana"/>
          <w:sz w:val="20"/>
          <w:szCs w:val="20"/>
        </w:rPr>
        <w:br/>
        <w:t>•</w:t>
      </w:r>
      <w:r w:rsidRPr="00C6540F">
        <w:rPr>
          <w:rFonts w:ascii="Verdana" w:hAnsi="Verdana"/>
          <w:sz w:val="20"/>
          <w:szCs w:val="20"/>
        </w:rPr>
        <w:tab/>
        <w:t>На 22.04.2025 г. четирима служители от Сектор „Пътна полиция“ в ОДМВР-Кърджали са провели час по пътна безопасност с над 150 ученици в двора на СУ „Йордан Йовков“ гр.</w:t>
      </w:r>
      <w:r w:rsidR="00C92A41">
        <w:rPr>
          <w:rFonts w:ascii="Verdana" w:hAnsi="Verdana"/>
          <w:sz w:val="20"/>
          <w:szCs w:val="20"/>
        </w:rPr>
        <w:t xml:space="preserve"> </w:t>
      </w:r>
      <w:r w:rsidRPr="00C6540F">
        <w:rPr>
          <w:rFonts w:ascii="Verdana" w:hAnsi="Verdana"/>
          <w:sz w:val="20"/>
          <w:szCs w:val="20"/>
        </w:rPr>
        <w:t>Кърджали, като са ги запознали с основните правила, които трябва да бъдат спазвани от пешеходци, велосипедисти и пътници в автомобили.</w:t>
      </w:r>
      <w:r w:rsidRPr="00C6540F">
        <w:rPr>
          <w:rFonts w:ascii="Verdana" w:hAnsi="Verdana"/>
          <w:sz w:val="20"/>
          <w:szCs w:val="20"/>
        </w:rPr>
        <w:br/>
        <w:t>•</w:t>
      </w:r>
      <w:r w:rsidRPr="00C6540F">
        <w:rPr>
          <w:rFonts w:ascii="Verdana" w:hAnsi="Verdana"/>
          <w:sz w:val="20"/>
          <w:szCs w:val="20"/>
        </w:rPr>
        <w:tab/>
        <w:t>На 01.06.2025 г. инспектори от Детска педагогическа стая при РУ-Кърджали са провели обучение в СУ „П.</w:t>
      </w:r>
      <w:r w:rsidR="00C92A41">
        <w:rPr>
          <w:rFonts w:ascii="Verdana" w:hAnsi="Verdana"/>
          <w:sz w:val="20"/>
          <w:szCs w:val="20"/>
        </w:rPr>
        <w:t xml:space="preserve"> </w:t>
      </w:r>
      <w:r w:rsidRPr="00C6540F">
        <w:rPr>
          <w:rFonts w:ascii="Verdana" w:hAnsi="Verdana"/>
          <w:sz w:val="20"/>
          <w:szCs w:val="20"/>
        </w:rPr>
        <w:t>К.</w:t>
      </w:r>
      <w:r w:rsidR="00C92A41">
        <w:rPr>
          <w:rFonts w:ascii="Verdana" w:hAnsi="Verdana"/>
          <w:sz w:val="20"/>
          <w:szCs w:val="20"/>
        </w:rPr>
        <w:t xml:space="preserve"> </w:t>
      </w:r>
      <w:r w:rsidRPr="00C6540F">
        <w:rPr>
          <w:rFonts w:ascii="Verdana" w:hAnsi="Verdana"/>
          <w:sz w:val="20"/>
          <w:szCs w:val="20"/>
        </w:rPr>
        <w:t>Яворов“ гр.</w:t>
      </w:r>
      <w:r w:rsidR="00C92A41">
        <w:rPr>
          <w:rFonts w:ascii="Verdana" w:hAnsi="Verdana"/>
          <w:sz w:val="20"/>
          <w:szCs w:val="20"/>
        </w:rPr>
        <w:t xml:space="preserve">  </w:t>
      </w:r>
      <w:r w:rsidRPr="00C6540F">
        <w:rPr>
          <w:rFonts w:ascii="Verdana" w:hAnsi="Verdana"/>
          <w:sz w:val="20"/>
          <w:szCs w:val="20"/>
        </w:rPr>
        <w:t>Кърджали на тема: „Ваканция здравей! Да играем безопасно!“.</w:t>
      </w:r>
      <w:r w:rsidRPr="00C6540F">
        <w:rPr>
          <w:rFonts w:ascii="Verdana" w:hAnsi="Verdana"/>
          <w:sz w:val="20"/>
          <w:szCs w:val="20"/>
        </w:rPr>
        <w:br/>
        <w:t>•</w:t>
      </w:r>
      <w:r w:rsidRPr="00C6540F">
        <w:rPr>
          <w:rFonts w:ascii="Verdana" w:hAnsi="Verdana"/>
          <w:sz w:val="20"/>
          <w:szCs w:val="20"/>
        </w:rPr>
        <w:tab/>
        <w:t>На 15.10.2025 г. полицейски инспектор от РУ-Ардино е изнесъл урок по безопасно движение, наситен с много практически упражнения, в ДГ „Мики Маус“ в с.</w:t>
      </w:r>
      <w:r w:rsidR="00C92A41">
        <w:rPr>
          <w:rFonts w:ascii="Verdana" w:hAnsi="Verdana"/>
          <w:sz w:val="20"/>
          <w:szCs w:val="20"/>
        </w:rPr>
        <w:t xml:space="preserve"> </w:t>
      </w:r>
      <w:r w:rsidRPr="00C6540F">
        <w:rPr>
          <w:rFonts w:ascii="Verdana" w:hAnsi="Verdana"/>
          <w:sz w:val="20"/>
          <w:szCs w:val="20"/>
        </w:rPr>
        <w:t>Бенковски, община Кирково, като е разказал по достъпен начин пред малките деца кои основни правила трябва да знаят, когато са на улицата. Показани са тротоар, пешеходна пътека, светлините на учебен светофар, обучени са как да се движат и какво трябва да направят, преди да пресекат на обозначеното място за пешеходци.</w:t>
      </w:r>
      <w:r w:rsidRPr="00C6540F">
        <w:rPr>
          <w:rFonts w:ascii="Verdana" w:hAnsi="Verdana"/>
          <w:sz w:val="20"/>
          <w:szCs w:val="20"/>
        </w:rPr>
        <w:br/>
        <w:t>•</w:t>
      </w:r>
      <w:r w:rsidRPr="00C6540F">
        <w:rPr>
          <w:rFonts w:ascii="Verdana" w:hAnsi="Verdana"/>
          <w:sz w:val="20"/>
          <w:szCs w:val="20"/>
        </w:rPr>
        <w:tab/>
        <w:t>На 16.10.2025 г. полицейски служители от РУ-Крумовград са провели беседа с около 100 ученици от гимназиалните класове в СУ „Васил Левски“ гр.</w:t>
      </w:r>
      <w:r w:rsidR="00C92A41">
        <w:rPr>
          <w:rFonts w:ascii="Verdana" w:hAnsi="Verdana"/>
          <w:sz w:val="20"/>
          <w:szCs w:val="20"/>
        </w:rPr>
        <w:t xml:space="preserve"> </w:t>
      </w:r>
      <w:r w:rsidRPr="00C6540F">
        <w:rPr>
          <w:rFonts w:ascii="Verdana" w:hAnsi="Verdana"/>
          <w:sz w:val="20"/>
          <w:szCs w:val="20"/>
        </w:rPr>
        <w:t xml:space="preserve">Крумовград на тема „Безопасност на движение по пътищата“. Инспекторите от Детска педагогическа стая и от „Пътен контрол“ са запознали аудиторията с основните фактори за пътния травматизъм при деца и ученици, правните последици при управление на МПС след употреба на алкохол и наркотични вещества и използваните технически средства от пътните полицаи. </w:t>
      </w:r>
      <w:r w:rsidRPr="00C6540F">
        <w:rPr>
          <w:rFonts w:ascii="Verdana" w:hAnsi="Verdana"/>
          <w:sz w:val="20"/>
          <w:szCs w:val="20"/>
        </w:rPr>
        <w:br/>
        <w:t>•</w:t>
      </w:r>
      <w:r w:rsidRPr="00C6540F">
        <w:rPr>
          <w:rFonts w:ascii="Verdana" w:hAnsi="Verdana"/>
          <w:sz w:val="20"/>
          <w:szCs w:val="20"/>
        </w:rPr>
        <w:tab/>
        <w:t>На 23.10.2025 г. полицейски служители от РУ-Кърджали и Сектор „Пътна полиция“ към  ОДМВР-Кърджали са изнесли открит урок по безопасно придвижване в градска среда пред възпитаниците на ДГ „Вяра, Надежда и Любов“ в гр.</w:t>
      </w:r>
      <w:r w:rsidR="00C92A41">
        <w:rPr>
          <w:rFonts w:ascii="Verdana" w:hAnsi="Verdana"/>
          <w:sz w:val="20"/>
          <w:szCs w:val="20"/>
        </w:rPr>
        <w:t xml:space="preserve"> </w:t>
      </w:r>
      <w:r w:rsidRPr="00C6540F">
        <w:rPr>
          <w:rFonts w:ascii="Verdana" w:hAnsi="Verdana"/>
          <w:sz w:val="20"/>
          <w:szCs w:val="20"/>
        </w:rPr>
        <w:t>Кърджали, като по занимателен и достъпен начин са представени основни правила за безопасност.</w:t>
      </w:r>
      <w:r w:rsidRPr="00C6540F">
        <w:rPr>
          <w:rFonts w:ascii="Verdana" w:hAnsi="Verdana"/>
          <w:sz w:val="20"/>
          <w:szCs w:val="20"/>
        </w:rPr>
        <w:br/>
        <w:t>•</w:t>
      </w:r>
      <w:r w:rsidRPr="00C6540F">
        <w:rPr>
          <w:rFonts w:ascii="Verdana" w:hAnsi="Verdana"/>
          <w:sz w:val="20"/>
          <w:szCs w:val="20"/>
        </w:rPr>
        <w:tab/>
        <w:t>На 26.11.2025 г. в училищата в област Кърджали е проведена кампания „Посланията на училищното звънче“, в която ученици раздават картички във формата на звънче с послания с кратки, но силни призиви за внимание и отговорно поведение на пътя към водачите на МПС. Кампанията е подкрепена от ОДМВР-Кърджали. Съвмес</w:t>
      </w:r>
      <w:r w:rsidR="00C92A41">
        <w:rPr>
          <w:rFonts w:ascii="Verdana" w:hAnsi="Verdana"/>
          <w:sz w:val="20"/>
          <w:szCs w:val="20"/>
        </w:rPr>
        <w:t>тно полицаи и ученици се обединяват в мисия „Безопас</w:t>
      </w:r>
      <w:r w:rsidRPr="00C6540F">
        <w:rPr>
          <w:rFonts w:ascii="Verdana" w:hAnsi="Verdana"/>
          <w:sz w:val="20"/>
          <w:szCs w:val="20"/>
        </w:rPr>
        <w:t>ност”.</w:t>
      </w:r>
      <w:r w:rsidRPr="00C6540F">
        <w:rPr>
          <w:rFonts w:ascii="Verdana" w:hAnsi="Verdana"/>
          <w:sz w:val="20"/>
          <w:szCs w:val="20"/>
        </w:rPr>
        <w:br/>
      </w:r>
      <w:r w:rsidRPr="00C6540F">
        <w:rPr>
          <w:rFonts w:ascii="Verdana" w:hAnsi="Verdana"/>
          <w:sz w:val="20"/>
          <w:szCs w:val="20"/>
        </w:rPr>
        <w:lastRenderedPageBreak/>
        <w:t>•</w:t>
      </w:r>
      <w:r w:rsidRPr="00C6540F">
        <w:rPr>
          <w:rFonts w:ascii="Verdana" w:hAnsi="Verdana"/>
          <w:sz w:val="20"/>
          <w:szCs w:val="20"/>
        </w:rPr>
        <w:tab/>
        <w:t>В община Крумовград на изградените площадки по БДП в училищата и детските градини служители от „Пътен контрол“ към РУ на МВР-Крумовград са провели теоретични и практически занятия, и беседи на тема: „Безопас</w:t>
      </w:r>
      <w:r w:rsidR="00C92A41">
        <w:rPr>
          <w:rFonts w:ascii="Verdana" w:hAnsi="Verdana"/>
          <w:sz w:val="20"/>
          <w:szCs w:val="20"/>
        </w:rPr>
        <w:t xml:space="preserve">ност на движение по пътищата“. </w:t>
      </w:r>
    </w:p>
    <w:p w14:paraId="31B94A5F" w14:textId="77777777" w:rsidR="00C92A41" w:rsidRPr="00C92A41" w:rsidRDefault="00C92A41" w:rsidP="00C92A41">
      <w:pPr>
        <w:tabs>
          <w:tab w:val="left" w:pos="142"/>
          <w:tab w:val="left" w:pos="426"/>
        </w:tabs>
        <w:ind w:left="-76"/>
        <w:rPr>
          <w:rFonts w:ascii="Verdana" w:hAnsi="Verdana"/>
          <w:sz w:val="8"/>
          <w:szCs w:val="8"/>
        </w:rPr>
      </w:pPr>
    </w:p>
    <w:p w14:paraId="2C66E5B2" w14:textId="77777777" w:rsidR="00C92A41" w:rsidRDefault="00C6540F" w:rsidP="00C92A41">
      <w:pPr>
        <w:tabs>
          <w:tab w:val="left" w:pos="142"/>
          <w:tab w:val="left" w:pos="426"/>
        </w:tabs>
        <w:ind w:left="-76"/>
        <w:rPr>
          <w:rFonts w:ascii="Verdana" w:hAnsi="Verdana"/>
          <w:sz w:val="20"/>
          <w:szCs w:val="20"/>
        </w:rPr>
      </w:pPr>
      <w:r w:rsidRPr="00C6540F">
        <w:rPr>
          <w:rFonts w:ascii="Verdana" w:hAnsi="Verdana"/>
          <w:sz w:val="20"/>
          <w:szCs w:val="20"/>
        </w:rPr>
        <w:t>На 07.10.2025 г. в сградата на Окръжна прокуратура-Кърджали е проведена беседа на ученици с окръжния прокурор с  популяризиране основното послание за намаляване на жертвите при тежки ПТП и да се провокира отговорно и безопасно поведение чрез спазване на прави</w:t>
      </w:r>
      <w:r w:rsidR="00C92A41">
        <w:rPr>
          <w:rFonts w:ascii="Verdana" w:hAnsi="Verdana"/>
          <w:sz w:val="20"/>
          <w:szCs w:val="20"/>
        </w:rPr>
        <w:t xml:space="preserve">лата за движение по пътищата. </w:t>
      </w:r>
    </w:p>
    <w:p w14:paraId="0286A693" w14:textId="77777777" w:rsidR="00C92A41" w:rsidRPr="00C92A41" w:rsidRDefault="00C92A41" w:rsidP="00C92A41">
      <w:pPr>
        <w:tabs>
          <w:tab w:val="left" w:pos="142"/>
          <w:tab w:val="left" w:pos="426"/>
        </w:tabs>
        <w:ind w:left="-76"/>
        <w:rPr>
          <w:rFonts w:ascii="Verdana" w:hAnsi="Verdana"/>
          <w:sz w:val="8"/>
          <w:szCs w:val="8"/>
        </w:rPr>
      </w:pPr>
    </w:p>
    <w:p w14:paraId="02B0FEC4" w14:textId="77777777" w:rsidR="00C92A41" w:rsidRDefault="00C6540F" w:rsidP="00C92A41">
      <w:pPr>
        <w:tabs>
          <w:tab w:val="left" w:pos="142"/>
          <w:tab w:val="left" w:pos="426"/>
        </w:tabs>
        <w:ind w:left="-76"/>
        <w:rPr>
          <w:rFonts w:ascii="Verdana" w:hAnsi="Verdana"/>
          <w:sz w:val="20"/>
          <w:szCs w:val="20"/>
        </w:rPr>
      </w:pPr>
      <w:r w:rsidRPr="00C6540F">
        <w:rPr>
          <w:rFonts w:ascii="Verdana" w:hAnsi="Verdana"/>
          <w:sz w:val="20"/>
          <w:szCs w:val="20"/>
        </w:rPr>
        <w:t>Структурите на МВР, общини, училища и организации са отбелязали Световния ден за възпоменание на жертвите от пътнотранспортни произшествия на 16.11.2025 г. чрез прове</w:t>
      </w:r>
      <w:r w:rsidR="00C92A41">
        <w:rPr>
          <w:rFonts w:ascii="Verdana" w:hAnsi="Verdana"/>
          <w:sz w:val="20"/>
          <w:szCs w:val="20"/>
        </w:rPr>
        <w:t>де</w:t>
      </w:r>
      <w:r w:rsidRPr="00C6540F">
        <w:rPr>
          <w:rFonts w:ascii="Verdana" w:hAnsi="Verdana"/>
          <w:sz w:val="20"/>
          <w:szCs w:val="20"/>
        </w:rPr>
        <w:t>ни информационни кампании, обръщения, изложби на рисунки, открити уроци с практическа насоченост по БДП</w:t>
      </w:r>
      <w:r w:rsidR="00C92A41">
        <w:rPr>
          <w:rFonts w:ascii="Verdana" w:hAnsi="Verdana"/>
          <w:sz w:val="20"/>
          <w:szCs w:val="20"/>
        </w:rPr>
        <w:t xml:space="preserve">, състезания на полигон и др. </w:t>
      </w:r>
    </w:p>
    <w:p w14:paraId="5B2A62DF" w14:textId="77777777" w:rsidR="00C92A41" w:rsidRPr="00C92A41" w:rsidRDefault="00C92A41" w:rsidP="00C92A41">
      <w:pPr>
        <w:tabs>
          <w:tab w:val="left" w:pos="142"/>
          <w:tab w:val="left" w:pos="426"/>
        </w:tabs>
        <w:ind w:left="-76"/>
        <w:rPr>
          <w:rFonts w:ascii="Verdana" w:hAnsi="Verdana"/>
          <w:sz w:val="8"/>
          <w:szCs w:val="8"/>
        </w:rPr>
      </w:pPr>
    </w:p>
    <w:p w14:paraId="041FE24C" w14:textId="77777777" w:rsidR="009536AA" w:rsidRPr="008667D2" w:rsidRDefault="00C6540F" w:rsidP="00C92A41">
      <w:pPr>
        <w:tabs>
          <w:tab w:val="left" w:pos="142"/>
          <w:tab w:val="left" w:pos="426"/>
        </w:tabs>
        <w:ind w:left="-76"/>
        <w:rPr>
          <w:rFonts w:ascii="Verdana" w:hAnsi="Verdana"/>
          <w:sz w:val="20"/>
          <w:szCs w:val="20"/>
          <w:lang w:eastAsia="zh-CN"/>
        </w:rPr>
      </w:pPr>
      <w:r w:rsidRPr="00C6540F">
        <w:rPr>
          <w:rFonts w:ascii="Verdana" w:hAnsi="Verdana"/>
          <w:sz w:val="20"/>
          <w:szCs w:val="20"/>
        </w:rPr>
        <w:t>В периода 01.01.-31.12.2025 г. РЗИ-Кърджали имат проведени шест кампании за превенция срещу злоупотребата с алкохол, демонстрации с алкоочила, раздадени информационни материали</w:t>
      </w:r>
      <w:r w:rsidR="00C92A41">
        <w:rPr>
          <w:rFonts w:ascii="Verdana" w:hAnsi="Verdana"/>
          <w:sz w:val="20"/>
          <w:szCs w:val="20"/>
        </w:rPr>
        <w:t>, обучения с кандидат-шофьори.</w:t>
      </w:r>
      <w:r w:rsidR="00C92A41">
        <w:rPr>
          <w:rFonts w:ascii="Verdana" w:hAnsi="Verdana"/>
          <w:sz w:val="20"/>
          <w:szCs w:val="20"/>
        </w:rPr>
        <w:br/>
      </w:r>
    </w:p>
    <w:p w14:paraId="56392EE9" w14:textId="77777777" w:rsidR="009536AA" w:rsidRPr="008667D2" w:rsidRDefault="009536AA" w:rsidP="009043C1">
      <w:pPr>
        <w:pStyle w:val="a3"/>
        <w:numPr>
          <w:ilvl w:val="0"/>
          <w:numId w:val="1"/>
        </w:numPr>
        <w:shd w:val="clear" w:color="auto" w:fill="7030A0"/>
        <w:ind w:left="426" w:hanging="426"/>
        <w:rPr>
          <w:rFonts w:ascii="Verdana" w:hAnsi="Verdana"/>
          <w:b/>
          <w:color w:val="FFFFFF" w:themeColor="background1"/>
          <w:sz w:val="20"/>
          <w:szCs w:val="20"/>
        </w:rPr>
      </w:pPr>
      <w:r w:rsidRPr="008667D2">
        <w:rPr>
          <w:rFonts w:ascii="Verdana" w:hAnsi="Verdana"/>
          <w:b/>
          <w:color w:val="FFFFFF" w:themeColor="background1"/>
          <w:sz w:val="20"/>
          <w:szCs w:val="20"/>
        </w:rPr>
        <w:t>Въведена система от мерки по БДП за предпазване на служителите в областната администрация от ПТП при взаимодействие с пътната система съгласно разработената и изпратената от ДАБДП стандартизирана система от мерки (писмо на ДАБДП 01- 104/17.07.2019 г.)</w:t>
      </w:r>
    </w:p>
    <w:p w14:paraId="6AC98E6A" w14:textId="77777777" w:rsidR="009536AA" w:rsidRPr="008667D2" w:rsidRDefault="009536AA" w:rsidP="009043C1">
      <w:pPr>
        <w:tabs>
          <w:tab w:val="left" w:pos="142"/>
          <w:tab w:val="left" w:pos="426"/>
        </w:tabs>
        <w:rPr>
          <w:rFonts w:ascii="Verdana" w:hAnsi="Verdana"/>
          <w:sz w:val="20"/>
          <w:szCs w:val="20"/>
        </w:rPr>
      </w:pPr>
    </w:p>
    <w:p w14:paraId="51695651" w14:textId="77777777" w:rsidR="009536AA" w:rsidRDefault="00C6540F" w:rsidP="00C6540F">
      <w:pPr>
        <w:pStyle w:val="a3"/>
        <w:numPr>
          <w:ilvl w:val="0"/>
          <w:numId w:val="30"/>
        </w:numPr>
        <w:tabs>
          <w:tab w:val="left" w:pos="142"/>
          <w:tab w:val="left" w:pos="426"/>
        </w:tabs>
        <w:ind w:hanging="720"/>
        <w:rPr>
          <w:rFonts w:ascii="Verdana" w:hAnsi="Verdana"/>
          <w:sz w:val="20"/>
          <w:szCs w:val="20"/>
        </w:rPr>
      </w:pPr>
      <w:r>
        <w:rPr>
          <w:rFonts w:ascii="Verdana" w:hAnsi="Verdana"/>
          <w:sz w:val="20"/>
          <w:szCs w:val="20"/>
        </w:rPr>
        <w:t xml:space="preserve"> </w:t>
      </w:r>
      <w:r w:rsidR="009536AA" w:rsidRPr="00C6540F">
        <w:rPr>
          <w:rFonts w:ascii="Verdana" w:hAnsi="Verdana"/>
          <w:sz w:val="20"/>
          <w:szCs w:val="20"/>
        </w:rPr>
        <w:t>Не</w:t>
      </w:r>
    </w:p>
    <w:p w14:paraId="51214B26" w14:textId="77777777" w:rsidR="00C92A41" w:rsidRPr="00C92A41" w:rsidRDefault="00C92A41" w:rsidP="00C92A41">
      <w:pPr>
        <w:pStyle w:val="a3"/>
        <w:tabs>
          <w:tab w:val="left" w:pos="142"/>
          <w:tab w:val="left" w:pos="426"/>
        </w:tabs>
        <w:rPr>
          <w:rFonts w:ascii="Verdana" w:hAnsi="Verdana"/>
          <w:sz w:val="8"/>
          <w:szCs w:val="8"/>
        </w:rPr>
      </w:pPr>
    </w:p>
    <w:p w14:paraId="054CD5F6" w14:textId="77777777" w:rsidR="009536AA" w:rsidRPr="00C6540F" w:rsidRDefault="009536AA" w:rsidP="009043C1">
      <w:pPr>
        <w:tabs>
          <w:tab w:val="left" w:pos="142"/>
          <w:tab w:val="left" w:pos="426"/>
        </w:tabs>
        <w:rPr>
          <w:rFonts w:ascii="Verdana" w:hAnsi="Verdana"/>
          <w:b/>
          <w:sz w:val="20"/>
          <w:szCs w:val="20"/>
        </w:rPr>
      </w:pPr>
      <w:r w:rsidRPr="00C6540F">
        <w:rPr>
          <w:rFonts w:ascii="Verdana" w:hAnsi="Verdana"/>
          <w:b/>
          <w:sz w:val="20"/>
          <w:szCs w:val="20"/>
        </w:rPr>
        <w:t xml:space="preserve">Моля, обяснете: </w:t>
      </w:r>
    </w:p>
    <w:p w14:paraId="6FB8FA15" w14:textId="77777777" w:rsidR="00C6540F" w:rsidRPr="00C92A41" w:rsidRDefault="00C6540F" w:rsidP="009043C1">
      <w:pPr>
        <w:tabs>
          <w:tab w:val="left" w:pos="142"/>
          <w:tab w:val="left" w:pos="426"/>
        </w:tabs>
        <w:rPr>
          <w:rFonts w:ascii="Verdana" w:hAnsi="Verdana"/>
          <w:sz w:val="8"/>
          <w:szCs w:val="8"/>
        </w:rPr>
      </w:pPr>
    </w:p>
    <w:p w14:paraId="265EEEEB" w14:textId="77777777" w:rsidR="00C6540F" w:rsidRPr="00C6540F" w:rsidRDefault="00C6540F" w:rsidP="00C6540F">
      <w:pPr>
        <w:rPr>
          <w:rFonts w:ascii="Verdana" w:hAnsi="Verdana"/>
          <w:color w:val="auto"/>
          <w:sz w:val="20"/>
          <w:szCs w:val="20"/>
        </w:rPr>
      </w:pPr>
      <w:r w:rsidRPr="00C6540F">
        <w:rPr>
          <w:rFonts w:ascii="Verdana" w:hAnsi="Verdana"/>
          <w:sz w:val="20"/>
          <w:szCs w:val="20"/>
        </w:rPr>
        <w:t>Системата от мерки по БДП в организации на публичните администрации, съгласно разработената от ДАБДП стандартизирана методология ще бъде въведена в Областна администрация-Кърджали, като част от Плана за подобрения, в резултат на въведена Обща рамка за оценка (Common Assessment Framework, CAF) - инструмент за управление на качеството, подготвяна за въвеждане към настоящия момент.</w:t>
      </w:r>
    </w:p>
    <w:p w14:paraId="23006771" w14:textId="77777777" w:rsidR="009536AA" w:rsidRPr="008667D2" w:rsidRDefault="009536AA" w:rsidP="009043C1">
      <w:pPr>
        <w:tabs>
          <w:tab w:val="left" w:pos="142"/>
          <w:tab w:val="left" w:pos="426"/>
        </w:tabs>
        <w:rPr>
          <w:rFonts w:ascii="Verdana" w:hAnsi="Verdana"/>
          <w:sz w:val="20"/>
          <w:szCs w:val="20"/>
        </w:rPr>
      </w:pPr>
    </w:p>
    <w:p w14:paraId="618D2B1F" w14:textId="77777777" w:rsidR="009536AA" w:rsidRPr="008667D2" w:rsidRDefault="009536AA" w:rsidP="009043C1">
      <w:pPr>
        <w:pStyle w:val="a3"/>
        <w:numPr>
          <w:ilvl w:val="0"/>
          <w:numId w:val="1"/>
        </w:numPr>
        <w:shd w:val="clear" w:color="auto" w:fill="7030A0"/>
        <w:ind w:left="0" w:firstLine="0"/>
        <w:rPr>
          <w:rFonts w:ascii="Verdana" w:hAnsi="Verdana"/>
          <w:b/>
          <w:color w:val="FFFFFF" w:themeColor="background1"/>
          <w:sz w:val="20"/>
          <w:szCs w:val="20"/>
        </w:rPr>
      </w:pPr>
      <w:r w:rsidRPr="008667D2">
        <w:rPr>
          <w:rFonts w:ascii="Verdana" w:hAnsi="Verdana"/>
          <w:b/>
          <w:color w:val="FFFFFF" w:themeColor="background1"/>
          <w:sz w:val="20"/>
          <w:szCs w:val="20"/>
        </w:rPr>
        <w:t>Срещани трудности</w:t>
      </w:r>
    </w:p>
    <w:p w14:paraId="7FBC32A1" w14:textId="77777777" w:rsidR="009536AA" w:rsidRPr="008667D2" w:rsidRDefault="009536AA" w:rsidP="009043C1">
      <w:pPr>
        <w:tabs>
          <w:tab w:val="left" w:pos="142"/>
          <w:tab w:val="left" w:pos="426"/>
        </w:tabs>
        <w:rPr>
          <w:rFonts w:ascii="Verdana" w:hAnsi="Verdana"/>
          <w:sz w:val="20"/>
          <w:szCs w:val="20"/>
        </w:rPr>
      </w:pPr>
    </w:p>
    <w:p w14:paraId="71EF39AE" w14:textId="77777777" w:rsidR="009536AA" w:rsidRPr="008667D2" w:rsidRDefault="009536AA" w:rsidP="009043C1">
      <w:pPr>
        <w:pStyle w:val="a3"/>
        <w:numPr>
          <w:ilvl w:val="0"/>
          <w:numId w:val="27"/>
        </w:numPr>
        <w:tabs>
          <w:tab w:val="left" w:pos="142"/>
          <w:tab w:val="left" w:pos="426"/>
        </w:tabs>
        <w:ind w:left="284"/>
        <w:rPr>
          <w:rFonts w:ascii="Verdana" w:hAnsi="Verdana"/>
          <w:sz w:val="20"/>
          <w:szCs w:val="20"/>
        </w:rPr>
      </w:pPr>
      <w:r w:rsidRPr="008667D2">
        <w:rPr>
          <w:rFonts w:ascii="Verdana" w:hAnsi="Verdana"/>
          <w:sz w:val="20"/>
          <w:szCs w:val="20"/>
        </w:rPr>
        <w:t xml:space="preserve">Да </w:t>
      </w:r>
    </w:p>
    <w:p w14:paraId="0184B755" w14:textId="77777777" w:rsidR="009536AA" w:rsidRPr="00C92A41" w:rsidRDefault="009536AA" w:rsidP="009043C1">
      <w:pPr>
        <w:tabs>
          <w:tab w:val="left" w:pos="142"/>
          <w:tab w:val="left" w:pos="426"/>
        </w:tabs>
        <w:ind w:left="-76"/>
        <w:rPr>
          <w:rFonts w:ascii="Verdana" w:hAnsi="Verdana"/>
          <w:b/>
          <w:sz w:val="8"/>
          <w:szCs w:val="8"/>
        </w:rPr>
      </w:pPr>
    </w:p>
    <w:p w14:paraId="5B79F9BD" w14:textId="77777777" w:rsidR="00C6540F" w:rsidRDefault="009536AA" w:rsidP="00C6540F">
      <w:pPr>
        <w:tabs>
          <w:tab w:val="left" w:pos="142"/>
          <w:tab w:val="left" w:pos="426"/>
        </w:tabs>
        <w:ind w:left="-76"/>
        <w:rPr>
          <w:rFonts w:ascii="Verdana" w:hAnsi="Verdana"/>
          <w:b/>
          <w:sz w:val="20"/>
          <w:szCs w:val="20"/>
        </w:rPr>
      </w:pPr>
      <w:r w:rsidRPr="008667D2">
        <w:rPr>
          <w:rFonts w:ascii="Verdana" w:hAnsi="Verdana"/>
          <w:b/>
          <w:sz w:val="20"/>
          <w:szCs w:val="20"/>
        </w:rPr>
        <w:t>Опишете:</w:t>
      </w:r>
    </w:p>
    <w:p w14:paraId="716EBAE6" w14:textId="77777777" w:rsidR="00C6540F" w:rsidRPr="00C92A41" w:rsidRDefault="00C6540F" w:rsidP="00C6540F">
      <w:pPr>
        <w:tabs>
          <w:tab w:val="left" w:pos="142"/>
          <w:tab w:val="left" w:pos="426"/>
        </w:tabs>
        <w:ind w:left="-76"/>
        <w:rPr>
          <w:rFonts w:ascii="Verdana" w:hAnsi="Verdana"/>
          <w:b/>
          <w:sz w:val="8"/>
          <w:szCs w:val="8"/>
        </w:rPr>
      </w:pPr>
    </w:p>
    <w:p w14:paraId="4004FCCB" w14:textId="77777777" w:rsidR="000405DB" w:rsidRDefault="00C6540F" w:rsidP="00C6540F">
      <w:pPr>
        <w:tabs>
          <w:tab w:val="left" w:pos="142"/>
          <w:tab w:val="left" w:pos="426"/>
        </w:tabs>
        <w:ind w:left="-76"/>
        <w:rPr>
          <w:rFonts w:ascii="Verdana" w:hAnsi="Verdana"/>
          <w:sz w:val="20"/>
          <w:szCs w:val="20"/>
        </w:rPr>
      </w:pPr>
      <w:r w:rsidRPr="00C6540F">
        <w:rPr>
          <w:rFonts w:ascii="Verdana" w:hAnsi="Verdana"/>
          <w:sz w:val="20"/>
          <w:szCs w:val="20"/>
        </w:rPr>
        <w:t>1. Данните по показатели „тежко ранени“ и „загинали“ при ПТП да се изискват само от статистическата информация на ОДМВР-Кърджали, защото тя е по-надеждна и защото:</w:t>
      </w:r>
      <w:r w:rsidRPr="00C6540F">
        <w:rPr>
          <w:rFonts w:ascii="Verdana" w:hAnsi="Verdana"/>
          <w:sz w:val="20"/>
          <w:szCs w:val="20"/>
        </w:rPr>
        <w:br/>
        <w:t>- по показател „тежко ранени“ ЦСМП-Кърджали не води статистика за броя на тежко или леко ранени лица, пострадали при ПТП. Липсва ясен критерий за определяне на степента на нараняване. ЦСМП-Кърджали поставя работни предварителни диагнози, които могат да се потвърдят след извършването на допълнителни изследвания в лечебно заведение за хоспитализация;</w:t>
      </w:r>
      <w:r w:rsidRPr="00C6540F">
        <w:rPr>
          <w:rFonts w:ascii="Verdana" w:hAnsi="Verdana"/>
          <w:sz w:val="20"/>
          <w:szCs w:val="20"/>
        </w:rPr>
        <w:br/>
        <w:t>- по показател „загинали“ ЦСМП-Кърджали може да даде данни само за загиналите на място или по време на транспортиране до лечебното заведение.</w:t>
      </w:r>
      <w:r w:rsidRPr="00C6540F">
        <w:rPr>
          <w:rFonts w:ascii="Verdana" w:hAnsi="Verdana"/>
          <w:sz w:val="20"/>
          <w:szCs w:val="20"/>
        </w:rPr>
        <w:br/>
      </w:r>
      <w:r w:rsidRPr="00C6540F">
        <w:rPr>
          <w:rFonts w:ascii="Verdana" w:hAnsi="Verdana"/>
          <w:sz w:val="20"/>
          <w:szCs w:val="20"/>
        </w:rPr>
        <w:br/>
        <w:t>2. Данните по показател „хоспитализирани лица“ също не могат да бъдат подадени от ЦСМП-Кърджали, тъй като ЦСМП-Кърджали не разполага с подобна статистика, тъй като не е лечебно заведение за хоспитализация.</w:t>
      </w:r>
      <w:r w:rsidRPr="00C6540F">
        <w:rPr>
          <w:rFonts w:ascii="Verdana" w:hAnsi="Verdana"/>
          <w:sz w:val="20"/>
          <w:szCs w:val="20"/>
        </w:rPr>
        <w:br/>
      </w:r>
    </w:p>
    <w:p w14:paraId="1A62DFAD" w14:textId="77777777" w:rsidR="005A7E26" w:rsidRDefault="00C6540F" w:rsidP="00C6540F">
      <w:pPr>
        <w:tabs>
          <w:tab w:val="left" w:pos="142"/>
          <w:tab w:val="left" w:pos="426"/>
        </w:tabs>
        <w:ind w:left="-76"/>
        <w:rPr>
          <w:rFonts w:ascii="Verdana" w:hAnsi="Verdana"/>
          <w:b/>
          <w:sz w:val="20"/>
          <w:szCs w:val="20"/>
        </w:rPr>
      </w:pPr>
      <w:r w:rsidRPr="00C6540F">
        <w:rPr>
          <w:rFonts w:ascii="Verdana" w:hAnsi="Verdana"/>
          <w:sz w:val="20"/>
          <w:szCs w:val="20"/>
        </w:rPr>
        <w:lastRenderedPageBreak/>
        <w:br/>
        <w:t xml:space="preserve">3. Предложение – Да не се съставят актове/фишове за превишена скорост на автомобили със специален режим на движение (линейки, пожарни и други автомобили на специализирани контролни органи), тъй като същите се съставят, след което последвалите наказателни постановления се отменят. </w:t>
      </w:r>
      <w:r w:rsidRPr="00C6540F">
        <w:rPr>
          <w:rFonts w:ascii="Verdana" w:hAnsi="Verdana"/>
          <w:sz w:val="20"/>
          <w:szCs w:val="20"/>
        </w:rPr>
        <w:br/>
      </w:r>
    </w:p>
    <w:p w14:paraId="5E2BA0D9" w14:textId="77777777" w:rsidR="000405DB" w:rsidRDefault="000405DB" w:rsidP="00C6540F">
      <w:pPr>
        <w:tabs>
          <w:tab w:val="left" w:pos="142"/>
          <w:tab w:val="left" w:pos="426"/>
        </w:tabs>
        <w:ind w:left="-76"/>
        <w:rPr>
          <w:rFonts w:ascii="Verdana" w:hAnsi="Verdana"/>
          <w:b/>
          <w:sz w:val="20"/>
          <w:szCs w:val="20"/>
        </w:rPr>
      </w:pPr>
    </w:p>
    <w:p w14:paraId="4AC69D17" w14:textId="77777777" w:rsidR="000405DB" w:rsidRPr="00C6540F" w:rsidRDefault="000405DB" w:rsidP="00C6540F">
      <w:pPr>
        <w:tabs>
          <w:tab w:val="left" w:pos="142"/>
          <w:tab w:val="left" w:pos="426"/>
        </w:tabs>
        <w:ind w:left="-76"/>
        <w:rPr>
          <w:rFonts w:ascii="Verdana" w:hAnsi="Verdana"/>
          <w:b/>
          <w:sz w:val="20"/>
          <w:szCs w:val="20"/>
        </w:rPr>
      </w:pPr>
    </w:p>
    <w:p w14:paraId="408569A6" w14:textId="77777777" w:rsidR="00D05D2A" w:rsidRPr="008667D2" w:rsidRDefault="00D05D2A" w:rsidP="009043C1">
      <w:pPr>
        <w:shd w:val="clear" w:color="auto" w:fill="FFFF00"/>
        <w:rPr>
          <w:rFonts w:ascii="Verdana" w:hAnsi="Verdana"/>
          <w:b/>
          <w:noProof/>
          <w:sz w:val="20"/>
          <w:szCs w:val="20"/>
        </w:rPr>
      </w:pPr>
    </w:p>
    <w:p w14:paraId="5932ED87" w14:textId="77777777" w:rsidR="00854C2F" w:rsidRPr="008667D2" w:rsidRDefault="00854C2F" w:rsidP="009043C1">
      <w:pPr>
        <w:shd w:val="clear" w:color="auto" w:fill="FFFF00"/>
        <w:rPr>
          <w:rFonts w:ascii="Verdana" w:hAnsi="Verdana"/>
          <w:b/>
          <w:noProof/>
          <w:sz w:val="20"/>
          <w:szCs w:val="20"/>
        </w:rPr>
      </w:pPr>
      <w:r w:rsidRPr="008667D2">
        <w:rPr>
          <w:rFonts w:ascii="Verdana" w:hAnsi="Verdana"/>
          <w:b/>
          <w:noProof/>
          <w:sz w:val="20"/>
          <w:szCs w:val="20"/>
        </w:rPr>
        <w:t>РАЗДЕЛ 2 ПЪТНОТРАНСПОРТЕН ТРАВМАТИЗЪМ</w:t>
      </w:r>
      <w:r w:rsidR="00A30BCA" w:rsidRPr="008667D2">
        <w:rPr>
          <w:rFonts w:ascii="Verdana" w:hAnsi="Verdana"/>
          <w:b/>
          <w:noProof/>
          <w:sz w:val="20"/>
          <w:szCs w:val="20"/>
        </w:rPr>
        <w:t>:</w:t>
      </w:r>
      <w:r w:rsidR="00A30BCA" w:rsidRPr="008667D2">
        <w:rPr>
          <w:rFonts w:ascii="Verdana" w:hAnsi="Verdana"/>
          <w:noProof/>
          <w:sz w:val="20"/>
          <w:szCs w:val="20"/>
        </w:rPr>
        <w:t xml:space="preserve"> </w:t>
      </w:r>
      <w:r w:rsidR="00A30BCA" w:rsidRPr="008667D2">
        <w:rPr>
          <w:rFonts w:ascii="Verdana" w:hAnsi="Verdana"/>
          <w:b/>
          <w:noProof/>
          <w:sz w:val="20"/>
          <w:szCs w:val="20"/>
        </w:rPr>
        <w:t>СТАТИСТИКА НА НИВО ОБЛАСТ:</w:t>
      </w:r>
      <w:r w:rsidRPr="008667D2">
        <w:rPr>
          <w:rFonts w:ascii="Verdana" w:hAnsi="Verdana"/>
          <w:b/>
          <w:noProof/>
          <w:sz w:val="20"/>
          <w:szCs w:val="20"/>
        </w:rPr>
        <w:t xml:space="preserve"> </w:t>
      </w:r>
    </w:p>
    <w:p w14:paraId="11CF4749" w14:textId="77777777" w:rsidR="00D05D2A" w:rsidRPr="008667D2" w:rsidRDefault="00D05D2A" w:rsidP="009043C1">
      <w:pPr>
        <w:shd w:val="clear" w:color="auto" w:fill="FFFF00"/>
        <w:rPr>
          <w:rFonts w:ascii="Verdana" w:hAnsi="Verdana"/>
          <w:i/>
          <w:noProof/>
          <w:sz w:val="20"/>
          <w:szCs w:val="20"/>
        </w:rPr>
      </w:pPr>
    </w:p>
    <w:p w14:paraId="57EE7CEE" w14:textId="77777777" w:rsidR="00854C2F" w:rsidRPr="008667D2" w:rsidRDefault="00854C2F" w:rsidP="009043C1">
      <w:pPr>
        <w:jc w:val="both"/>
        <w:rPr>
          <w:rFonts w:ascii="Verdana" w:hAnsi="Verdana"/>
          <w:noProof/>
          <w:sz w:val="20"/>
          <w:szCs w:val="20"/>
        </w:rPr>
      </w:pPr>
    </w:p>
    <w:p w14:paraId="733BA640" w14:textId="77777777" w:rsidR="00334A0A" w:rsidRPr="008667D2" w:rsidRDefault="00334A0A" w:rsidP="00877793">
      <w:pPr>
        <w:pStyle w:val="2"/>
        <w:numPr>
          <w:ilvl w:val="0"/>
          <w:numId w:val="25"/>
        </w:numPr>
        <w:ind w:left="426" w:hanging="426"/>
        <w:jc w:val="both"/>
        <w:rPr>
          <w:rFonts w:ascii="Verdana" w:hAnsi="Verdana"/>
          <w:noProof/>
          <w:sz w:val="20"/>
          <w:szCs w:val="20"/>
          <w:lang w:val="bg-BG"/>
        </w:rPr>
      </w:pPr>
      <w:r w:rsidRPr="008667D2">
        <w:rPr>
          <w:rFonts w:ascii="Verdana" w:hAnsi="Verdana"/>
          <w:noProof/>
          <w:sz w:val="20"/>
          <w:szCs w:val="20"/>
          <w:lang w:val="bg-BG"/>
        </w:rPr>
        <w:t>ПТП, посетени от органите на МВР:</w:t>
      </w:r>
    </w:p>
    <w:p w14:paraId="5265E5C0" w14:textId="77777777" w:rsidR="00C26969" w:rsidRPr="008667D2" w:rsidRDefault="00877793" w:rsidP="009043C1">
      <w:pPr>
        <w:jc w:val="both"/>
        <w:rPr>
          <w:rFonts w:ascii="Verdana" w:hAnsi="Verdana"/>
          <w:noProof/>
          <w:sz w:val="20"/>
          <w:szCs w:val="20"/>
        </w:rPr>
      </w:pPr>
      <w:r>
        <w:rPr>
          <w:rFonts w:ascii="Verdana" w:hAnsi="Verdana"/>
          <w:noProof/>
          <w:sz w:val="20"/>
          <w:szCs w:val="20"/>
        </w:rPr>
        <w:t>140</w:t>
      </w:r>
    </w:p>
    <w:p w14:paraId="2A2BE45F" w14:textId="77777777" w:rsidR="00334A0A" w:rsidRPr="008667D2" w:rsidRDefault="00334A0A" w:rsidP="009043C1">
      <w:pPr>
        <w:jc w:val="both"/>
        <w:rPr>
          <w:rFonts w:ascii="Verdana" w:hAnsi="Verdana"/>
          <w:noProof/>
          <w:sz w:val="20"/>
          <w:szCs w:val="20"/>
        </w:rPr>
      </w:pPr>
    </w:p>
    <w:p w14:paraId="70E4E062" w14:textId="77777777" w:rsidR="00334A0A" w:rsidRPr="008667D2" w:rsidRDefault="00334A0A" w:rsidP="009043C1">
      <w:pPr>
        <w:pStyle w:val="2"/>
        <w:numPr>
          <w:ilvl w:val="0"/>
          <w:numId w:val="25"/>
        </w:numPr>
        <w:ind w:left="284" w:hanging="284"/>
        <w:jc w:val="both"/>
        <w:rPr>
          <w:rFonts w:ascii="Verdana" w:hAnsi="Verdana"/>
          <w:noProof/>
          <w:sz w:val="20"/>
          <w:szCs w:val="20"/>
          <w:lang w:val="bg-BG"/>
        </w:rPr>
      </w:pPr>
      <w:r w:rsidRPr="008667D2">
        <w:rPr>
          <w:rFonts w:ascii="Verdana" w:hAnsi="Verdana"/>
          <w:noProof/>
          <w:sz w:val="20"/>
          <w:szCs w:val="20"/>
          <w:lang w:val="bg-BG"/>
        </w:rPr>
        <w:t xml:space="preserve"> Загинали в ПТП лица:</w:t>
      </w:r>
    </w:p>
    <w:p w14:paraId="17810192" w14:textId="77777777" w:rsidR="00C26969" w:rsidRDefault="00877793" w:rsidP="009043C1">
      <w:pPr>
        <w:jc w:val="both"/>
        <w:rPr>
          <w:rFonts w:ascii="Verdana" w:hAnsi="Verdana"/>
          <w:noProof/>
          <w:sz w:val="20"/>
          <w:szCs w:val="20"/>
        </w:rPr>
      </w:pPr>
      <w:r>
        <w:rPr>
          <w:rFonts w:ascii="Verdana" w:hAnsi="Verdana"/>
          <w:noProof/>
          <w:sz w:val="20"/>
          <w:szCs w:val="20"/>
        </w:rPr>
        <w:t>2</w:t>
      </w:r>
    </w:p>
    <w:p w14:paraId="4B25FC27" w14:textId="77777777" w:rsidR="00877793" w:rsidRPr="008667D2" w:rsidRDefault="00877793" w:rsidP="009043C1">
      <w:pPr>
        <w:jc w:val="both"/>
        <w:rPr>
          <w:rFonts w:ascii="Verdana" w:hAnsi="Verdana"/>
          <w:noProof/>
          <w:sz w:val="20"/>
          <w:szCs w:val="20"/>
        </w:rPr>
      </w:pPr>
    </w:p>
    <w:p w14:paraId="0B475444" w14:textId="77777777" w:rsidR="00334A0A" w:rsidRPr="008667D2" w:rsidRDefault="00334A0A" w:rsidP="009043C1">
      <w:pPr>
        <w:pStyle w:val="2"/>
        <w:numPr>
          <w:ilvl w:val="0"/>
          <w:numId w:val="25"/>
        </w:numPr>
        <w:ind w:left="284" w:hanging="284"/>
        <w:jc w:val="both"/>
        <w:rPr>
          <w:rFonts w:ascii="Verdana" w:hAnsi="Verdana"/>
          <w:noProof/>
          <w:sz w:val="20"/>
          <w:szCs w:val="20"/>
          <w:lang w:val="bg-BG"/>
        </w:rPr>
      </w:pPr>
      <w:r w:rsidRPr="008667D2">
        <w:rPr>
          <w:rFonts w:ascii="Verdana" w:hAnsi="Verdana"/>
          <w:noProof/>
          <w:sz w:val="20"/>
          <w:szCs w:val="20"/>
          <w:lang w:val="bg-BG"/>
        </w:rPr>
        <w:t>Ранени в ПТП лица:</w:t>
      </w:r>
    </w:p>
    <w:p w14:paraId="4A785DFD" w14:textId="77777777" w:rsidR="00C26969" w:rsidRPr="008667D2" w:rsidRDefault="00877793" w:rsidP="009043C1">
      <w:pPr>
        <w:jc w:val="both"/>
        <w:rPr>
          <w:rFonts w:ascii="Verdana" w:hAnsi="Verdana"/>
          <w:noProof/>
          <w:sz w:val="20"/>
          <w:szCs w:val="20"/>
        </w:rPr>
      </w:pPr>
      <w:r>
        <w:rPr>
          <w:rFonts w:ascii="Verdana" w:hAnsi="Verdana"/>
          <w:noProof/>
          <w:sz w:val="20"/>
          <w:szCs w:val="20"/>
        </w:rPr>
        <w:t>175</w:t>
      </w:r>
    </w:p>
    <w:p w14:paraId="06BA8FFA" w14:textId="77777777" w:rsidR="00334A0A" w:rsidRPr="008667D2" w:rsidRDefault="00334A0A" w:rsidP="009043C1">
      <w:pPr>
        <w:jc w:val="both"/>
        <w:rPr>
          <w:rFonts w:ascii="Verdana" w:hAnsi="Verdana"/>
          <w:noProof/>
          <w:sz w:val="20"/>
          <w:szCs w:val="20"/>
        </w:rPr>
      </w:pPr>
    </w:p>
    <w:p w14:paraId="3E320DDC" w14:textId="77777777" w:rsidR="00334A0A" w:rsidRPr="008667D2" w:rsidRDefault="00334A0A" w:rsidP="009043C1">
      <w:pPr>
        <w:pStyle w:val="2"/>
        <w:numPr>
          <w:ilvl w:val="0"/>
          <w:numId w:val="25"/>
        </w:numPr>
        <w:tabs>
          <w:tab w:val="left" w:pos="284"/>
        </w:tabs>
        <w:ind w:hanging="720"/>
        <w:jc w:val="both"/>
        <w:rPr>
          <w:rFonts w:ascii="Verdana" w:hAnsi="Verdana"/>
          <w:noProof/>
          <w:sz w:val="20"/>
          <w:szCs w:val="20"/>
          <w:lang w:val="bg-BG"/>
        </w:rPr>
      </w:pPr>
      <w:r w:rsidRPr="008667D2">
        <w:rPr>
          <w:rFonts w:ascii="Verdana" w:hAnsi="Verdana"/>
          <w:noProof/>
          <w:sz w:val="20"/>
          <w:szCs w:val="20"/>
          <w:lang w:val="bg-BG"/>
        </w:rPr>
        <w:t>Загинали и ранени в ПТП лица по вид на участниците:</w:t>
      </w:r>
    </w:p>
    <w:p w14:paraId="214A98ED" w14:textId="77777777" w:rsidR="00334A0A" w:rsidRPr="000405DB" w:rsidRDefault="00334A0A" w:rsidP="009043C1">
      <w:pPr>
        <w:jc w:val="both"/>
        <w:rPr>
          <w:rFonts w:ascii="Verdana" w:hAnsi="Verdana"/>
          <w:noProof/>
          <w:sz w:val="8"/>
          <w:szCs w:val="8"/>
        </w:rPr>
      </w:pPr>
    </w:p>
    <w:tbl>
      <w:tblPr>
        <w:tblStyle w:val="a4"/>
        <w:tblW w:w="0" w:type="auto"/>
        <w:tblLook w:val="04A0" w:firstRow="1" w:lastRow="0" w:firstColumn="1" w:lastColumn="0" w:noHBand="0" w:noVBand="1"/>
      </w:tblPr>
      <w:tblGrid>
        <w:gridCol w:w="3249"/>
        <w:gridCol w:w="2133"/>
        <w:gridCol w:w="2126"/>
        <w:gridCol w:w="2126"/>
      </w:tblGrid>
      <w:tr w:rsidR="00334A0A" w:rsidRPr="008667D2" w14:paraId="7F9E03F9" w14:textId="77777777" w:rsidTr="00334A0A">
        <w:tc>
          <w:tcPr>
            <w:tcW w:w="3249" w:type="dxa"/>
          </w:tcPr>
          <w:p w14:paraId="45D97412" w14:textId="77777777" w:rsidR="00334A0A" w:rsidRPr="008667D2" w:rsidRDefault="00334A0A" w:rsidP="009043C1">
            <w:pPr>
              <w:jc w:val="center"/>
              <w:rPr>
                <w:rFonts w:ascii="Verdana" w:hAnsi="Verdana"/>
                <w:b/>
                <w:noProof/>
                <w:sz w:val="20"/>
                <w:szCs w:val="20"/>
              </w:rPr>
            </w:pPr>
          </w:p>
          <w:p w14:paraId="4246A451" w14:textId="77777777" w:rsidR="00334A0A" w:rsidRPr="008667D2" w:rsidRDefault="00334A0A" w:rsidP="009043C1">
            <w:pPr>
              <w:jc w:val="center"/>
              <w:rPr>
                <w:rFonts w:ascii="Verdana" w:hAnsi="Verdana"/>
                <w:b/>
                <w:noProof/>
                <w:sz w:val="20"/>
                <w:szCs w:val="20"/>
              </w:rPr>
            </w:pPr>
            <w:r w:rsidRPr="008667D2">
              <w:rPr>
                <w:rFonts w:ascii="Verdana" w:hAnsi="Verdana"/>
                <w:b/>
                <w:noProof/>
                <w:sz w:val="20"/>
                <w:szCs w:val="20"/>
              </w:rPr>
              <w:t>Вид на участник в ПТП</w:t>
            </w:r>
          </w:p>
          <w:p w14:paraId="2B1A7FBC" w14:textId="77777777" w:rsidR="00334A0A" w:rsidRPr="008667D2" w:rsidRDefault="00334A0A" w:rsidP="009043C1">
            <w:pPr>
              <w:jc w:val="center"/>
              <w:rPr>
                <w:rFonts w:ascii="Verdana" w:hAnsi="Verdana"/>
                <w:b/>
                <w:noProof/>
                <w:sz w:val="20"/>
                <w:szCs w:val="20"/>
              </w:rPr>
            </w:pPr>
          </w:p>
        </w:tc>
        <w:tc>
          <w:tcPr>
            <w:tcW w:w="2133" w:type="dxa"/>
          </w:tcPr>
          <w:p w14:paraId="32A30DA3" w14:textId="77777777" w:rsidR="00334A0A" w:rsidRPr="008667D2" w:rsidRDefault="00334A0A" w:rsidP="009043C1">
            <w:pPr>
              <w:jc w:val="center"/>
              <w:rPr>
                <w:rFonts w:ascii="Verdana" w:hAnsi="Verdana"/>
                <w:b/>
                <w:noProof/>
                <w:sz w:val="20"/>
                <w:szCs w:val="20"/>
              </w:rPr>
            </w:pPr>
          </w:p>
          <w:p w14:paraId="344F04DA" w14:textId="77777777" w:rsidR="00334A0A" w:rsidRPr="008667D2" w:rsidRDefault="00334A0A" w:rsidP="009043C1">
            <w:pPr>
              <w:jc w:val="center"/>
              <w:rPr>
                <w:rFonts w:ascii="Verdana" w:hAnsi="Verdana"/>
                <w:b/>
                <w:noProof/>
                <w:sz w:val="20"/>
                <w:szCs w:val="20"/>
              </w:rPr>
            </w:pPr>
            <w:r w:rsidRPr="008667D2">
              <w:rPr>
                <w:rFonts w:ascii="Verdana" w:hAnsi="Verdana"/>
                <w:b/>
                <w:noProof/>
                <w:sz w:val="20"/>
                <w:szCs w:val="20"/>
              </w:rPr>
              <w:t>Брой участника</w:t>
            </w:r>
          </w:p>
        </w:tc>
        <w:tc>
          <w:tcPr>
            <w:tcW w:w="2126" w:type="dxa"/>
          </w:tcPr>
          <w:p w14:paraId="5679E27B" w14:textId="77777777" w:rsidR="00334A0A" w:rsidRPr="008667D2" w:rsidRDefault="00334A0A" w:rsidP="009043C1">
            <w:pPr>
              <w:jc w:val="center"/>
              <w:rPr>
                <w:rFonts w:ascii="Verdana" w:hAnsi="Verdana"/>
                <w:b/>
                <w:noProof/>
                <w:sz w:val="20"/>
                <w:szCs w:val="20"/>
              </w:rPr>
            </w:pPr>
          </w:p>
          <w:p w14:paraId="1CF266DF" w14:textId="77777777" w:rsidR="00334A0A" w:rsidRPr="008667D2" w:rsidRDefault="00334A0A" w:rsidP="009043C1">
            <w:pPr>
              <w:jc w:val="center"/>
              <w:rPr>
                <w:rFonts w:ascii="Verdana" w:hAnsi="Verdana"/>
                <w:b/>
                <w:noProof/>
                <w:sz w:val="20"/>
                <w:szCs w:val="20"/>
              </w:rPr>
            </w:pPr>
            <w:r w:rsidRPr="008667D2">
              <w:rPr>
                <w:rFonts w:ascii="Verdana" w:hAnsi="Verdana"/>
                <w:b/>
                <w:noProof/>
                <w:sz w:val="20"/>
                <w:szCs w:val="20"/>
              </w:rPr>
              <w:t>Брой ранени</w:t>
            </w:r>
          </w:p>
        </w:tc>
        <w:tc>
          <w:tcPr>
            <w:tcW w:w="2126" w:type="dxa"/>
          </w:tcPr>
          <w:p w14:paraId="1A6138DA" w14:textId="77777777" w:rsidR="00334A0A" w:rsidRPr="008667D2" w:rsidRDefault="00334A0A" w:rsidP="009043C1">
            <w:pPr>
              <w:jc w:val="center"/>
              <w:rPr>
                <w:rFonts w:ascii="Verdana" w:hAnsi="Verdana"/>
                <w:b/>
                <w:noProof/>
                <w:sz w:val="20"/>
                <w:szCs w:val="20"/>
              </w:rPr>
            </w:pPr>
          </w:p>
          <w:p w14:paraId="1ECED3BF" w14:textId="77777777" w:rsidR="00334A0A" w:rsidRPr="008667D2" w:rsidRDefault="00334A0A" w:rsidP="009043C1">
            <w:pPr>
              <w:jc w:val="center"/>
              <w:rPr>
                <w:rFonts w:ascii="Verdana" w:hAnsi="Verdana"/>
                <w:b/>
                <w:noProof/>
                <w:sz w:val="20"/>
                <w:szCs w:val="20"/>
              </w:rPr>
            </w:pPr>
            <w:r w:rsidRPr="008667D2">
              <w:rPr>
                <w:rFonts w:ascii="Verdana" w:hAnsi="Verdana"/>
                <w:b/>
                <w:noProof/>
                <w:sz w:val="20"/>
                <w:szCs w:val="20"/>
              </w:rPr>
              <w:t xml:space="preserve">Брой загинали </w:t>
            </w:r>
          </w:p>
        </w:tc>
      </w:tr>
      <w:tr w:rsidR="00334A0A" w:rsidRPr="008667D2" w14:paraId="16D09511" w14:textId="77777777" w:rsidTr="00334A0A">
        <w:tc>
          <w:tcPr>
            <w:tcW w:w="3249" w:type="dxa"/>
          </w:tcPr>
          <w:p w14:paraId="6C0B737F" w14:textId="77777777" w:rsidR="00334A0A" w:rsidRPr="008667D2" w:rsidRDefault="00334A0A" w:rsidP="009043C1">
            <w:pPr>
              <w:rPr>
                <w:rFonts w:ascii="Verdana" w:hAnsi="Verdana"/>
                <w:noProof/>
                <w:sz w:val="20"/>
                <w:szCs w:val="20"/>
              </w:rPr>
            </w:pPr>
            <w:r w:rsidRPr="008667D2">
              <w:rPr>
                <w:rFonts w:ascii="Verdana" w:hAnsi="Verdana"/>
                <w:noProof/>
                <w:sz w:val="20"/>
                <w:szCs w:val="20"/>
              </w:rPr>
              <w:t>Водач</w:t>
            </w:r>
          </w:p>
        </w:tc>
        <w:tc>
          <w:tcPr>
            <w:tcW w:w="2133" w:type="dxa"/>
          </w:tcPr>
          <w:p w14:paraId="0E5ABBB6" w14:textId="77777777" w:rsidR="00334A0A" w:rsidRPr="008667D2" w:rsidRDefault="00877793" w:rsidP="009043C1">
            <w:pPr>
              <w:jc w:val="center"/>
              <w:rPr>
                <w:rFonts w:ascii="Verdana" w:hAnsi="Verdana"/>
                <w:noProof/>
                <w:sz w:val="20"/>
                <w:szCs w:val="20"/>
              </w:rPr>
            </w:pPr>
            <w:r>
              <w:rPr>
                <w:rFonts w:ascii="Verdana" w:hAnsi="Verdana"/>
                <w:noProof/>
                <w:sz w:val="20"/>
                <w:szCs w:val="20"/>
              </w:rPr>
              <w:t>93</w:t>
            </w:r>
          </w:p>
        </w:tc>
        <w:tc>
          <w:tcPr>
            <w:tcW w:w="2126" w:type="dxa"/>
          </w:tcPr>
          <w:p w14:paraId="49DFF03C" w14:textId="77777777" w:rsidR="00334A0A" w:rsidRPr="008667D2" w:rsidRDefault="00877793" w:rsidP="009043C1">
            <w:pPr>
              <w:jc w:val="center"/>
              <w:rPr>
                <w:rFonts w:ascii="Verdana" w:hAnsi="Verdana"/>
                <w:noProof/>
                <w:sz w:val="20"/>
                <w:szCs w:val="20"/>
              </w:rPr>
            </w:pPr>
            <w:r>
              <w:rPr>
                <w:rFonts w:ascii="Verdana" w:hAnsi="Verdana"/>
                <w:noProof/>
                <w:sz w:val="20"/>
                <w:szCs w:val="20"/>
              </w:rPr>
              <w:t>92</w:t>
            </w:r>
          </w:p>
        </w:tc>
        <w:tc>
          <w:tcPr>
            <w:tcW w:w="2126" w:type="dxa"/>
          </w:tcPr>
          <w:p w14:paraId="2F1013B3" w14:textId="77777777" w:rsidR="00334A0A" w:rsidRPr="008667D2" w:rsidRDefault="00877793" w:rsidP="009043C1">
            <w:pPr>
              <w:jc w:val="center"/>
              <w:rPr>
                <w:rFonts w:ascii="Verdana" w:hAnsi="Verdana"/>
                <w:noProof/>
                <w:sz w:val="20"/>
                <w:szCs w:val="20"/>
              </w:rPr>
            </w:pPr>
            <w:r>
              <w:rPr>
                <w:rFonts w:ascii="Verdana" w:hAnsi="Verdana"/>
                <w:noProof/>
                <w:sz w:val="20"/>
                <w:szCs w:val="20"/>
              </w:rPr>
              <w:t>1</w:t>
            </w:r>
          </w:p>
        </w:tc>
      </w:tr>
      <w:tr w:rsidR="00334A0A" w:rsidRPr="008667D2" w14:paraId="0E541009" w14:textId="77777777" w:rsidTr="00334A0A">
        <w:tc>
          <w:tcPr>
            <w:tcW w:w="3249" w:type="dxa"/>
          </w:tcPr>
          <w:p w14:paraId="5AF37B40" w14:textId="77777777" w:rsidR="00334A0A" w:rsidRPr="008667D2" w:rsidRDefault="00334A0A" w:rsidP="009043C1">
            <w:pPr>
              <w:rPr>
                <w:rFonts w:ascii="Verdana" w:hAnsi="Verdana"/>
                <w:noProof/>
                <w:sz w:val="20"/>
                <w:szCs w:val="20"/>
              </w:rPr>
            </w:pPr>
            <w:r w:rsidRPr="008667D2">
              <w:rPr>
                <w:rFonts w:ascii="Verdana" w:hAnsi="Verdana"/>
                <w:noProof/>
                <w:sz w:val="20"/>
                <w:szCs w:val="20"/>
              </w:rPr>
              <w:t xml:space="preserve">Пешеходец  </w:t>
            </w:r>
          </w:p>
        </w:tc>
        <w:tc>
          <w:tcPr>
            <w:tcW w:w="2133" w:type="dxa"/>
          </w:tcPr>
          <w:p w14:paraId="49CC2A6E" w14:textId="77777777" w:rsidR="00334A0A" w:rsidRPr="008667D2" w:rsidRDefault="00877793" w:rsidP="009043C1">
            <w:pPr>
              <w:jc w:val="center"/>
              <w:rPr>
                <w:rFonts w:ascii="Verdana" w:hAnsi="Verdana"/>
                <w:noProof/>
                <w:sz w:val="20"/>
                <w:szCs w:val="20"/>
              </w:rPr>
            </w:pPr>
            <w:r>
              <w:rPr>
                <w:rFonts w:ascii="Verdana" w:hAnsi="Verdana"/>
                <w:noProof/>
                <w:sz w:val="20"/>
                <w:szCs w:val="20"/>
              </w:rPr>
              <w:t>35</w:t>
            </w:r>
          </w:p>
        </w:tc>
        <w:tc>
          <w:tcPr>
            <w:tcW w:w="2126" w:type="dxa"/>
          </w:tcPr>
          <w:p w14:paraId="3884922E" w14:textId="77777777" w:rsidR="00334A0A" w:rsidRPr="008667D2" w:rsidRDefault="00877793" w:rsidP="009043C1">
            <w:pPr>
              <w:jc w:val="center"/>
              <w:rPr>
                <w:rFonts w:ascii="Verdana" w:hAnsi="Verdana"/>
                <w:noProof/>
                <w:sz w:val="20"/>
                <w:szCs w:val="20"/>
              </w:rPr>
            </w:pPr>
            <w:r>
              <w:rPr>
                <w:rFonts w:ascii="Verdana" w:hAnsi="Verdana"/>
                <w:noProof/>
                <w:sz w:val="20"/>
                <w:szCs w:val="20"/>
              </w:rPr>
              <w:t>35</w:t>
            </w:r>
          </w:p>
        </w:tc>
        <w:tc>
          <w:tcPr>
            <w:tcW w:w="2126" w:type="dxa"/>
          </w:tcPr>
          <w:p w14:paraId="50E8CED8" w14:textId="77777777" w:rsidR="00334A0A" w:rsidRPr="008667D2" w:rsidRDefault="00877793" w:rsidP="009043C1">
            <w:pPr>
              <w:jc w:val="center"/>
              <w:rPr>
                <w:rFonts w:ascii="Verdana" w:hAnsi="Verdana"/>
                <w:noProof/>
                <w:sz w:val="20"/>
                <w:szCs w:val="20"/>
              </w:rPr>
            </w:pPr>
            <w:r>
              <w:rPr>
                <w:rFonts w:ascii="Verdana" w:hAnsi="Verdana"/>
                <w:noProof/>
                <w:sz w:val="20"/>
                <w:szCs w:val="20"/>
              </w:rPr>
              <w:t>0</w:t>
            </w:r>
          </w:p>
        </w:tc>
      </w:tr>
      <w:tr w:rsidR="00334A0A" w:rsidRPr="008667D2" w14:paraId="25913AFE" w14:textId="77777777" w:rsidTr="00334A0A">
        <w:tc>
          <w:tcPr>
            <w:tcW w:w="3249" w:type="dxa"/>
          </w:tcPr>
          <w:p w14:paraId="49F7DB65" w14:textId="77777777" w:rsidR="00334A0A" w:rsidRPr="008667D2" w:rsidRDefault="00334A0A" w:rsidP="009043C1">
            <w:pPr>
              <w:rPr>
                <w:rFonts w:ascii="Verdana" w:hAnsi="Verdana"/>
                <w:noProof/>
                <w:sz w:val="20"/>
                <w:szCs w:val="20"/>
              </w:rPr>
            </w:pPr>
            <w:r w:rsidRPr="008667D2">
              <w:rPr>
                <w:rFonts w:ascii="Verdana" w:hAnsi="Verdana"/>
                <w:noProof/>
                <w:sz w:val="20"/>
                <w:szCs w:val="20"/>
              </w:rPr>
              <w:t xml:space="preserve">Пътник    </w:t>
            </w:r>
          </w:p>
        </w:tc>
        <w:tc>
          <w:tcPr>
            <w:tcW w:w="2133" w:type="dxa"/>
          </w:tcPr>
          <w:p w14:paraId="44A89F63" w14:textId="77777777" w:rsidR="00334A0A" w:rsidRPr="008667D2" w:rsidRDefault="00877793" w:rsidP="009043C1">
            <w:pPr>
              <w:jc w:val="center"/>
              <w:rPr>
                <w:rFonts w:ascii="Verdana" w:hAnsi="Verdana"/>
                <w:noProof/>
                <w:sz w:val="20"/>
                <w:szCs w:val="20"/>
              </w:rPr>
            </w:pPr>
            <w:r>
              <w:rPr>
                <w:rFonts w:ascii="Verdana" w:hAnsi="Verdana"/>
                <w:noProof/>
                <w:sz w:val="20"/>
                <w:szCs w:val="20"/>
              </w:rPr>
              <w:t>49</w:t>
            </w:r>
          </w:p>
        </w:tc>
        <w:tc>
          <w:tcPr>
            <w:tcW w:w="2126" w:type="dxa"/>
          </w:tcPr>
          <w:p w14:paraId="13F76FCF" w14:textId="77777777" w:rsidR="00334A0A" w:rsidRPr="008667D2" w:rsidRDefault="00877793" w:rsidP="009043C1">
            <w:pPr>
              <w:jc w:val="center"/>
              <w:rPr>
                <w:rFonts w:ascii="Verdana" w:hAnsi="Verdana"/>
                <w:noProof/>
                <w:sz w:val="20"/>
                <w:szCs w:val="20"/>
              </w:rPr>
            </w:pPr>
            <w:r>
              <w:rPr>
                <w:rFonts w:ascii="Verdana" w:hAnsi="Verdana"/>
                <w:noProof/>
                <w:sz w:val="20"/>
                <w:szCs w:val="20"/>
              </w:rPr>
              <w:t>48</w:t>
            </w:r>
          </w:p>
        </w:tc>
        <w:tc>
          <w:tcPr>
            <w:tcW w:w="2126" w:type="dxa"/>
          </w:tcPr>
          <w:p w14:paraId="16891FAF" w14:textId="77777777" w:rsidR="00334A0A" w:rsidRPr="008667D2" w:rsidRDefault="00877793" w:rsidP="009043C1">
            <w:pPr>
              <w:jc w:val="center"/>
              <w:rPr>
                <w:rFonts w:ascii="Verdana" w:hAnsi="Verdana"/>
                <w:noProof/>
                <w:sz w:val="20"/>
                <w:szCs w:val="20"/>
              </w:rPr>
            </w:pPr>
            <w:r>
              <w:rPr>
                <w:rFonts w:ascii="Verdana" w:hAnsi="Verdana"/>
                <w:noProof/>
                <w:sz w:val="20"/>
                <w:szCs w:val="20"/>
              </w:rPr>
              <w:t>1</w:t>
            </w:r>
          </w:p>
        </w:tc>
      </w:tr>
      <w:tr w:rsidR="00334A0A" w:rsidRPr="008667D2" w14:paraId="04372562" w14:textId="77777777" w:rsidTr="00334A0A">
        <w:tc>
          <w:tcPr>
            <w:tcW w:w="3249" w:type="dxa"/>
          </w:tcPr>
          <w:p w14:paraId="4F90E183" w14:textId="77777777" w:rsidR="00334A0A" w:rsidRPr="008667D2" w:rsidRDefault="00334A0A" w:rsidP="009043C1">
            <w:pPr>
              <w:rPr>
                <w:rFonts w:ascii="Verdana" w:hAnsi="Verdana"/>
                <w:b/>
                <w:noProof/>
                <w:sz w:val="20"/>
                <w:szCs w:val="20"/>
              </w:rPr>
            </w:pPr>
            <w:r w:rsidRPr="008667D2">
              <w:rPr>
                <w:rFonts w:ascii="Verdana" w:hAnsi="Verdana"/>
                <w:b/>
                <w:noProof/>
                <w:sz w:val="20"/>
                <w:szCs w:val="20"/>
              </w:rPr>
              <w:t xml:space="preserve">Общ брой за периода:                         </w:t>
            </w:r>
          </w:p>
        </w:tc>
        <w:tc>
          <w:tcPr>
            <w:tcW w:w="2133" w:type="dxa"/>
          </w:tcPr>
          <w:p w14:paraId="0428441F" w14:textId="77777777" w:rsidR="00334A0A" w:rsidRPr="008667D2" w:rsidRDefault="00877793" w:rsidP="009043C1">
            <w:pPr>
              <w:jc w:val="center"/>
              <w:rPr>
                <w:rFonts w:ascii="Verdana" w:hAnsi="Verdana"/>
                <w:b/>
                <w:noProof/>
                <w:sz w:val="20"/>
                <w:szCs w:val="20"/>
              </w:rPr>
            </w:pPr>
            <w:r>
              <w:rPr>
                <w:rFonts w:ascii="Verdana" w:hAnsi="Verdana"/>
                <w:b/>
                <w:noProof/>
                <w:sz w:val="20"/>
                <w:szCs w:val="20"/>
              </w:rPr>
              <w:t>177</w:t>
            </w:r>
          </w:p>
        </w:tc>
        <w:tc>
          <w:tcPr>
            <w:tcW w:w="2126" w:type="dxa"/>
          </w:tcPr>
          <w:p w14:paraId="17CA1176" w14:textId="0D73BDDB" w:rsidR="00334A0A" w:rsidRPr="008667D2" w:rsidRDefault="00877793" w:rsidP="009043C1">
            <w:pPr>
              <w:jc w:val="center"/>
              <w:rPr>
                <w:rFonts w:ascii="Verdana" w:hAnsi="Verdana"/>
                <w:b/>
                <w:noProof/>
                <w:sz w:val="20"/>
                <w:szCs w:val="20"/>
              </w:rPr>
            </w:pPr>
            <w:r>
              <w:rPr>
                <w:rFonts w:ascii="Verdana" w:hAnsi="Verdana"/>
                <w:b/>
                <w:noProof/>
                <w:sz w:val="20"/>
                <w:szCs w:val="20"/>
              </w:rPr>
              <w:t>175</w:t>
            </w:r>
          </w:p>
        </w:tc>
        <w:tc>
          <w:tcPr>
            <w:tcW w:w="2126" w:type="dxa"/>
          </w:tcPr>
          <w:p w14:paraId="3E0C982F" w14:textId="2C473082" w:rsidR="00334A0A" w:rsidRPr="008667D2" w:rsidRDefault="00760338" w:rsidP="009043C1">
            <w:pPr>
              <w:jc w:val="center"/>
              <w:rPr>
                <w:rFonts w:ascii="Verdana" w:hAnsi="Verdana"/>
                <w:b/>
                <w:noProof/>
                <w:sz w:val="20"/>
                <w:szCs w:val="20"/>
              </w:rPr>
            </w:pPr>
            <w:r>
              <w:rPr>
                <w:rFonts w:ascii="Verdana" w:hAnsi="Verdana"/>
                <w:b/>
                <w:noProof/>
                <w:sz w:val="20"/>
                <w:szCs w:val="20"/>
              </w:rPr>
              <w:t>2</w:t>
            </w:r>
          </w:p>
        </w:tc>
      </w:tr>
    </w:tbl>
    <w:p w14:paraId="52A1E011" w14:textId="77777777" w:rsidR="00334A0A" w:rsidRPr="008667D2" w:rsidRDefault="00334A0A" w:rsidP="009043C1">
      <w:pPr>
        <w:jc w:val="both"/>
        <w:rPr>
          <w:rFonts w:ascii="Verdana" w:hAnsi="Verdana"/>
          <w:noProof/>
          <w:sz w:val="20"/>
          <w:szCs w:val="20"/>
        </w:rPr>
      </w:pPr>
    </w:p>
    <w:p w14:paraId="271DC03F" w14:textId="77777777" w:rsidR="00334A0A" w:rsidRPr="008667D2" w:rsidRDefault="00334A0A" w:rsidP="009043C1">
      <w:pPr>
        <w:pStyle w:val="2"/>
        <w:numPr>
          <w:ilvl w:val="0"/>
          <w:numId w:val="25"/>
        </w:numPr>
        <w:ind w:left="284" w:hanging="284"/>
        <w:jc w:val="both"/>
        <w:rPr>
          <w:rFonts w:ascii="Verdana" w:hAnsi="Verdana"/>
          <w:noProof/>
          <w:sz w:val="20"/>
          <w:szCs w:val="20"/>
          <w:lang w:val="bg-BG"/>
        </w:rPr>
      </w:pPr>
      <w:r w:rsidRPr="008667D2">
        <w:rPr>
          <w:rFonts w:ascii="Verdana" w:hAnsi="Verdana"/>
          <w:noProof/>
          <w:sz w:val="20"/>
          <w:szCs w:val="20"/>
          <w:lang w:val="bg-BG"/>
        </w:rPr>
        <w:t>ПТП, загинали и ранени по общини:</w:t>
      </w:r>
    </w:p>
    <w:p w14:paraId="3B650315" w14:textId="77777777" w:rsidR="003925D8" w:rsidRPr="000405DB" w:rsidRDefault="003925D8" w:rsidP="009043C1">
      <w:pPr>
        <w:jc w:val="both"/>
        <w:rPr>
          <w:rFonts w:ascii="Verdana" w:hAnsi="Verdana"/>
          <w:noProof/>
          <w:sz w:val="8"/>
          <w:szCs w:val="8"/>
        </w:rPr>
      </w:pPr>
    </w:p>
    <w:tbl>
      <w:tblPr>
        <w:tblStyle w:val="a4"/>
        <w:tblW w:w="7792" w:type="dxa"/>
        <w:tblLayout w:type="fixed"/>
        <w:tblLook w:val="04A0" w:firstRow="1" w:lastRow="0" w:firstColumn="1" w:lastColumn="0" w:noHBand="0" w:noVBand="1"/>
      </w:tblPr>
      <w:tblGrid>
        <w:gridCol w:w="3256"/>
        <w:gridCol w:w="1559"/>
        <w:gridCol w:w="1559"/>
        <w:gridCol w:w="1418"/>
      </w:tblGrid>
      <w:tr w:rsidR="003925D8" w:rsidRPr="008667D2" w14:paraId="1549E406" w14:textId="77777777" w:rsidTr="003925D8">
        <w:tc>
          <w:tcPr>
            <w:tcW w:w="3256" w:type="dxa"/>
            <w:vAlign w:val="center"/>
          </w:tcPr>
          <w:p w14:paraId="2D34206F" w14:textId="77777777" w:rsidR="003925D8" w:rsidRPr="003925D8" w:rsidRDefault="003925D8" w:rsidP="003925D8">
            <w:pPr>
              <w:rPr>
                <w:rFonts w:ascii="Verdana" w:eastAsia="Times New Roman" w:hAnsi="Verdana" w:cs="Calibri"/>
                <w:b/>
                <w:noProof/>
                <w:color w:val="000000"/>
                <w:sz w:val="20"/>
                <w:szCs w:val="20"/>
                <w:lang w:eastAsia="bg-BG"/>
              </w:rPr>
            </w:pPr>
            <w:r w:rsidRPr="003925D8">
              <w:rPr>
                <w:rFonts w:ascii="Verdana" w:eastAsia="Times New Roman" w:hAnsi="Verdana" w:cs="Calibri"/>
                <w:b/>
                <w:noProof/>
                <w:color w:val="000000"/>
                <w:sz w:val="20"/>
                <w:szCs w:val="20"/>
                <w:lang w:eastAsia="bg-BG"/>
              </w:rPr>
              <w:t>Община</w:t>
            </w:r>
          </w:p>
        </w:tc>
        <w:tc>
          <w:tcPr>
            <w:tcW w:w="1559" w:type="dxa"/>
          </w:tcPr>
          <w:p w14:paraId="43CD1A11" w14:textId="77777777" w:rsidR="003925D8" w:rsidRPr="008667D2" w:rsidRDefault="003925D8" w:rsidP="003925D8">
            <w:pPr>
              <w:jc w:val="center"/>
              <w:rPr>
                <w:rFonts w:ascii="Verdana" w:hAnsi="Verdana"/>
                <w:b/>
                <w:noProof/>
                <w:sz w:val="20"/>
                <w:szCs w:val="20"/>
              </w:rPr>
            </w:pPr>
            <w:r w:rsidRPr="008667D2">
              <w:rPr>
                <w:rFonts w:ascii="Verdana" w:hAnsi="Verdana"/>
                <w:b/>
                <w:noProof/>
                <w:sz w:val="20"/>
                <w:szCs w:val="20"/>
              </w:rPr>
              <w:t>Брой</w:t>
            </w:r>
          </w:p>
          <w:p w14:paraId="2E6DCC8D" w14:textId="77777777" w:rsidR="003925D8" w:rsidRPr="008667D2" w:rsidRDefault="003925D8" w:rsidP="003925D8">
            <w:pPr>
              <w:jc w:val="center"/>
              <w:rPr>
                <w:rFonts w:ascii="Verdana" w:hAnsi="Verdana"/>
                <w:b/>
                <w:noProof/>
                <w:sz w:val="20"/>
                <w:szCs w:val="20"/>
              </w:rPr>
            </w:pPr>
            <w:r w:rsidRPr="008667D2">
              <w:rPr>
                <w:rFonts w:ascii="Verdana" w:hAnsi="Verdana"/>
                <w:b/>
                <w:noProof/>
                <w:sz w:val="20"/>
                <w:szCs w:val="20"/>
              </w:rPr>
              <w:t>ПТП</w:t>
            </w:r>
          </w:p>
        </w:tc>
        <w:tc>
          <w:tcPr>
            <w:tcW w:w="1559" w:type="dxa"/>
          </w:tcPr>
          <w:p w14:paraId="454D16E9" w14:textId="77777777" w:rsidR="003925D8" w:rsidRPr="008667D2" w:rsidRDefault="003925D8" w:rsidP="003925D8">
            <w:pPr>
              <w:jc w:val="center"/>
              <w:rPr>
                <w:rFonts w:ascii="Verdana" w:hAnsi="Verdana"/>
                <w:b/>
                <w:noProof/>
                <w:sz w:val="20"/>
                <w:szCs w:val="20"/>
              </w:rPr>
            </w:pPr>
            <w:r w:rsidRPr="008667D2">
              <w:rPr>
                <w:rFonts w:ascii="Verdana" w:hAnsi="Verdana"/>
                <w:b/>
                <w:noProof/>
                <w:sz w:val="20"/>
                <w:szCs w:val="20"/>
              </w:rPr>
              <w:t>Брой</w:t>
            </w:r>
          </w:p>
          <w:p w14:paraId="3974D2BE" w14:textId="77777777" w:rsidR="003925D8" w:rsidRPr="008667D2" w:rsidRDefault="003925D8" w:rsidP="003925D8">
            <w:pPr>
              <w:jc w:val="center"/>
              <w:rPr>
                <w:rFonts w:ascii="Verdana" w:hAnsi="Verdana"/>
                <w:b/>
                <w:noProof/>
                <w:sz w:val="20"/>
                <w:szCs w:val="20"/>
              </w:rPr>
            </w:pPr>
            <w:r w:rsidRPr="008667D2">
              <w:rPr>
                <w:rFonts w:ascii="Verdana" w:hAnsi="Verdana"/>
                <w:b/>
                <w:noProof/>
                <w:sz w:val="20"/>
                <w:szCs w:val="20"/>
              </w:rPr>
              <w:t>загинали</w:t>
            </w:r>
          </w:p>
        </w:tc>
        <w:tc>
          <w:tcPr>
            <w:tcW w:w="1418" w:type="dxa"/>
          </w:tcPr>
          <w:p w14:paraId="51C5A4A7" w14:textId="77777777" w:rsidR="003925D8" w:rsidRPr="008667D2" w:rsidRDefault="003925D8" w:rsidP="003925D8">
            <w:pPr>
              <w:jc w:val="center"/>
              <w:rPr>
                <w:rFonts w:ascii="Verdana" w:hAnsi="Verdana"/>
                <w:b/>
                <w:noProof/>
                <w:sz w:val="20"/>
                <w:szCs w:val="20"/>
              </w:rPr>
            </w:pPr>
            <w:r w:rsidRPr="008667D2">
              <w:rPr>
                <w:rFonts w:ascii="Verdana" w:hAnsi="Verdana"/>
                <w:b/>
                <w:noProof/>
                <w:sz w:val="20"/>
                <w:szCs w:val="20"/>
              </w:rPr>
              <w:t>Брой</w:t>
            </w:r>
          </w:p>
          <w:p w14:paraId="264A8E82" w14:textId="77777777" w:rsidR="003925D8" w:rsidRPr="008667D2" w:rsidRDefault="003925D8" w:rsidP="003925D8">
            <w:pPr>
              <w:jc w:val="center"/>
              <w:rPr>
                <w:rFonts w:ascii="Verdana" w:hAnsi="Verdana"/>
                <w:b/>
                <w:noProof/>
                <w:sz w:val="20"/>
                <w:szCs w:val="20"/>
              </w:rPr>
            </w:pPr>
            <w:r w:rsidRPr="008667D2">
              <w:rPr>
                <w:rFonts w:ascii="Verdana" w:hAnsi="Verdana"/>
                <w:b/>
                <w:noProof/>
                <w:sz w:val="20"/>
                <w:szCs w:val="20"/>
              </w:rPr>
              <w:t>ранени</w:t>
            </w:r>
          </w:p>
        </w:tc>
      </w:tr>
      <w:tr w:rsidR="003925D8" w:rsidRPr="008667D2" w14:paraId="5C6C7E89" w14:textId="77777777" w:rsidTr="003925D8">
        <w:tc>
          <w:tcPr>
            <w:tcW w:w="3256" w:type="dxa"/>
            <w:vAlign w:val="center"/>
          </w:tcPr>
          <w:p w14:paraId="4EBD8901" w14:textId="77777777" w:rsidR="003925D8" w:rsidRPr="008667D2" w:rsidRDefault="003925D8" w:rsidP="003925D8">
            <w:pPr>
              <w:rPr>
                <w:rFonts w:ascii="Verdana" w:eastAsia="Times New Roman" w:hAnsi="Verdana" w:cs="Calibri"/>
                <w:noProof/>
                <w:color w:val="000000"/>
                <w:sz w:val="20"/>
                <w:szCs w:val="20"/>
                <w:lang w:eastAsia="bg-BG"/>
              </w:rPr>
            </w:pPr>
            <w:r w:rsidRPr="008667D2">
              <w:rPr>
                <w:rFonts w:ascii="Verdana" w:hAnsi="Verdana"/>
                <w:noProof/>
                <w:sz w:val="20"/>
                <w:szCs w:val="20"/>
              </w:rPr>
              <w:t>Ардино</w:t>
            </w:r>
          </w:p>
        </w:tc>
        <w:tc>
          <w:tcPr>
            <w:tcW w:w="1559" w:type="dxa"/>
          </w:tcPr>
          <w:p w14:paraId="583DC87F" w14:textId="77777777" w:rsidR="003925D8" w:rsidRPr="008667D2" w:rsidRDefault="003925D8" w:rsidP="003925D8">
            <w:pPr>
              <w:jc w:val="center"/>
              <w:rPr>
                <w:rFonts w:ascii="Verdana" w:hAnsi="Verdana"/>
                <w:noProof/>
                <w:sz w:val="20"/>
                <w:szCs w:val="20"/>
              </w:rPr>
            </w:pPr>
            <w:r>
              <w:rPr>
                <w:rFonts w:ascii="Verdana" w:hAnsi="Verdana"/>
                <w:noProof/>
                <w:sz w:val="20"/>
                <w:szCs w:val="20"/>
              </w:rPr>
              <w:t>9</w:t>
            </w:r>
          </w:p>
        </w:tc>
        <w:tc>
          <w:tcPr>
            <w:tcW w:w="1559" w:type="dxa"/>
          </w:tcPr>
          <w:p w14:paraId="5541A7DF" w14:textId="77777777" w:rsidR="003925D8" w:rsidRPr="008667D2" w:rsidRDefault="003925D8" w:rsidP="003925D8">
            <w:pPr>
              <w:jc w:val="center"/>
              <w:rPr>
                <w:rFonts w:ascii="Verdana" w:hAnsi="Verdana"/>
                <w:noProof/>
                <w:sz w:val="20"/>
                <w:szCs w:val="20"/>
              </w:rPr>
            </w:pPr>
            <w:r>
              <w:rPr>
                <w:rFonts w:ascii="Verdana" w:hAnsi="Verdana"/>
                <w:noProof/>
                <w:sz w:val="20"/>
                <w:szCs w:val="20"/>
              </w:rPr>
              <w:t>0</w:t>
            </w:r>
          </w:p>
        </w:tc>
        <w:tc>
          <w:tcPr>
            <w:tcW w:w="1418" w:type="dxa"/>
          </w:tcPr>
          <w:p w14:paraId="52D1F9E4" w14:textId="77777777" w:rsidR="003925D8" w:rsidRPr="008667D2" w:rsidRDefault="003925D8" w:rsidP="003925D8">
            <w:pPr>
              <w:jc w:val="center"/>
              <w:rPr>
                <w:rFonts w:ascii="Verdana" w:hAnsi="Verdana"/>
                <w:noProof/>
                <w:sz w:val="20"/>
                <w:szCs w:val="20"/>
              </w:rPr>
            </w:pPr>
            <w:r>
              <w:rPr>
                <w:rFonts w:ascii="Verdana" w:hAnsi="Verdana"/>
                <w:noProof/>
                <w:sz w:val="20"/>
                <w:szCs w:val="20"/>
              </w:rPr>
              <w:t>11</w:t>
            </w:r>
          </w:p>
        </w:tc>
      </w:tr>
      <w:tr w:rsidR="003925D8" w:rsidRPr="008667D2" w14:paraId="1653293C" w14:textId="77777777" w:rsidTr="003925D8">
        <w:tc>
          <w:tcPr>
            <w:tcW w:w="3256" w:type="dxa"/>
            <w:vAlign w:val="center"/>
          </w:tcPr>
          <w:p w14:paraId="493F3E63" w14:textId="77777777" w:rsidR="003925D8" w:rsidRPr="008667D2" w:rsidRDefault="003925D8" w:rsidP="003925D8">
            <w:pPr>
              <w:rPr>
                <w:rFonts w:ascii="Verdana" w:eastAsia="Times New Roman" w:hAnsi="Verdana" w:cs="Calibri"/>
                <w:noProof/>
                <w:color w:val="000000"/>
                <w:sz w:val="20"/>
                <w:szCs w:val="20"/>
                <w:lang w:eastAsia="bg-BG"/>
              </w:rPr>
            </w:pPr>
            <w:r w:rsidRPr="008667D2">
              <w:rPr>
                <w:rFonts w:ascii="Verdana" w:hAnsi="Verdana"/>
                <w:noProof/>
                <w:sz w:val="20"/>
                <w:szCs w:val="20"/>
              </w:rPr>
              <w:t>Джебел</w:t>
            </w:r>
          </w:p>
        </w:tc>
        <w:tc>
          <w:tcPr>
            <w:tcW w:w="1559" w:type="dxa"/>
          </w:tcPr>
          <w:p w14:paraId="1A493608" w14:textId="77777777" w:rsidR="003925D8" w:rsidRPr="008667D2" w:rsidRDefault="003925D8" w:rsidP="003925D8">
            <w:pPr>
              <w:jc w:val="center"/>
              <w:rPr>
                <w:rFonts w:ascii="Verdana" w:hAnsi="Verdana"/>
                <w:noProof/>
                <w:sz w:val="20"/>
                <w:szCs w:val="20"/>
              </w:rPr>
            </w:pPr>
            <w:r>
              <w:rPr>
                <w:rFonts w:ascii="Verdana" w:hAnsi="Verdana"/>
                <w:noProof/>
                <w:sz w:val="20"/>
                <w:szCs w:val="20"/>
              </w:rPr>
              <w:t>5</w:t>
            </w:r>
          </w:p>
        </w:tc>
        <w:tc>
          <w:tcPr>
            <w:tcW w:w="1559" w:type="dxa"/>
          </w:tcPr>
          <w:p w14:paraId="05AA9120" w14:textId="77777777" w:rsidR="003925D8" w:rsidRPr="008667D2" w:rsidRDefault="003925D8" w:rsidP="003925D8">
            <w:pPr>
              <w:jc w:val="center"/>
              <w:rPr>
                <w:rFonts w:ascii="Verdana" w:hAnsi="Verdana"/>
                <w:noProof/>
                <w:sz w:val="20"/>
                <w:szCs w:val="20"/>
              </w:rPr>
            </w:pPr>
            <w:r>
              <w:rPr>
                <w:rFonts w:ascii="Verdana" w:hAnsi="Verdana"/>
                <w:noProof/>
                <w:sz w:val="20"/>
                <w:szCs w:val="20"/>
              </w:rPr>
              <w:t>0</w:t>
            </w:r>
          </w:p>
        </w:tc>
        <w:tc>
          <w:tcPr>
            <w:tcW w:w="1418" w:type="dxa"/>
          </w:tcPr>
          <w:p w14:paraId="7B8E1F49" w14:textId="77777777" w:rsidR="003925D8" w:rsidRPr="008667D2" w:rsidRDefault="003925D8" w:rsidP="003925D8">
            <w:pPr>
              <w:jc w:val="center"/>
              <w:rPr>
                <w:rFonts w:ascii="Verdana" w:hAnsi="Verdana"/>
                <w:noProof/>
                <w:sz w:val="20"/>
                <w:szCs w:val="20"/>
              </w:rPr>
            </w:pPr>
            <w:r>
              <w:rPr>
                <w:rFonts w:ascii="Verdana" w:hAnsi="Verdana"/>
                <w:noProof/>
                <w:sz w:val="20"/>
                <w:szCs w:val="20"/>
              </w:rPr>
              <w:t>6</w:t>
            </w:r>
          </w:p>
        </w:tc>
      </w:tr>
      <w:tr w:rsidR="003925D8" w:rsidRPr="008667D2" w14:paraId="31D0F3BE" w14:textId="77777777" w:rsidTr="003925D8">
        <w:tc>
          <w:tcPr>
            <w:tcW w:w="3256" w:type="dxa"/>
            <w:vAlign w:val="center"/>
          </w:tcPr>
          <w:p w14:paraId="0F61A410" w14:textId="77777777" w:rsidR="003925D8" w:rsidRPr="008667D2" w:rsidRDefault="003925D8" w:rsidP="003925D8">
            <w:pPr>
              <w:rPr>
                <w:rFonts w:ascii="Verdana" w:eastAsia="Times New Roman" w:hAnsi="Verdana" w:cs="Calibri"/>
                <w:noProof/>
                <w:color w:val="000000"/>
                <w:sz w:val="20"/>
                <w:szCs w:val="20"/>
                <w:lang w:eastAsia="bg-BG"/>
              </w:rPr>
            </w:pPr>
            <w:r w:rsidRPr="008667D2">
              <w:rPr>
                <w:rFonts w:ascii="Verdana" w:hAnsi="Verdana"/>
                <w:noProof/>
                <w:sz w:val="20"/>
                <w:szCs w:val="20"/>
              </w:rPr>
              <w:t>Кирково</w:t>
            </w:r>
          </w:p>
        </w:tc>
        <w:tc>
          <w:tcPr>
            <w:tcW w:w="1559" w:type="dxa"/>
          </w:tcPr>
          <w:p w14:paraId="2FDFB54F" w14:textId="77777777" w:rsidR="003925D8" w:rsidRPr="008667D2" w:rsidRDefault="003925D8" w:rsidP="003925D8">
            <w:pPr>
              <w:jc w:val="center"/>
              <w:rPr>
                <w:rFonts w:ascii="Verdana" w:hAnsi="Verdana"/>
                <w:noProof/>
                <w:sz w:val="20"/>
                <w:szCs w:val="20"/>
              </w:rPr>
            </w:pPr>
            <w:r>
              <w:rPr>
                <w:rFonts w:ascii="Verdana" w:hAnsi="Verdana"/>
                <w:noProof/>
                <w:sz w:val="20"/>
                <w:szCs w:val="20"/>
              </w:rPr>
              <w:t>19</w:t>
            </w:r>
          </w:p>
        </w:tc>
        <w:tc>
          <w:tcPr>
            <w:tcW w:w="1559" w:type="dxa"/>
          </w:tcPr>
          <w:p w14:paraId="343B53B8" w14:textId="77777777" w:rsidR="003925D8" w:rsidRPr="008667D2" w:rsidRDefault="003925D8" w:rsidP="003925D8">
            <w:pPr>
              <w:jc w:val="center"/>
              <w:rPr>
                <w:rFonts w:ascii="Verdana" w:hAnsi="Verdana"/>
                <w:noProof/>
                <w:sz w:val="20"/>
                <w:szCs w:val="20"/>
              </w:rPr>
            </w:pPr>
            <w:r>
              <w:rPr>
                <w:rFonts w:ascii="Verdana" w:hAnsi="Verdana"/>
                <w:noProof/>
                <w:sz w:val="20"/>
                <w:szCs w:val="20"/>
              </w:rPr>
              <w:t>1</w:t>
            </w:r>
          </w:p>
        </w:tc>
        <w:tc>
          <w:tcPr>
            <w:tcW w:w="1418" w:type="dxa"/>
          </w:tcPr>
          <w:p w14:paraId="63078046" w14:textId="77777777" w:rsidR="003925D8" w:rsidRPr="008667D2" w:rsidRDefault="003925D8" w:rsidP="003925D8">
            <w:pPr>
              <w:jc w:val="center"/>
              <w:rPr>
                <w:rFonts w:ascii="Verdana" w:hAnsi="Verdana"/>
                <w:noProof/>
                <w:sz w:val="20"/>
                <w:szCs w:val="20"/>
              </w:rPr>
            </w:pPr>
            <w:r>
              <w:rPr>
                <w:rFonts w:ascii="Verdana" w:hAnsi="Verdana"/>
                <w:noProof/>
                <w:sz w:val="20"/>
                <w:szCs w:val="20"/>
              </w:rPr>
              <w:t>28</w:t>
            </w:r>
          </w:p>
        </w:tc>
      </w:tr>
      <w:tr w:rsidR="003925D8" w:rsidRPr="008667D2" w14:paraId="277B3C55" w14:textId="77777777" w:rsidTr="003925D8">
        <w:tc>
          <w:tcPr>
            <w:tcW w:w="3256" w:type="dxa"/>
            <w:vAlign w:val="center"/>
          </w:tcPr>
          <w:p w14:paraId="38239298" w14:textId="77777777" w:rsidR="003925D8" w:rsidRPr="008667D2" w:rsidRDefault="003925D8" w:rsidP="003925D8">
            <w:pPr>
              <w:rPr>
                <w:rFonts w:ascii="Verdana" w:eastAsia="Times New Roman" w:hAnsi="Verdana" w:cs="Calibri"/>
                <w:noProof/>
                <w:color w:val="000000"/>
                <w:sz w:val="20"/>
                <w:szCs w:val="20"/>
                <w:lang w:eastAsia="bg-BG"/>
              </w:rPr>
            </w:pPr>
            <w:r w:rsidRPr="008667D2">
              <w:rPr>
                <w:rFonts w:ascii="Verdana" w:hAnsi="Verdana"/>
                <w:noProof/>
                <w:sz w:val="20"/>
                <w:szCs w:val="20"/>
              </w:rPr>
              <w:t>Крумовград</w:t>
            </w:r>
          </w:p>
        </w:tc>
        <w:tc>
          <w:tcPr>
            <w:tcW w:w="1559" w:type="dxa"/>
          </w:tcPr>
          <w:p w14:paraId="47BBB180" w14:textId="77777777" w:rsidR="003925D8" w:rsidRPr="008667D2" w:rsidRDefault="003925D8" w:rsidP="003925D8">
            <w:pPr>
              <w:jc w:val="center"/>
              <w:rPr>
                <w:rFonts w:ascii="Verdana" w:hAnsi="Verdana"/>
                <w:noProof/>
                <w:sz w:val="20"/>
                <w:szCs w:val="20"/>
              </w:rPr>
            </w:pPr>
            <w:r>
              <w:rPr>
                <w:rFonts w:ascii="Verdana" w:hAnsi="Verdana"/>
                <w:noProof/>
                <w:sz w:val="20"/>
                <w:szCs w:val="20"/>
              </w:rPr>
              <w:t>11</w:t>
            </w:r>
          </w:p>
        </w:tc>
        <w:tc>
          <w:tcPr>
            <w:tcW w:w="1559" w:type="dxa"/>
          </w:tcPr>
          <w:p w14:paraId="06956501" w14:textId="77777777" w:rsidR="003925D8" w:rsidRPr="008667D2" w:rsidRDefault="003925D8" w:rsidP="003925D8">
            <w:pPr>
              <w:jc w:val="center"/>
              <w:rPr>
                <w:rFonts w:ascii="Verdana" w:hAnsi="Verdana"/>
                <w:noProof/>
                <w:sz w:val="20"/>
                <w:szCs w:val="20"/>
              </w:rPr>
            </w:pPr>
            <w:r>
              <w:rPr>
                <w:rFonts w:ascii="Verdana" w:hAnsi="Verdana"/>
                <w:noProof/>
                <w:sz w:val="20"/>
                <w:szCs w:val="20"/>
              </w:rPr>
              <w:t>0</w:t>
            </w:r>
          </w:p>
        </w:tc>
        <w:tc>
          <w:tcPr>
            <w:tcW w:w="1418" w:type="dxa"/>
          </w:tcPr>
          <w:p w14:paraId="2C508140" w14:textId="77777777" w:rsidR="003925D8" w:rsidRPr="008667D2" w:rsidRDefault="003925D8" w:rsidP="003925D8">
            <w:pPr>
              <w:jc w:val="center"/>
              <w:rPr>
                <w:rFonts w:ascii="Verdana" w:hAnsi="Verdana"/>
                <w:noProof/>
                <w:sz w:val="20"/>
                <w:szCs w:val="20"/>
              </w:rPr>
            </w:pPr>
            <w:r>
              <w:rPr>
                <w:rFonts w:ascii="Verdana" w:hAnsi="Verdana"/>
                <w:noProof/>
                <w:sz w:val="20"/>
                <w:szCs w:val="20"/>
              </w:rPr>
              <w:t>12</w:t>
            </w:r>
          </w:p>
        </w:tc>
      </w:tr>
      <w:tr w:rsidR="003925D8" w:rsidRPr="008667D2" w14:paraId="5BD51357" w14:textId="77777777" w:rsidTr="003925D8">
        <w:tc>
          <w:tcPr>
            <w:tcW w:w="3256" w:type="dxa"/>
            <w:vAlign w:val="center"/>
          </w:tcPr>
          <w:p w14:paraId="3DC658AE" w14:textId="77777777" w:rsidR="003925D8" w:rsidRPr="008667D2" w:rsidRDefault="003925D8" w:rsidP="003925D8">
            <w:pPr>
              <w:rPr>
                <w:rFonts w:ascii="Verdana" w:eastAsia="Times New Roman" w:hAnsi="Verdana" w:cs="Calibri"/>
                <w:noProof/>
                <w:color w:val="000000"/>
                <w:sz w:val="20"/>
                <w:szCs w:val="20"/>
                <w:lang w:eastAsia="bg-BG"/>
              </w:rPr>
            </w:pPr>
            <w:r w:rsidRPr="008667D2">
              <w:rPr>
                <w:rFonts w:ascii="Verdana" w:hAnsi="Verdana"/>
                <w:noProof/>
                <w:sz w:val="20"/>
                <w:szCs w:val="20"/>
              </w:rPr>
              <w:t>Кърджали</w:t>
            </w:r>
          </w:p>
        </w:tc>
        <w:tc>
          <w:tcPr>
            <w:tcW w:w="1559" w:type="dxa"/>
          </w:tcPr>
          <w:p w14:paraId="7D44CFD8" w14:textId="77777777" w:rsidR="003925D8" w:rsidRPr="008667D2" w:rsidRDefault="003925D8" w:rsidP="003925D8">
            <w:pPr>
              <w:jc w:val="center"/>
              <w:rPr>
                <w:rFonts w:ascii="Verdana" w:hAnsi="Verdana"/>
                <w:noProof/>
                <w:sz w:val="20"/>
                <w:szCs w:val="20"/>
              </w:rPr>
            </w:pPr>
            <w:r>
              <w:rPr>
                <w:rFonts w:ascii="Verdana" w:hAnsi="Verdana"/>
                <w:noProof/>
                <w:sz w:val="20"/>
                <w:szCs w:val="20"/>
              </w:rPr>
              <w:t>70</w:t>
            </w:r>
          </w:p>
        </w:tc>
        <w:tc>
          <w:tcPr>
            <w:tcW w:w="1559" w:type="dxa"/>
          </w:tcPr>
          <w:p w14:paraId="53E679FE" w14:textId="77777777" w:rsidR="003925D8" w:rsidRPr="008667D2" w:rsidRDefault="003925D8" w:rsidP="003925D8">
            <w:pPr>
              <w:jc w:val="center"/>
              <w:rPr>
                <w:rFonts w:ascii="Verdana" w:hAnsi="Verdana"/>
                <w:noProof/>
                <w:sz w:val="20"/>
                <w:szCs w:val="20"/>
              </w:rPr>
            </w:pPr>
            <w:r>
              <w:rPr>
                <w:rFonts w:ascii="Verdana" w:hAnsi="Verdana"/>
                <w:noProof/>
                <w:sz w:val="20"/>
                <w:szCs w:val="20"/>
              </w:rPr>
              <w:t>1</w:t>
            </w:r>
          </w:p>
        </w:tc>
        <w:tc>
          <w:tcPr>
            <w:tcW w:w="1418" w:type="dxa"/>
          </w:tcPr>
          <w:p w14:paraId="4BE2EE19" w14:textId="77777777" w:rsidR="003925D8" w:rsidRPr="008667D2" w:rsidRDefault="003925D8" w:rsidP="003925D8">
            <w:pPr>
              <w:jc w:val="center"/>
              <w:rPr>
                <w:rFonts w:ascii="Verdana" w:hAnsi="Verdana"/>
                <w:noProof/>
                <w:sz w:val="20"/>
                <w:szCs w:val="20"/>
              </w:rPr>
            </w:pPr>
            <w:r>
              <w:rPr>
                <w:rFonts w:ascii="Verdana" w:hAnsi="Verdana"/>
                <w:noProof/>
                <w:sz w:val="20"/>
                <w:szCs w:val="20"/>
              </w:rPr>
              <w:t>83</w:t>
            </w:r>
          </w:p>
        </w:tc>
      </w:tr>
      <w:tr w:rsidR="003925D8" w:rsidRPr="008667D2" w14:paraId="188980F9" w14:textId="77777777" w:rsidTr="003925D8">
        <w:tc>
          <w:tcPr>
            <w:tcW w:w="3256" w:type="dxa"/>
            <w:vAlign w:val="center"/>
          </w:tcPr>
          <w:p w14:paraId="1853DDC7" w14:textId="77777777" w:rsidR="003925D8" w:rsidRPr="008667D2" w:rsidRDefault="003925D8" w:rsidP="003925D8">
            <w:pPr>
              <w:rPr>
                <w:rFonts w:ascii="Verdana" w:eastAsia="Times New Roman" w:hAnsi="Verdana" w:cs="Calibri"/>
                <w:noProof/>
                <w:color w:val="000000"/>
                <w:sz w:val="20"/>
                <w:szCs w:val="20"/>
                <w:lang w:eastAsia="bg-BG"/>
              </w:rPr>
            </w:pPr>
            <w:r w:rsidRPr="008667D2">
              <w:rPr>
                <w:rFonts w:ascii="Verdana" w:hAnsi="Verdana"/>
                <w:noProof/>
                <w:sz w:val="20"/>
                <w:szCs w:val="20"/>
              </w:rPr>
              <w:t>Момчилград</w:t>
            </w:r>
          </w:p>
        </w:tc>
        <w:tc>
          <w:tcPr>
            <w:tcW w:w="1559" w:type="dxa"/>
          </w:tcPr>
          <w:p w14:paraId="646FE7B8" w14:textId="77777777" w:rsidR="003925D8" w:rsidRPr="008667D2" w:rsidRDefault="003925D8" w:rsidP="003925D8">
            <w:pPr>
              <w:jc w:val="center"/>
              <w:rPr>
                <w:rFonts w:ascii="Verdana" w:hAnsi="Verdana"/>
                <w:noProof/>
                <w:sz w:val="20"/>
                <w:szCs w:val="20"/>
              </w:rPr>
            </w:pPr>
            <w:r>
              <w:rPr>
                <w:rFonts w:ascii="Verdana" w:hAnsi="Verdana"/>
                <w:noProof/>
                <w:sz w:val="20"/>
                <w:szCs w:val="20"/>
              </w:rPr>
              <w:t>14</w:t>
            </w:r>
          </w:p>
        </w:tc>
        <w:tc>
          <w:tcPr>
            <w:tcW w:w="1559" w:type="dxa"/>
          </w:tcPr>
          <w:p w14:paraId="3419622C" w14:textId="77777777" w:rsidR="003925D8" w:rsidRPr="008667D2" w:rsidRDefault="003925D8" w:rsidP="003925D8">
            <w:pPr>
              <w:jc w:val="center"/>
              <w:rPr>
                <w:rFonts w:ascii="Verdana" w:hAnsi="Verdana"/>
                <w:noProof/>
                <w:sz w:val="20"/>
                <w:szCs w:val="20"/>
              </w:rPr>
            </w:pPr>
            <w:r>
              <w:rPr>
                <w:rFonts w:ascii="Verdana" w:hAnsi="Verdana"/>
                <w:noProof/>
                <w:sz w:val="20"/>
                <w:szCs w:val="20"/>
              </w:rPr>
              <w:t>0</w:t>
            </w:r>
          </w:p>
        </w:tc>
        <w:tc>
          <w:tcPr>
            <w:tcW w:w="1418" w:type="dxa"/>
          </w:tcPr>
          <w:p w14:paraId="4CD81424" w14:textId="77777777" w:rsidR="003925D8" w:rsidRPr="008667D2" w:rsidRDefault="003925D8" w:rsidP="003925D8">
            <w:pPr>
              <w:jc w:val="center"/>
              <w:rPr>
                <w:rFonts w:ascii="Verdana" w:hAnsi="Verdana"/>
                <w:noProof/>
                <w:sz w:val="20"/>
                <w:szCs w:val="20"/>
              </w:rPr>
            </w:pPr>
            <w:r>
              <w:rPr>
                <w:rFonts w:ascii="Verdana" w:hAnsi="Verdana"/>
                <w:noProof/>
                <w:sz w:val="20"/>
                <w:szCs w:val="20"/>
              </w:rPr>
              <w:t>22</w:t>
            </w:r>
          </w:p>
        </w:tc>
      </w:tr>
      <w:tr w:rsidR="003925D8" w:rsidRPr="008667D2" w14:paraId="4B6C5AE3" w14:textId="77777777" w:rsidTr="003925D8">
        <w:tc>
          <w:tcPr>
            <w:tcW w:w="3256" w:type="dxa"/>
            <w:vAlign w:val="center"/>
          </w:tcPr>
          <w:p w14:paraId="6E258667" w14:textId="77777777" w:rsidR="003925D8" w:rsidRPr="008667D2" w:rsidRDefault="003925D8" w:rsidP="003925D8">
            <w:pPr>
              <w:rPr>
                <w:rFonts w:ascii="Verdana" w:eastAsia="Times New Roman" w:hAnsi="Verdana" w:cs="Calibri"/>
                <w:noProof/>
                <w:color w:val="000000"/>
                <w:sz w:val="20"/>
                <w:szCs w:val="20"/>
                <w:lang w:eastAsia="bg-BG"/>
              </w:rPr>
            </w:pPr>
            <w:r w:rsidRPr="008667D2">
              <w:rPr>
                <w:rFonts w:ascii="Verdana" w:hAnsi="Verdana"/>
                <w:noProof/>
                <w:sz w:val="20"/>
                <w:szCs w:val="20"/>
              </w:rPr>
              <w:t>Черноочене</w:t>
            </w:r>
          </w:p>
        </w:tc>
        <w:tc>
          <w:tcPr>
            <w:tcW w:w="1559" w:type="dxa"/>
          </w:tcPr>
          <w:p w14:paraId="30A2153B" w14:textId="77777777" w:rsidR="003925D8" w:rsidRPr="008667D2" w:rsidRDefault="003925D8" w:rsidP="003925D8">
            <w:pPr>
              <w:jc w:val="center"/>
              <w:rPr>
                <w:rFonts w:ascii="Verdana" w:hAnsi="Verdana"/>
                <w:noProof/>
                <w:sz w:val="20"/>
                <w:szCs w:val="20"/>
              </w:rPr>
            </w:pPr>
            <w:r>
              <w:rPr>
                <w:rFonts w:ascii="Verdana" w:hAnsi="Verdana"/>
                <w:noProof/>
                <w:sz w:val="20"/>
                <w:szCs w:val="20"/>
              </w:rPr>
              <w:t>12</w:t>
            </w:r>
          </w:p>
        </w:tc>
        <w:tc>
          <w:tcPr>
            <w:tcW w:w="1559" w:type="dxa"/>
          </w:tcPr>
          <w:p w14:paraId="55153CFE" w14:textId="77777777" w:rsidR="003925D8" w:rsidRPr="008667D2" w:rsidRDefault="003925D8" w:rsidP="003925D8">
            <w:pPr>
              <w:jc w:val="center"/>
              <w:rPr>
                <w:rFonts w:ascii="Verdana" w:hAnsi="Verdana"/>
                <w:noProof/>
                <w:sz w:val="20"/>
                <w:szCs w:val="20"/>
              </w:rPr>
            </w:pPr>
            <w:r>
              <w:rPr>
                <w:rFonts w:ascii="Verdana" w:hAnsi="Verdana"/>
                <w:noProof/>
                <w:sz w:val="20"/>
                <w:szCs w:val="20"/>
              </w:rPr>
              <w:t>0</w:t>
            </w:r>
          </w:p>
        </w:tc>
        <w:tc>
          <w:tcPr>
            <w:tcW w:w="1418" w:type="dxa"/>
          </w:tcPr>
          <w:p w14:paraId="2AD1BDD5" w14:textId="77777777" w:rsidR="003925D8" w:rsidRPr="008667D2" w:rsidRDefault="003925D8" w:rsidP="003925D8">
            <w:pPr>
              <w:jc w:val="center"/>
              <w:rPr>
                <w:rFonts w:ascii="Verdana" w:hAnsi="Verdana"/>
                <w:noProof/>
                <w:sz w:val="20"/>
                <w:szCs w:val="20"/>
              </w:rPr>
            </w:pPr>
            <w:r>
              <w:rPr>
                <w:rFonts w:ascii="Verdana" w:hAnsi="Verdana"/>
                <w:noProof/>
                <w:sz w:val="20"/>
                <w:szCs w:val="20"/>
              </w:rPr>
              <w:t>13</w:t>
            </w:r>
          </w:p>
        </w:tc>
      </w:tr>
      <w:tr w:rsidR="003925D8" w:rsidRPr="008667D2" w14:paraId="7CAFB0FC" w14:textId="77777777" w:rsidTr="003925D8">
        <w:tc>
          <w:tcPr>
            <w:tcW w:w="3256" w:type="dxa"/>
            <w:vAlign w:val="center"/>
          </w:tcPr>
          <w:p w14:paraId="16E78D62" w14:textId="77777777" w:rsidR="003925D8" w:rsidRPr="008667D2" w:rsidRDefault="003925D8" w:rsidP="003925D8">
            <w:pPr>
              <w:rPr>
                <w:rFonts w:ascii="Verdana" w:hAnsi="Verdana"/>
                <w:b/>
                <w:noProof/>
                <w:sz w:val="20"/>
                <w:szCs w:val="20"/>
              </w:rPr>
            </w:pPr>
            <w:r w:rsidRPr="008667D2">
              <w:rPr>
                <w:rFonts w:ascii="Verdana" w:hAnsi="Verdana"/>
                <w:b/>
                <w:noProof/>
                <w:sz w:val="20"/>
                <w:szCs w:val="20"/>
              </w:rPr>
              <w:t>Общо:</w:t>
            </w:r>
          </w:p>
        </w:tc>
        <w:tc>
          <w:tcPr>
            <w:tcW w:w="1559" w:type="dxa"/>
          </w:tcPr>
          <w:p w14:paraId="4C27B70D" w14:textId="77777777" w:rsidR="003925D8" w:rsidRPr="008667D2" w:rsidRDefault="003925D8" w:rsidP="003925D8">
            <w:pPr>
              <w:jc w:val="center"/>
              <w:rPr>
                <w:rFonts w:ascii="Verdana" w:hAnsi="Verdana"/>
                <w:b/>
                <w:noProof/>
                <w:sz w:val="20"/>
                <w:szCs w:val="20"/>
              </w:rPr>
            </w:pPr>
            <w:r>
              <w:rPr>
                <w:rFonts w:ascii="Verdana" w:hAnsi="Verdana"/>
                <w:b/>
                <w:noProof/>
                <w:sz w:val="20"/>
                <w:szCs w:val="20"/>
              </w:rPr>
              <w:t>140</w:t>
            </w:r>
          </w:p>
        </w:tc>
        <w:tc>
          <w:tcPr>
            <w:tcW w:w="1559" w:type="dxa"/>
          </w:tcPr>
          <w:p w14:paraId="2AA64E62" w14:textId="77777777" w:rsidR="003925D8" w:rsidRPr="008667D2" w:rsidRDefault="003925D8" w:rsidP="003925D8">
            <w:pPr>
              <w:jc w:val="center"/>
              <w:rPr>
                <w:rFonts w:ascii="Verdana" w:hAnsi="Verdana"/>
                <w:b/>
                <w:noProof/>
                <w:sz w:val="20"/>
                <w:szCs w:val="20"/>
              </w:rPr>
            </w:pPr>
            <w:r>
              <w:rPr>
                <w:rFonts w:ascii="Verdana" w:hAnsi="Verdana"/>
                <w:b/>
                <w:noProof/>
                <w:sz w:val="20"/>
                <w:szCs w:val="20"/>
              </w:rPr>
              <w:t>2</w:t>
            </w:r>
          </w:p>
        </w:tc>
        <w:tc>
          <w:tcPr>
            <w:tcW w:w="1418" w:type="dxa"/>
          </w:tcPr>
          <w:p w14:paraId="4919C537" w14:textId="77777777" w:rsidR="003925D8" w:rsidRPr="008667D2" w:rsidRDefault="003925D8" w:rsidP="003925D8">
            <w:pPr>
              <w:jc w:val="center"/>
              <w:rPr>
                <w:rFonts w:ascii="Verdana" w:hAnsi="Verdana"/>
                <w:b/>
                <w:noProof/>
                <w:sz w:val="20"/>
                <w:szCs w:val="20"/>
              </w:rPr>
            </w:pPr>
            <w:r>
              <w:rPr>
                <w:rFonts w:ascii="Verdana" w:hAnsi="Verdana"/>
                <w:b/>
                <w:noProof/>
                <w:sz w:val="20"/>
                <w:szCs w:val="20"/>
              </w:rPr>
              <w:t>175</w:t>
            </w:r>
          </w:p>
        </w:tc>
      </w:tr>
    </w:tbl>
    <w:p w14:paraId="7B25A3DC" w14:textId="77777777" w:rsidR="00334A0A" w:rsidRPr="008667D2" w:rsidRDefault="00334A0A" w:rsidP="009043C1">
      <w:pPr>
        <w:jc w:val="both"/>
        <w:rPr>
          <w:rFonts w:ascii="Verdana" w:hAnsi="Verdana"/>
          <w:noProof/>
          <w:sz w:val="20"/>
          <w:szCs w:val="20"/>
        </w:rPr>
      </w:pPr>
    </w:p>
    <w:p w14:paraId="6E0C39E9" w14:textId="77777777" w:rsidR="00334A0A" w:rsidRPr="008667D2" w:rsidRDefault="00334A0A" w:rsidP="009043C1">
      <w:pPr>
        <w:pStyle w:val="2"/>
        <w:numPr>
          <w:ilvl w:val="0"/>
          <w:numId w:val="25"/>
        </w:numPr>
        <w:ind w:left="284" w:hanging="284"/>
        <w:jc w:val="both"/>
        <w:rPr>
          <w:rFonts w:ascii="Verdana" w:hAnsi="Verdana"/>
          <w:noProof/>
          <w:sz w:val="20"/>
          <w:szCs w:val="20"/>
          <w:lang w:val="bg-BG"/>
        </w:rPr>
      </w:pPr>
      <w:r w:rsidRPr="008667D2">
        <w:rPr>
          <w:rFonts w:ascii="Verdana" w:hAnsi="Verdana"/>
          <w:noProof/>
          <w:sz w:val="20"/>
          <w:szCs w:val="20"/>
          <w:lang w:val="bg-BG"/>
        </w:rPr>
        <w:t>ПТП по вид:</w:t>
      </w:r>
    </w:p>
    <w:p w14:paraId="66169DBF" w14:textId="77777777" w:rsidR="00334A0A" w:rsidRPr="000405DB" w:rsidRDefault="00334A0A" w:rsidP="009043C1">
      <w:pPr>
        <w:jc w:val="both"/>
        <w:rPr>
          <w:rFonts w:ascii="Verdana" w:hAnsi="Verdana"/>
          <w:noProof/>
          <w:sz w:val="8"/>
          <w:szCs w:val="8"/>
        </w:rPr>
      </w:pPr>
    </w:p>
    <w:tbl>
      <w:tblPr>
        <w:tblStyle w:val="a4"/>
        <w:tblW w:w="0" w:type="auto"/>
        <w:tblLook w:val="04A0" w:firstRow="1" w:lastRow="0" w:firstColumn="1" w:lastColumn="0" w:noHBand="0" w:noVBand="1"/>
      </w:tblPr>
      <w:tblGrid>
        <w:gridCol w:w="4957"/>
        <w:gridCol w:w="2268"/>
      </w:tblGrid>
      <w:tr w:rsidR="00D0294C" w:rsidRPr="008667D2" w14:paraId="4FC73305" w14:textId="77777777" w:rsidTr="008238FD">
        <w:tc>
          <w:tcPr>
            <w:tcW w:w="4957" w:type="dxa"/>
          </w:tcPr>
          <w:p w14:paraId="0CAE9D34" w14:textId="77777777" w:rsidR="00D0294C" w:rsidRPr="008667D2" w:rsidRDefault="00D0294C" w:rsidP="009043C1">
            <w:pPr>
              <w:jc w:val="center"/>
              <w:rPr>
                <w:rFonts w:ascii="Verdana" w:hAnsi="Verdana"/>
                <w:b/>
                <w:noProof/>
                <w:sz w:val="20"/>
                <w:szCs w:val="20"/>
              </w:rPr>
            </w:pPr>
          </w:p>
          <w:p w14:paraId="21D18E30" w14:textId="77777777" w:rsidR="00D0294C" w:rsidRPr="008667D2" w:rsidRDefault="00D0294C" w:rsidP="009043C1">
            <w:pPr>
              <w:rPr>
                <w:rFonts w:ascii="Verdana" w:hAnsi="Verdana"/>
                <w:b/>
                <w:noProof/>
                <w:sz w:val="20"/>
                <w:szCs w:val="20"/>
              </w:rPr>
            </w:pPr>
            <w:r w:rsidRPr="008667D2">
              <w:rPr>
                <w:rFonts w:ascii="Verdana" w:hAnsi="Verdana"/>
                <w:b/>
                <w:noProof/>
                <w:sz w:val="20"/>
                <w:szCs w:val="20"/>
              </w:rPr>
              <w:t>Видове ПТП</w:t>
            </w:r>
          </w:p>
          <w:p w14:paraId="7F48870C" w14:textId="77777777" w:rsidR="00D0294C" w:rsidRPr="008667D2" w:rsidRDefault="00D0294C" w:rsidP="009043C1">
            <w:pPr>
              <w:jc w:val="center"/>
              <w:rPr>
                <w:rFonts w:ascii="Verdana" w:hAnsi="Verdana"/>
                <w:b/>
                <w:noProof/>
                <w:sz w:val="20"/>
                <w:szCs w:val="20"/>
              </w:rPr>
            </w:pPr>
          </w:p>
        </w:tc>
        <w:tc>
          <w:tcPr>
            <w:tcW w:w="2268" w:type="dxa"/>
          </w:tcPr>
          <w:p w14:paraId="1C71DFBB" w14:textId="77777777" w:rsidR="00D0294C" w:rsidRPr="008667D2" w:rsidRDefault="00D0294C" w:rsidP="009043C1">
            <w:pPr>
              <w:jc w:val="center"/>
              <w:rPr>
                <w:rFonts w:ascii="Verdana" w:hAnsi="Verdana"/>
                <w:b/>
                <w:noProof/>
                <w:sz w:val="20"/>
                <w:szCs w:val="20"/>
              </w:rPr>
            </w:pPr>
          </w:p>
          <w:p w14:paraId="57A0D2E3" w14:textId="77777777" w:rsidR="00D0294C" w:rsidRPr="008667D2" w:rsidRDefault="00D0294C" w:rsidP="009043C1">
            <w:pPr>
              <w:jc w:val="center"/>
              <w:rPr>
                <w:rFonts w:ascii="Verdana" w:hAnsi="Verdana"/>
                <w:b/>
                <w:noProof/>
                <w:sz w:val="20"/>
                <w:szCs w:val="20"/>
              </w:rPr>
            </w:pPr>
            <w:r w:rsidRPr="008667D2">
              <w:rPr>
                <w:rFonts w:ascii="Verdana" w:hAnsi="Verdana"/>
                <w:b/>
                <w:noProof/>
                <w:sz w:val="20"/>
                <w:szCs w:val="20"/>
              </w:rPr>
              <w:t>Брой ПТП</w:t>
            </w:r>
          </w:p>
        </w:tc>
      </w:tr>
      <w:tr w:rsidR="00D0294C" w:rsidRPr="008667D2" w14:paraId="3478C21F" w14:textId="77777777" w:rsidTr="008238FD">
        <w:tc>
          <w:tcPr>
            <w:tcW w:w="4957" w:type="dxa"/>
          </w:tcPr>
          <w:p w14:paraId="27FD1784" w14:textId="77777777" w:rsidR="00D0294C" w:rsidRPr="008667D2" w:rsidRDefault="00D0294C" w:rsidP="009043C1">
            <w:pPr>
              <w:rPr>
                <w:rFonts w:ascii="Verdana" w:hAnsi="Verdana"/>
                <w:noProof/>
                <w:sz w:val="20"/>
                <w:szCs w:val="20"/>
              </w:rPr>
            </w:pPr>
            <w:r w:rsidRPr="008667D2">
              <w:rPr>
                <w:rFonts w:ascii="Verdana" w:hAnsi="Verdana"/>
                <w:noProof/>
                <w:sz w:val="20"/>
                <w:szCs w:val="20"/>
              </w:rPr>
              <w:t xml:space="preserve">Блъскане на пешеходец                   </w:t>
            </w:r>
          </w:p>
        </w:tc>
        <w:tc>
          <w:tcPr>
            <w:tcW w:w="2268" w:type="dxa"/>
          </w:tcPr>
          <w:p w14:paraId="337BEE7B" w14:textId="77777777" w:rsidR="00D0294C" w:rsidRPr="008667D2" w:rsidRDefault="006516E0" w:rsidP="009043C1">
            <w:pPr>
              <w:jc w:val="center"/>
              <w:rPr>
                <w:rFonts w:ascii="Verdana" w:hAnsi="Verdana"/>
                <w:noProof/>
                <w:sz w:val="20"/>
                <w:szCs w:val="20"/>
              </w:rPr>
            </w:pPr>
            <w:r>
              <w:rPr>
                <w:rFonts w:ascii="Verdana" w:hAnsi="Verdana"/>
                <w:noProof/>
                <w:sz w:val="20"/>
                <w:szCs w:val="20"/>
              </w:rPr>
              <w:t>30</w:t>
            </w:r>
          </w:p>
        </w:tc>
      </w:tr>
      <w:tr w:rsidR="006516E0" w:rsidRPr="008667D2" w14:paraId="2022ADF4" w14:textId="77777777" w:rsidTr="008238FD">
        <w:tc>
          <w:tcPr>
            <w:tcW w:w="4957" w:type="dxa"/>
          </w:tcPr>
          <w:p w14:paraId="17BBE626" w14:textId="77777777" w:rsidR="006516E0" w:rsidRPr="008667D2" w:rsidRDefault="006516E0" w:rsidP="006516E0">
            <w:pPr>
              <w:rPr>
                <w:rFonts w:ascii="Verdana" w:hAnsi="Verdana"/>
                <w:noProof/>
                <w:sz w:val="20"/>
                <w:szCs w:val="20"/>
              </w:rPr>
            </w:pPr>
            <w:r w:rsidRPr="008667D2">
              <w:rPr>
                <w:rFonts w:ascii="Verdana" w:hAnsi="Verdana"/>
                <w:noProof/>
                <w:sz w:val="20"/>
                <w:szCs w:val="20"/>
              </w:rPr>
              <w:t xml:space="preserve">Сблъскване между МПС странично           </w:t>
            </w:r>
          </w:p>
        </w:tc>
        <w:tc>
          <w:tcPr>
            <w:tcW w:w="2268" w:type="dxa"/>
          </w:tcPr>
          <w:p w14:paraId="1E78ECD7" w14:textId="77777777" w:rsidR="006516E0" w:rsidRPr="008667D2" w:rsidRDefault="006516E0" w:rsidP="006516E0">
            <w:pPr>
              <w:jc w:val="center"/>
              <w:rPr>
                <w:rFonts w:ascii="Verdana" w:hAnsi="Verdana"/>
                <w:noProof/>
                <w:sz w:val="20"/>
                <w:szCs w:val="20"/>
              </w:rPr>
            </w:pPr>
            <w:r>
              <w:rPr>
                <w:rFonts w:ascii="Verdana" w:hAnsi="Verdana"/>
                <w:noProof/>
                <w:sz w:val="20"/>
                <w:szCs w:val="20"/>
              </w:rPr>
              <w:t>17</w:t>
            </w:r>
          </w:p>
        </w:tc>
      </w:tr>
      <w:tr w:rsidR="006516E0" w:rsidRPr="008667D2" w14:paraId="3DEC8AE5" w14:textId="77777777" w:rsidTr="008238FD">
        <w:tc>
          <w:tcPr>
            <w:tcW w:w="4957" w:type="dxa"/>
          </w:tcPr>
          <w:p w14:paraId="6D7825CE" w14:textId="77777777" w:rsidR="006516E0" w:rsidRPr="008667D2" w:rsidRDefault="006516E0" w:rsidP="006516E0">
            <w:pPr>
              <w:rPr>
                <w:rFonts w:ascii="Verdana" w:hAnsi="Verdana"/>
                <w:noProof/>
                <w:sz w:val="20"/>
                <w:szCs w:val="20"/>
              </w:rPr>
            </w:pPr>
            <w:r w:rsidRPr="008667D2">
              <w:rPr>
                <w:rFonts w:ascii="Verdana" w:hAnsi="Verdana"/>
                <w:noProof/>
                <w:sz w:val="20"/>
                <w:szCs w:val="20"/>
              </w:rPr>
              <w:t xml:space="preserve">Друг вид ПТП                                                    </w:t>
            </w:r>
          </w:p>
        </w:tc>
        <w:tc>
          <w:tcPr>
            <w:tcW w:w="2268" w:type="dxa"/>
          </w:tcPr>
          <w:p w14:paraId="354F4A92" w14:textId="77777777" w:rsidR="006516E0" w:rsidRPr="008667D2" w:rsidRDefault="006516E0" w:rsidP="006516E0">
            <w:pPr>
              <w:jc w:val="center"/>
              <w:rPr>
                <w:rFonts w:ascii="Verdana" w:hAnsi="Verdana"/>
                <w:noProof/>
                <w:sz w:val="20"/>
                <w:szCs w:val="20"/>
              </w:rPr>
            </w:pPr>
            <w:r>
              <w:rPr>
                <w:rFonts w:ascii="Verdana" w:hAnsi="Verdana"/>
                <w:noProof/>
                <w:sz w:val="20"/>
                <w:szCs w:val="20"/>
              </w:rPr>
              <w:t>15</w:t>
            </w:r>
          </w:p>
        </w:tc>
      </w:tr>
      <w:tr w:rsidR="006516E0" w:rsidRPr="008667D2" w14:paraId="2843E355" w14:textId="77777777" w:rsidTr="008238FD">
        <w:tc>
          <w:tcPr>
            <w:tcW w:w="4957" w:type="dxa"/>
          </w:tcPr>
          <w:p w14:paraId="36995473" w14:textId="77777777" w:rsidR="006516E0" w:rsidRPr="008667D2" w:rsidRDefault="006516E0" w:rsidP="006516E0">
            <w:pPr>
              <w:rPr>
                <w:rFonts w:ascii="Verdana" w:hAnsi="Verdana"/>
                <w:noProof/>
                <w:sz w:val="20"/>
                <w:szCs w:val="20"/>
              </w:rPr>
            </w:pPr>
            <w:r w:rsidRPr="008667D2">
              <w:rPr>
                <w:rFonts w:ascii="Verdana" w:hAnsi="Verdana"/>
                <w:noProof/>
                <w:sz w:val="20"/>
                <w:szCs w:val="20"/>
              </w:rPr>
              <w:t xml:space="preserve">Преобръщане на МПС извън пътното платно                                           </w:t>
            </w:r>
          </w:p>
        </w:tc>
        <w:tc>
          <w:tcPr>
            <w:tcW w:w="2268" w:type="dxa"/>
          </w:tcPr>
          <w:p w14:paraId="334990C7" w14:textId="77777777" w:rsidR="006516E0" w:rsidRPr="008667D2" w:rsidRDefault="006516E0" w:rsidP="006516E0">
            <w:pPr>
              <w:jc w:val="center"/>
              <w:rPr>
                <w:rFonts w:ascii="Verdana" w:hAnsi="Verdana"/>
                <w:noProof/>
                <w:sz w:val="20"/>
                <w:szCs w:val="20"/>
              </w:rPr>
            </w:pPr>
            <w:r>
              <w:rPr>
                <w:rFonts w:ascii="Verdana" w:hAnsi="Verdana"/>
                <w:noProof/>
                <w:sz w:val="20"/>
                <w:szCs w:val="20"/>
              </w:rPr>
              <w:t>14</w:t>
            </w:r>
          </w:p>
        </w:tc>
      </w:tr>
      <w:tr w:rsidR="006516E0" w:rsidRPr="008667D2" w14:paraId="60D60526" w14:textId="77777777" w:rsidTr="008238FD">
        <w:tc>
          <w:tcPr>
            <w:tcW w:w="4957" w:type="dxa"/>
          </w:tcPr>
          <w:p w14:paraId="4F7500D4" w14:textId="77777777" w:rsidR="006516E0" w:rsidRPr="008667D2" w:rsidRDefault="006516E0" w:rsidP="006516E0">
            <w:pPr>
              <w:rPr>
                <w:rFonts w:ascii="Verdana" w:hAnsi="Verdana"/>
                <w:noProof/>
                <w:sz w:val="20"/>
                <w:szCs w:val="20"/>
              </w:rPr>
            </w:pPr>
            <w:r w:rsidRPr="008667D2">
              <w:rPr>
                <w:rFonts w:ascii="Verdana" w:hAnsi="Verdana"/>
                <w:noProof/>
                <w:sz w:val="20"/>
                <w:szCs w:val="20"/>
              </w:rPr>
              <w:t xml:space="preserve">Блъскане в скат                                            </w:t>
            </w:r>
          </w:p>
        </w:tc>
        <w:tc>
          <w:tcPr>
            <w:tcW w:w="2268" w:type="dxa"/>
          </w:tcPr>
          <w:p w14:paraId="56ADB3C2" w14:textId="77777777" w:rsidR="006516E0" w:rsidRPr="008667D2" w:rsidRDefault="006516E0" w:rsidP="006516E0">
            <w:pPr>
              <w:jc w:val="center"/>
              <w:rPr>
                <w:rFonts w:ascii="Verdana" w:hAnsi="Verdana"/>
                <w:noProof/>
                <w:sz w:val="20"/>
                <w:szCs w:val="20"/>
              </w:rPr>
            </w:pPr>
            <w:r>
              <w:rPr>
                <w:rFonts w:ascii="Verdana" w:hAnsi="Verdana"/>
                <w:noProof/>
                <w:sz w:val="20"/>
                <w:szCs w:val="20"/>
              </w:rPr>
              <w:t>12</w:t>
            </w:r>
          </w:p>
        </w:tc>
      </w:tr>
      <w:tr w:rsidR="006516E0" w:rsidRPr="008667D2" w14:paraId="4927D471" w14:textId="77777777" w:rsidTr="008238FD">
        <w:tc>
          <w:tcPr>
            <w:tcW w:w="4957" w:type="dxa"/>
          </w:tcPr>
          <w:p w14:paraId="0D905D52" w14:textId="77777777" w:rsidR="006516E0" w:rsidRPr="008667D2" w:rsidRDefault="006516E0" w:rsidP="006516E0">
            <w:pPr>
              <w:rPr>
                <w:rFonts w:ascii="Verdana" w:hAnsi="Verdana"/>
                <w:noProof/>
                <w:sz w:val="20"/>
                <w:szCs w:val="20"/>
              </w:rPr>
            </w:pPr>
            <w:r w:rsidRPr="008667D2">
              <w:rPr>
                <w:rFonts w:ascii="Verdana" w:hAnsi="Verdana"/>
                <w:noProof/>
                <w:sz w:val="20"/>
                <w:szCs w:val="20"/>
              </w:rPr>
              <w:t xml:space="preserve">Сблъскване между МПС челно          </w:t>
            </w:r>
          </w:p>
        </w:tc>
        <w:tc>
          <w:tcPr>
            <w:tcW w:w="2268" w:type="dxa"/>
          </w:tcPr>
          <w:p w14:paraId="7658D672" w14:textId="77777777" w:rsidR="006516E0" w:rsidRPr="008667D2" w:rsidRDefault="006516E0" w:rsidP="006516E0">
            <w:pPr>
              <w:jc w:val="center"/>
              <w:rPr>
                <w:rFonts w:ascii="Verdana" w:hAnsi="Verdana"/>
                <w:noProof/>
                <w:sz w:val="20"/>
                <w:szCs w:val="20"/>
              </w:rPr>
            </w:pPr>
            <w:r>
              <w:rPr>
                <w:rFonts w:ascii="Verdana" w:hAnsi="Verdana"/>
                <w:noProof/>
                <w:sz w:val="20"/>
                <w:szCs w:val="20"/>
              </w:rPr>
              <w:t>8</w:t>
            </w:r>
          </w:p>
        </w:tc>
      </w:tr>
      <w:tr w:rsidR="006516E0" w:rsidRPr="008667D2" w14:paraId="355613B3" w14:textId="77777777" w:rsidTr="008238FD">
        <w:tc>
          <w:tcPr>
            <w:tcW w:w="4957" w:type="dxa"/>
          </w:tcPr>
          <w:p w14:paraId="180DC4CD" w14:textId="77777777" w:rsidR="006516E0" w:rsidRPr="006516E0" w:rsidRDefault="006516E0" w:rsidP="006516E0">
            <w:pPr>
              <w:rPr>
                <w:rFonts w:ascii="Verdana" w:hAnsi="Verdana"/>
                <w:noProof/>
                <w:sz w:val="20"/>
                <w:szCs w:val="20"/>
              </w:rPr>
            </w:pPr>
            <w:r w:rsidRPr="006516E0">
              <w:rPr>
                <w:rFonts w:ascii="Verdana" w:hAnsi="Verdana"/>
                <w:sz w:val="20"/>
                <w:szCs w:val="20"/>
              </w:rPr>
              <w:t>Блъскане в предпазна ограда</w:t>
            </w:r>
          </w:p>
        </w:tc>
        <w:tc>
          <w:tcPr>
            <w:tcW w:w="2268" w:type="dxa"/>
          </w:tcPr>
          <w:p w14:paraId="6343A677" w14:textId="77777777" w:rsidR="006516E0" w:rsidRDefault="006516E0" w:rsidP="006516E0">
            <w:pPr>
              <w:jc w:val="center"/>
              <w:rPr>
                <w:rFonts w:ascii="Verdana" w:hAnsi="Verdana"/>
                <w:noProof/>
                <w:sz w:val="20"/>
                <w:szCs w:val="20"/>
              </w:rPr>
            </w:pPr>
            <w:r>
              <w:rPr>
                <w:rFonts w:ascii="Verdana" w:hAnsi="Verdana"/>
                <w:noProof/>
                <w:sz w:val="20"/>
                <w:szCs w:val="20"/>
              </w:rPr>
              <w:t>8</w:t>
            </w:r>
          </w:p>
        </w:tc>
      </w:tr>
      <w:tr w:rsidR="006516E0" w:rsidRPr="008667D2" w14:paraId="606DDA2F" w14:textId="77777777" w:rsidTr="008238FD">
        <w:tc>
          <w:tcPr>
            <w:tcW w:w="4957" w:type="dxa"/>
          </w:tcPr>
          <w:p w14:paraId="423E8628" w14:textId="77777777" w:rsidR="006516E0" w:rsidRPr="008667D2" w:rsidRDefault="006516E0" w:rsidP="006516E0">
            <w:pPr>
              <w:rPr>
                <w:rFonts w:ascii="Verdana" w:hAnsi="Verdana"/>
                <w:noProof/>
                <w:sz w:val="20"/>
                <w:szCs w:val="20"/>
              </w:rPr>
            </w:pPr>
            <w:r w:rsidRPr="008667D2">
              <w:rPr>
                <w:rFonts w:ascii="Verdana" w:hAnsi="Verdana"/>
                <w:noProof/>
                <w:sz w:val="20"/>
                <w:szCs w:val="20"/>
              </w:rPr>
              <w:t xml:space="preserve">Сблъскване между МПС отзад            </w:t>
            </w:r>
          </w:p>
        </w:tc>
        <w:tc>
          <w:tcPr>
            <w:tcW w:w="2268" w:type="dxa"/>
          </w:tcPr>
          <w:p w14:paraId="73AD74FC" w14:textId="77777777" w:rsidR="006516E0" w:rsidRPr="008667D2" w:rsidRDefault="006516E0" w:rsidP="006516E0">
            <w:pPr>
              <w:jc w:val="center"/>
              <w:rPr>
                <w:rFonts w:ascii="Verdana" w:hAnsi="Verdana"/>
                <w:noProof/>
                <w:sz w:val="20"/>
                <w:szCs w:val="20"/>
              </w:rPr>
            </w:pPr>
            <w:r>
              <w:rPr>
                <w:rFonts w:ascii="Verdana" w:hAnsi="Verdana"/>
                <w:noProof/>
                <w:sz w:val="20"/>
                <w:szCs w:val="20"/>
              </w:rPr>
              <w:t>7</w:t>
            </w:r>
          </w:p>
        </w:tc>
      </w:tr>
      <w:tr w:rsidR="006516E0" w:rsidRPr="008667D2" w14:paraId="2038E195" w14:textId="77777777" w:rsidTr="008238FD">
        <w:tc>
          <w:tcPr>
            <w:tcW w:w="4957" w:type="dxa"/>
          </w:tcPr>
          <w:p w14:paraId="715839FA" w14:textId="77777777" w:rsidR="006516E0" w:rsidRPr="008667D2" w:rsidRDefault="006516E0" w:rsidP="006516E0">
            <w:pPr>
              <w:rPr>
                <w:rFonts w:ascii="Verdana" w:hAnsi="Verdana"/>
                <w:noProof/>
                <w:sz w:val="20"/>
                <w:szCs w:val="20"/>
              </w:rPr>
            </w:pPr>
            <w:r w:rsidRPr="006516E0">
              <w:rPr>
                <w:rFonts w:ascii="Verdana" w:hAnsi="Verdana"/>
                <w:noProof/>
                <w:sz w:val="20"/>
                <w:szCs w:val="20"/>
              </w:rPr>
              <w:t>Блъскане в крайпътно съоръжение</w:t>
            </w:r>
          </w:p>
        </w:tc>
        <w:tc>
          <w:tcPr>
            <w:tcW w:w="2268" w:type="dxa"/>
          </w:tcPr>
          <w:p w14:paraId="60B52427" w14:textId="77777777" w:rsidR="006516E0" w:rsidRPr="008667D2" w:rsidRDefault="006516E0" w:rsidP="006516E0">
            <w:pPr>
              <w:jc w:val="center"/>
              <w:rPr>
                <w:rFonts w:ascii="Verdana" w:hAnsi="Verdana"/>
                <w:noProof/>
                <w:sz w:val="20"/>
                <w:szCs w:val="20"/>
              </w:rPr>
            </w:pPr>
            <w:r>
              <w:rPr>
                <w:rFonts w:ascii="Verdana" w:hAnsi="Verdana"/>
                <w:noProof/>
                <w:sz w:val="20"/>
                <w:szCs w:val="20"/>
              </w:rPr>
              <w:t>7</w:t>
            </w:r>
          </w:p>
        </w:tc>
      </w:tr>
    </w:tbl>
    <w:p w14:paraId="4132DCCF" w14:textId="77777777" w:rsidR="00334A0A" w:rsidRPr="008667D2" w:rsidRDefault="00334A0A" w:rsidP="009043C1">
      <w:pPr>
        <w:jc w:val="both"/>
        <w:rPr>
          <w:rFonts w:ascii="Verdana" w:hAnsi="Verdana"/>
          <w:noProof/>
          <w:sz w:val="20"/>
          <w:szCs w:val="20"/>
        </w:rPr>
      </w:pPr>
    </w:p>
    <w:p w14:paraId="574DB635" w14:textId="77777777" w:rsidR="00334A0A" w:rsidRPr="008667D2" w:rsidRDefault="00334A0A" w:rsidP="009043C1">
      <w:pPr>
        <w:pStyle w:val="2"/>
        <w:numPr>
          <w:ilvl w:val="0"/>
          <w:numId w:val="25"/>
        </w:numPr>
        <w:ind w:left="284" w:hanging="284"/>
        <w:jc w:val="both"/>
        <w:rPr>
          <w:rFonts w:ascii="Verdana" w:hAnsi="Verdana"/>
          <w:noProof/>
          <w:sz w:val="20"/>
          <w:szCs w:val="20"/>
          <w:lang w:val="bg-BG"/>
        </w:rPr>
      </w:pPr>
      <w:r w:rsidRPr="008667D2">
        <w:rPr>
          <w:rFonts w:ascii="Verdana" w:hAnsi="Verdana"/>
          <w:noProof/>
          <w:sz w:val="20"/>
          <w:szCs w:val="20"/>
          <w:lang w:val="bg-BG"/>
        </w:rPr>
        <w:t>ПТП с деца:</w:t>
      </w:r>
    </w:p>
    <w:p w14:paraId="5B53F442" w14:textId="77777777" w:rsidR="00C26969" w:rsidRDefault="006516E0" w:rsidP="009043C1">
      <w:pPr>
        <w:jc w:val="both"/>
        <w:rPr>
          <w:rFonts w:ascii="Verdana" w:hAnsi="Verdana"/>
          <w:noProof/>
          <w:sz w:val="20"/>
          <w:szCs w:val="20"/>
        </w:rPr>
      </w:pPr>
      <w:r>
        <w:rPr>
          <w:rFonts w:ascii="Verdana" w:hAnsi="Verdana"/>
          <w:noProof/>
          <w:sz w:val="20"/>
          <w:szCs w:val="20"/>
        </w:rPr>
        <w:t>31</w:t>
      </w:r>
    </w:p>
    <w:p w14:paraId="3ECE5C1F" w14:textId="77777777" w:rsidR="006516E0" w:rsidRPr="008667D2" w:rsidRDefault="006516E0" w:rsidP="009043C1">
      <w:pPr>
        <w:jc w:val="both"/>
        <w:rPr>
          <w:rFonts w:ascii="Verdana" w:hAnsi="Verdana"/>
          <w:noProof/>
          <w:sz w:val="20"/>
          <w:szCs w:val="20"/>
        </w:rPr>
      </w:pPr>
    </w:p>
    <w:p w14:paraId="0DB0EA6E" w14:textId="77777777" w:rsidR="00334A0A" w:rsidRPr="008667D2" w:rsidRDefault="00334A0A" w:rsidP="009043C1">
      <w:pPr>
        <w:pStyle w:val="2"/>
        <w:numPr>
          <w:ilvl w:val="0"/>
          <w:numId w:val="25"/>
        </w:numPr>
        <w:ind w:left="284" w:hanging="284"/>
        <w:jc w:val="both"/>
        <w:rPr>
          <w:rFonts w:ascii="Verdana" w:hAnsi="Verdana"/>
          <w:noProof/>
          <w:sz w:val="20"/>
          <w:szCs w:val="20"/>
          <w:lang w:val="bg-BG"/>
        </w:rPr>
      </w:pPr>
      <w:r w:rsidRPr="008667D2">
        <w:rPr>
          <w:rFonts w:ascii="Verdana" w:hAnsi="Verdana"/>
          <w:noProof/>
          <w:sz w:val="20"/>
          <w:szCs w:val="20"/>
          <w:lang w:val="bg-BG"/>
        </w:rPr>
        <w:t>ПТП с възрастни над 65 г.:</w:t>
      </w:r>
    </w:p>
    <w:p w14:paraId="571E3748" w14:textId="77777777" w:rsidR="00C26969" w:rsidRDefault="006516E0" w:rsidP="009043C1">
      <w:pPr>
        <w:jc w:val="both"/>
        <w:rPr>
          <w:rFonts w:ascii="Verdana" w:hAnsi="Verdana"/>
          <w:noProof/>
          <w:sz w:val="20"/>
          <w:szCs w:val="20"/>
        </w:rPr>
      </w:pPr>
      <w:r>
        <w:rPr>
          <w:rFonts w:ascii="Verdana" w:hAnsi="Verdana"/>
          <w:noProof/>
          <w:sz w:val="20"/>
          <w:szCs w:val="20"/>
        </w:rPr>
        <w:t>36</w:t>
      </w:r>
    </w:p>
    <w:p w14:paraId="3D3B9D46" w14:textId="77777777" w:rsidR="006516E0" w:rsidRPr="008667D2" w:rsidRDefault="006516E0" w:rsidP="009043C1">
      <w:pPr>
        <w:jc w:val="both"/>
        <w:rPr>
          <w:rFonts w:ascii="Verdana" w:hAnsi="Verdana"/>
          <w:noProof/>
          <w:sz w:val="20"/>
          <w:szCs w:val="20"/>
        </w:rPr>
      </w:pPr>
    </w:p>
    <w:p w14:paraId="330D5149" w14:textId="77777777" w:rsidR="00334A0A" w:rsidRPr="008667D2" w:rsidRDefault="00334A0A" w:rsidP="009043C1">
      <w:pPr>
        <w:pStyle w:val="2"/>
        <w:numPr>
          <w:ilvl w:val="0"/>
          <w:numId w:val="25"/>
        </w:numPr>
        <w:ind w:left="284" w:hanging="284"/>
        <w:jc w:val="both"/>
        <w:rPr>
          <w:rFonts w:ascii="Verdana" w:hAnsi="Verdana"/>
          <w:noProof/>
          <w:sz w:val="20"/>
          <w:szCs w:val="20"/>
          <w:lang w:val="bg-BG"/>
        </w:rPr>
      </w:pPr>
      <w:r w:rsidRPr="008667D2">
        <w:rPr>
          <w:rFonts w:ascii="Verdana" w:hAnsi="Verdana"/>
          <w:noProof/>
          <w:sz w:val="20"/>
          <w:szCs w:val="20"/>
          <w:lang w:val="bg-BG"/>
        </w:rPr>
        <w:t>Участъци с концентрация на ПТП:</w:t>
      </w:r>
    </w:p>
    <w:p w14:paraId="20F4229B" w14:textId="77777777" w:rsidR="006516E0" w:rsidRPr="006516E0" w:rsidRDefault="006516E0" w:rsidP="006516E0">
      <w:pPr>
        <w:rPr>
          <w:sz w:val="8"/>
          <w:szCs w:val="8"/>
        </w:rPr>
      </w:pPr>
    </w:p>
    <w:p w14:paraId="50E059EB" w14:textId="77777777" w:rsidR="00294795" w:rsidRDefault="006516E0" w:rsidP="006516E0">
      <w:pPr>
        <w:rPr>
          <w:sz w:val="24"/>
          <w:szCs w:val="24"/>
        </w:rPr>
      </w:pPr>
      <w:r w:rsidRPr="006516E0">
        <w:rPr>
          <w:sz w:val="24"/>
          <w:szCs w:val="24"/>
        </w:rPr>
        <w:t>На територията обслужвана от ОД МВР - Кърджали през 2025</w:t>
      </w:r>
      <w:r>
        <w:rPr>
          <w:sz w:val="24"/>
          <w:szCs w:val="24"/>
        </w:rPr>
        <w:t xml:space="preserve"> </w:t>
      </w:r>
      <w:r w:rsidRPr="006516E0">
        <w:rPr>
          <w:sz w:val="24"/>
          <w:szCs w:val="24"/>
        </w:rPr>
        <w:t xml:space="preserve">г. има установени два участъка с концентрация на ПТП. </w:t>
      </w:r>
    </w:p>
    <w:p w14:paraId="49E65C65" w14:textId="77777777" w:rsidR="00294795" w:rsidRPr="00294795" w:rsidRDefault="00294795" w:rsidP="006516E0">
      <w:pPr>
        <w:rPr>
          <w:sz w:val="8"/>
          <w:szCs w:val="8"/>
        </w:rPr>
      </w:pPr>
    </w:p>
    <w:p w14:paraId="2573683C" w14:textId="77777777" w:rsidR="00294795" w:rsidRDefault="006516E0" w:rsidP="006516E0">
      <w:pPr>
        <w:rPr>
          <w:sz w:val="24"/>
          <w:szCs w:val="24"/>
        </w:rPr>
      </w:pPr>
      <w:r w:rsidRPr="006516E0">
        <w:rPr>
          <w:sz w:val="24"/>
          <w:szCs w:val="24"/>
        </w:rPr>
        <w:t xml:space="preserve">Първият участък е извън населено място. Намира се на Републикански Път I-5 /Русе-Маказа/ между км 334+000 и км 334+100. </w:t>
      </w:r>
    </w:p>
    <w:p w14:paraId="57727B98" w14:textId="77777777" w:rsidR="00294795" w:rsidRPr="00294795" w:rsidRDefault="00294795" w:rsidP="006516E0">
      <w:pPr>
        <w:rPr>
          <w:sz w:val="8"/>
          <w:szCs w:val="8"/>
        </w:rPr>
      </w:pPr>
    </w:p>
    <w:p w14:paraId="5DFC6017" w14:textId="77777777" w:rsidR="006516E0" w:rsidRDefault="006516E0" w:rsidP="006516E0">
      <w:r w:rsidRPr="006516E0">
        <w:rPr>
          <w:sz w:val="24"/>
          <w:szCs w:val="24"/>
        </w:rPr>
        <w:t>Вторият участък е в населено място, гр. Кърджали, бул. „Беломорски“ с координати 41.62650095/25.37789740.</w:t>
      </w:r>
    </w:p>
    <w:p w14:paraId="35FF4572" w14:textId="77777777" w:rsidR="00C26969" w:rsidRPr="008667D2" w:rsidRDefault="00C26969" w:rsidP="009043C1">
      <w:pPr>
        <w:jc w:val="both"/>
        <w:rPr>
          <w:rFonts w:ascii="Verdana" w:hAnsi="Verdana"/>
          <w:noProof/>
          <w:sz w:val="20"/>
          <w:szCs w:val="20"/>
        </w:rPr>
      </w:pPr>
    </w:p>
    <w:p w14:paraId="1D180041" w14:textId="77777777" w:rsidR="00334A0A" w:rsidRPr="008667D2" w:rsidRDefault="008667D2" w:rsidP="009043C1">
      <w:pPr>
        <w:pStyle w:val="2"/>
        <w:jc w:val="both"/>
        <w:rPr>
          <w:rFonts w:ascii="Verdana" w:hAnsi="Verdana"/>
          <w:noProof/>
          <w:sz w:val="20"/>
          <w:szCs w:val="20"/>
          <w:lang w:val="bg-BG"/>
        </w:rPr>
      </w:pPr>
      <w:r w:rsidRPr="008667D2">
        <w:rPr>
          <w:rFonts w:ascii="Verdana" w:hAnsi="Verdana"/>
          <w:noProof/>
          <w:sz w:val="20"/>
          <w:szCs w:val="20"/>
          <w:lang w:val="bg-BG"/>
        </w:rPr>
        <w:t xml:space="preserve">10. </w:t>
      </w:r>
      <w:r w:rsidR="00334A0A" w:rsidRPr="008667D2">
        <w:rPr>
          <w:rFonts w:ascii="Verdana" w:hAnsi="Verdana"/>
          <w:noProof/>
          <w:sz w:val="20"/>
          <w:szCs w:val="20"/>
          <w:lang w:val="bg-BG"/>
        </w:rPr>
        <w:t>Анализ на тенденциите в пътнотранспортния травматизъм през 202</w:t>
      </w:r>
      <w:r w:rsidRPr="008667D2">
        <w:rPr>
          <w:rFonts w:ascii="Verdana" w:hAnsi="Verdana"/>
          <w:noProof/>
          <w:sz w:val="20"/>
          <w:szCs w:val="20"/>
          <w:lang w:val="bg-BG"/>
        </w:rPr>
        <w:t>5</w:t>
      </w:r>
      <w:r w:rsidR="00334A0A" w:rsidRPr="008667D2">
        <w:rPr>
          <w:rFonts w:ascii="Verdana" w:hAnsi="Verdana"/>
          <w:noProof/>
          <w:sz w:val="20"/>
          <w:szCs w:val="20"/>
          <w:lang w:val="bg-BG"/>
        </w:rPr>
        <w:t xml:space="preserve"> г. спрямо предходната 202</w:t>
      </w:r>
      <w:r w:rsidRPr="008667D2">
        <w:rPr>
          <w:rFonts w:ascii="Verdana" w:hAnsi="Verdana"/>
          <w:noProof/>
          <w:sz w:val="20"/>
          <w:szCs w:val="20"/>
          <w:lang w:val="bg-BG"/>
        </w:rPr>
        <w:t>4</w:t>
      </w:r>
      <w:r w:rsidR="00334A0A" w:rsidRPr="008667D2">
        <w:rPr>
          <w:rFonts w:ascii="Verdana" w:hAnsi="Verdana"/>
          <w:noProof/>
          <w:sz w:val="20"/>
          <w:szCs w:val="20"/>
          <w:lang w:val="bg-BG"/>
        </w:rPr>
        <w:t xml:space="preserve"> г. и на причините за ПТП:</w:t>
      </w:r>
    </w:p>
    <w:p w14:paraId="3CCE8F49" w14:textId="77777777" w:rsidR="00294795" w:rsidRPr="00294795" w:rsidRDefault="00294795" w:rsidP="006516E0">
      <w:pPr>
        <w:rPr>
          <w:rFonts w:ascii="Verdana" w:hAnsi="Verdana"/>
          <w:sz w:val="8"/>
          <w:szCs w:val="8"/>
        </w:rPr>
      </w:pPr>
    </w:p>
    <w:p w14:paraId="5B5BBCE8" w14:textId="77777777" w:rsidR="006516E0" w:rsidRDefault="006516E0" w:rsidP="006516E0">
      <w:r w:rsidRPr="00294795">
        <w:rPr>
          <w:rFonts w:ascii="Verdana" w:hAnsi="Verdana"/>
          <w:sz w:val="20"/>
          <w:szCs w:val="20"/>
        </w:rPr>
        <w:t>През 2025 г. се наблюдава обща картина на спад в показателите за пътнотранспортният травматизъм на територията на Област Кърджали. Тежките ПТП намалят с 32 броя за отчетният период. Броя на ранените също намаля с 60 души, а при загиналите се отчита спад с 9 души. За сравнение, през 2024 г. са настъпили 172 броя тежки ПТП, при които са били ранени 235 и загинали 11 души. Като се вземе предвид и 2023</w:t>
      </w:r>
      <w:r w:rsidR="00294795" w:rsidRPr="00294795">
        <w:rPr>
          <w:rFonts w:ascii="Verdana" w:hAnsi="Verdana"/>
          <w:sz w:val="20"/>
          <w:szCs w:val="20"/>
        </w:rPr>
        <w:t xml:space="preserve"> </w:t>
      </w:r>
      <w:r w:rsidRPr="00294795">
        <w:rPr>
          <w:rFonts w:ascii="Verdana" w:hAnsi="Verdana"/>
          <w:sz w:val="20"/>
          <w:szCs w:val="20"/>
        </w:rPr>
        <w:t>г. може да се посочи, че като тенденция се забелязва спад при загиналите лица, а през 2025</w:t>
      </w:r>
      <w:r w:rsidR="00294795">
        <w:rPr>
          <w:rFonts w:ascii="Verdana" w:hAnsi="Verdana"/>
          <w:sz w:val="20"/>
          <w:szCs w:val="20"/>
        </w:rPr>
        <w:t xml:space="preserve"> </w:t>
      </w:r>
      <w:r w:rsidRPr="00294795">
        <w:rPr>
          <w:rFonts w:ascii="Verdana" w:hAnsi="Verdana"/>
          <w:sz w:val="20"/>
          <w:szCs w:val="20"/>
        </w:rPr>
        <w:t>г</w:t>
      </w:r>
      <w:r w:rsidR="00294795" w:rsidRPr="00294795">
        <w:rPr>
          <w:rFonts w:ascii="Verdana" w:hAnsi="Verdana"/>
          <w:sz w:val="20"/>
          <w:szCs w:val="20"/>
        </w:rPr>
        <w:t xml:space="preserve"> </w:t>
      </w:r>
      <w:r w:rsidRPr="00294795">
        <w:rPr>
          <w:rFonts w:ascii="Verdana" w:hAnsi="Verdana"/>
          <w:sz w:val="20"/>
          <w:szCs w:val="20"/>
        </w:rPr>
        <w:t>. се прекъсва увеличението при настъпилите тежки ПТП и броя на ранените лица.</w:t>
      </w:r>
      <w:r w:rsidRPr="00294795">
        <w:rPr>
          <w:rFonts w:ascii="Verdana" w:hAnsi="Verdana"/>
          <w:sz w:val="20"/>
          <w:szCs w:val="20"/>
        </w:rPr>
        <w:br/>
        <w:t>Първостепенна причина за възникване на ПТП с пострадали през 2025 г. е "Несъобразена скорост с други условия" - 31 бр. На следващо място се нареждат: "Несъобр</w:t>
      </w:r>
      <w:r w:rsidR="00294795">
        <w:rPr>
          <w:rFonts w:ascii="Verdana" w:hAnsi="Verdana"/>
          <w:sz w:val="20"/>
          <w:szCs w:val="20"/>
        </w:rPr>
        <w:t>азена скорост с пътните условия</w:t>
      </w:r>
      <w:r w:rsidRPr="00294795">
        <w:rPr>
          <w:rFonts w:ascii="Verdana" w:hAnsi="Verdana"/>
          <w:sz w:val="20"/>
          <w:szCs w:val="20"/>
        </w:rPr>
        <w:t>" - 28 бр.; "Друго нарушение на водача" - 20 бр.; "Отнемане предимство на пешеходец" - 14 бр., "Отнемане предимство на ППС при завиване" - 6 бр., "Неспазване на дистанция" - 5 бр.; "Неправилно движение на заден ход" - 5 бр. Сравнени с причините за възникване на ПТП с пострадали през 2024</w:t>
      </w:r>
      <w:r w:rsidR="00294795">
        <w:rPr>
          <w:rFonts w:ascii="Verdana" w:hAnsi="Verdana"/>
          <w:sz w:val="20"/>
          <w:szCs w:val="20"/>
        </w:rPr>
        <w:t xml:space="preserve"> </w:t>
      </w:r>
      <w:r w:rsidRPr="00294795">
        <w:rPr>
          <w:rFonts w:ascii="Verdana" w:hAnsi="Verdana"/>
          <w:sz w:val="20"/>
          <w:szCs w:val="20"/>
        </w:rPr>
        <w:t>г., може да се каже условно, че същите се запазват, като първите две позиции се разменят.</w:t>
      </w:r>
      <w:r w:rsidRPr="00294795">
        <w:rPr>
          <w:rFonts w:ascii="Verdana" w:hAnsi="Verdana"/>
          <w:sz w:val="20"/>
          <w:szCs w:val="20"/>
        </w:rPr>
        <w:br/>
        <w:t xml:space="preserve">С най - голяма тежест през настоящият отчетен период се явяват ПТП, възникнали поради "Несъобразена скорост с други </w:t>
      </w:r>
      <w:r w:rsidRPr="00294795">
        <w:rPr>
          <w:rFonts w:ascii="Verdana" w:hAnsi="Verdana"/>
          <w:sz w:val="20"/>
          <w:szCs w:val="20"/>
        </w:rPr>
        <w:lastRenderedPageBreak/>
        <w:t>условия" и "Друго нарушение на водача", при коит</w:t>
      </w:r>
      <w:r w:rsidR="00294795">
        <w:rPr>
          <w:rFonts w:ascii="Verdana" w:hAnsi="Verdana"/>
          <w:sz w:val="20"/>
          <w:szCs w:val="20"/>
        </w:rPr>
        <w:t>о</w:t>
      </w:r>
      <w:r w:rsidRPr="00294795">
        <w:rPr>
          <w:rFonts w:ascii="Verdana" w:hAnsi="Verdana"/>
          <w:sz w:val="20"/>
          <w:szCs w:val="20"/>
        </w:rPr>
        <w:t xml:space="preserve"> съответно има по 1 загинал. Тук причините за </w:t>
      </w:r>
      <w:r w:rsidR="00294795">
        <w:rPr>
          <w:rFonts w:ascii="Verdana" w:hAnsi="Verdana"/>
          <w:sz w:val="20"/>
          <w:szCs w:val="20"/>
        </w:rPr>
        <w:t>на</w:t>
      </w:r>
      <w:r w:rsidRPr="00294795">
        <w:rPr>
          <w:rFonts w:ascii="Verdana" w:hAnsi="Verdana"/>
          <w:sz w:val="20"/>
          <w:szCs w:val="20"/>
        </w:rPr>
        <w:t>стъпване на ПТП със смъртен случай през 2025</w:t>
      </w:r>
      <w:r w:rsidR="00294795">
        <w:rPr>
          <w:rFonts w:ascii="Verdana" w:hAnsi="Verdana"/>
          <w:sz w:val="20"/>
          <w:szCs w:val="20"/>
        </w:rPr>
        <w:t xml:space="preserve"> </w:t>
      </w:r>
      <w:r w:rsidRPr="00294795">
        <w:rPr>
          <w:rFonts w:ascii="Verdana" w:hAnsi="Verdana"/>
          <w:sz w:val="20"/>
          <w:szCs w:val="20"/>
        </w:rPr>
        <w:t>г., можем да ги проследим и в предходният период през 202</w:t>
      </w:r>
      <w:r w:rsidR="00294795">
        <w:rPr>
          <w:rFonts w:ascii="Verdana" w:hAnsi="Verdana"/>
          <w:sz w:val="20"/>
          <w:szCs w:val="20"/>
        </w:rPr>
        <w:t xml:space="preserve"> </w:t>
      </w:r>
      <w:r w:rsidRPr="00294795">
        <w:rPr>
          <w:rFonts w:ascii="Verdana" w:hAnsi="Verdana"/>
          <w:sz w:val="20"/>
          <w:szCs w:val="20"/>
        </w:rPr>
        <w:t xml:space="preserve">г., като се отбележи, че причините за настъпване на ПТП с най-тежки </w:t>
      </w:r>
      <w:r w:rsidRPr="000405DB">
        <w:rPr>
          <w:rFonts w:ascii="Verdana" w:hAnsi="Verdana"/>
          <w:sz w:val="20"/>
          <w:szCs w:val="20"/>
        </w:rPr>
        <w:t xml:space="preserve">последици са </w:t>
      </w:r>
      <w:r w:rsidR="000405DB" w:rsidRPr="000405DB">
        <w:rPr>
          <w:rFonts w:ascii="Verdana" w:hAnsi="Verdana"/>
          <w:sz w:val="20"/>
          <w:szCs w:val="20"/>
        </w:rPr>
        <w:t>намалели от шест, на две.</w:t>
      </w:r>
    </w:p>
    <w:p w14:paraId="696B04DE" w14:textId="77777777" w:rsidR="00D0294C" w:rsidRPr="008667D2" w:rsidRDefault="00D0294C" w:rsidP="009043C1">
      <w:pPr>
        <w:jc w:val="both"/>
        <w:rPr>
          <w:rFonts w:ascii="Verdana" w:hAnsi="Verdana"/>
          <w:noProof/>
          <w:sz w:val="20"/>
          <w:szCs w:val="20"/>
        </w:rPr>
      </w:pPr>
    </w:p>
    <w:p w14:paraId="49A6AAC4" w14:textId="77777777" w:rsidR="00334A0A" w:rsidRPr="008667D2" w:rsidRDefault="008667D2" w:rsidP="009043C1">
      <w:pPr>
        <w:pStyle w:val="2"/>
        <w:jc w:val="both"/>
        <w:rPr>
          <w:rFonts w:ascii="Verdana" w:hAnsi="Verdana"/>
          <w:noProof/>
          <w:sz w:val="20"/>
          <w:szCs w:val="20"/>
          <w:lang w:val="bg-BG"/>
        </w:rPr>
      </w:pPr>
      <w:r w:rsidRPr="008667D2">
        <w:rPr>
          <w:rFonts w:ascii="Verdana" w:hAnsi="Verdana"/>
          <w:noProof/>
          <w:sz w:val="20"/>
          <w:szCs w:val="20"/>
          <w:lang w:val="bg-BG"/>
        </w:rPr>
        <w:t xml:space="preserve">11. </w:t>
      </w:r>
      <w:r w:rsidR="00334A0A" w:rsidRPr="008667D2">
        <w:rPr>
          <w:rFonts w:ascii="Verdana" w:hAnsi="Verdana"/>
          <w:noProof/>
          <w:sz w:val="20"/>
          <w:szCs w:val="20"/>
          <w:lang w:val="bg-BG"/>
        </w:rPr>
        <w:t>Информация за извършени превантивни дейности по БДП (обучителни, образователни, информационни):</w:t>
      </w:r>
    </w:p>
    <w:p w14:paraId="19F1ED2F" w14:textId="77777777" w:rsidR="00294795" w:rsidRPr="000405DB" w:rsidRDefault="00294795" w:rsidP="006516E0">
      <w:pPr>
        <w:rPr>
          <w:sz w:val="8"/>
          <w:szCs w:val="8"/>
        </w:rPr>
      </w:pPr>
    </w:p>
    <w:p w14:paraId="7124DE97" w14:textId="77777777" w:rsidR="00294795" w:rsidRDefault="006516E0" w:rsidP="006516E0">
      <w:pPr>
        <w:rPr>
          <w:rFonts w:ascii="Verdana" w:hAnsi="Verdana"/>
          <w:sz w:val="20"/>
          <w:szCs w:val="20"/>
        </w:rPr>
      </w:pPr>
      <w:r w:rsidRPr="00294795">
        <w:rPr>
          <w:rFonts w:ascii="Verdana" w:hAnsi="Verdana"/>
          <w:sz w:val="20"/>
          <w:szCs w:val="20"/>
        </w:rPr>
        <w:t>През  2025 г. на територията, обслужвана от ОД МВР - Кърджали са проведени 48 броя превантивни беседи с ученици, учители и родители, като една съвместно с Районна прокуратура Кърджали, 24 броя уроци в рамките на програма "Детско полицейско управление"</w:t>
      </w:r>
      <w:r w:rsidR="00294795">
        <w:rPr>
          <w:rFonts w:ascii="Verdana" w:hAnsi="Verdana"/>
          <w:sz w:val="20"/>
          <w:szCs w:val="20"/>
        </w:rPr>
        <w:t>.</w:t>
      </w:r>
    </w:p>
    <w:p w14:paraId="2E7C41BD" w14:textId="77777777" w:rsidR="00294795" w:rsidRPr="00294795" w:rsidRDefault="00294795" w:rsidP="006516E0">
      <w:pPr>
        <w:rPr>
          <w:rFonts w:ascii="Verdana" w:hAnsi="Verdana"/>
          <w:sz w:val="8"/>
          <w:szCs w:val="8"/>
        </w:rPr>
      </w:pPr>
    </w:p>
    <w:p w14:paraId="6FF2C54D" w14:textId="77777777" w:rsidR="00294795" w:rsidRDefault="00294795" w:rsidP="006516E0">
      <w:pPr>
        <w:rPr>
          <w:rFonts w:ascii="Verdana" w:hAnsi="Verdana"/>
          <w:sz w:val="20"/>
          <w:szCs w:val="20"/>
        </w:rPr>
      </w:pPr>
      <w:r>
        <w:rPr>
          <w:rFonts w:ascii="Verdana" w:hAnsi="Verdana"/>
          <w:sz w:val="20"/>
          <w:szCs w:val="20"/>
        </w:rPr>
        <w:t xml:space="preserve">Проведени са </w:t>
      </w:r>
      <w:r w:rsidR="006516E0" w:rsidRPr="00294795">
        <w:rPr>
          <w:rFonts w:ascii="Verdana" w:hAnsi="Verdana"/>
          <w:sz w:val="20"/>
          <w:szCs w:val="20"/>
        </w:rPr>
        <w:t xml:space="preserve">120 бр. специализирани полицейски операции. </w:t>
      </w:r>
    </w:p>
    <w:p w14:paraId="4F880C6A" w14:textId="77777777" w:rsidR="00294795" w:rsidRPr="00294795" w:rsidRDefault="00294795" w:rsidP="006516E0">
      <w:pPr>
        <w:rPr>
          <w:rFonts w:ascii="Verdana" w:hAnsi="Verdana"/>
          <w:sz w:val="8"/>
          <w:szCs w:val="8"/>
        </w:rPr>
      </w:pPr>
    </w:p>
    <w:p w14:paraId="315118A6" w14:textId="77777777" w:rsidR="006516E0" w:rsidRPr="00294795" w:rsidRDefault="006516E0" w:rsidP="006516E0">
      <w:pPr>
        <w:rPr>
          <w:rFonts w:ascii="Verdana" w:hAnsi="Verdana"/>
          <w:sz w:val="20"/>
          <w:szCs w:val="20"/>
        </w:rPr>
      </w:pPr>
      <w:r w:rsidRPr="00294795">
        <w:rPr>
          <w:rFonts w:ascii="Verdana" w:hAnsi="Verdana"/>
          <w:sz w:val="20"/>
          <w:szCs w:val="20"/>
        </w:rPr>
        <w:t>Изпратени са 372 броя сигнали писма до общините в област Кърджали и Областно пътно управление - Кърджали.</w:t>
      </w:r>
    </w:p>
    <w:p w14:paraId="0F2B5F7D" w14:textId="77777777" w:rsidR="006516E0" w:rsidRDefault="006516E0" w:rsidP="006516E0">
      <w:pPr>
        <w:rPr>
          <w:rFonts w:ascii="Verdana" w:hAnsi="Verdana"/>
          <w:sz w:val="20"/>
          <w:szCs w:val="20"/>
        </w:rPr>
      </w:pPr>
    </w:p>
    <w:p w14:paraId="0DFB0752" w14:textId="77777777" w:rsidR="0025085D" w:rsidRPr="00294795" w:rsidRDefault="0025085D" w:rsidP="006516E0">
      <w:pPr>
        <w:rPr>
          <w:rFonts w:ascii="Verdana" w:hAnsi="Verdana"/>
          <w:sz w:val="20"/>
          <w:szCs w:val="20"/>
        </w:rPr>
      </w:pPr>
    </w:p>
    <w:p w14:paraId="72547E26" w14:textId="77777777" w:rsidR="00D0294C" w:rsidRDefault="00D0294C" w:rsidP="009043C1">
      <w:pPr>
        <w:jc w:val="both"/>
        <w:rPr>
          <w:rFonts w:ascii="Verdana" w:hAnsi="Verdana"/>
          <w:noProof/>
          <w:sz w:val="20"/>
          <w:szCs w:val="20"/>
        </w:rPr>
      </w:pPr>
    </w:p>
    <w:p w14:paraId="2E785BD6" w14:textId="77777777" w:rsidR="000405DB" w:rsidRPr="008667D2" w:rsidRDefault="000405DB" w:rsidP="009043C1">
      <w:pPr>
        <w:jc w:val="both"/>
        <w:rPr>
          <w:rFonts w:ascii="Verdana" w:hAnsi="Verdana"/>
          <w:noProof/>
          <w:sz w:val="20"/>
          <w:szCs w:val="20"/>
        </w:rPr>
      </w:pPr>
    </w:p>
    <w:p w14:paraId="5A67E719" w14:textId="77777777" w:rsidR="00746018" w:rsidRPr="008667D2" w:rsidRDefault="00746018" w:rsidP="009043C1">
      <w:pPr>
        <w:shd w:val="clear" w:color="auto" w:fill="FFFF00"/>
        <w:rPr>
          <w:rFonts w:ascii="Verdana" w:hAnsi="Verdana"/>
          <w:b/>
          <w:noProof/>
          <w:sz w:val="20"/>
          <w:szCs w:val="20"/>
        </w:rPr>
      </w:pPr>
    </w:p>
    <w:p w14:paraId="5F19996D" w14:textId="77777777" w:rsidR="00186ED6" w:rsidRPr="008667D2" w:rsidRDefault="00186ED6" w:rsidP="009043C1">
      <w:pPr>
        <w:shd w:val="clear" w:color="auto" w:fill="FFFF00"/>
        <w:rPr>
          <w:rFonts w:ascii="Verdana" w:hAnsi="Verdana"/>
          <w:b/>
          <w:noProof/>
          <w:sz w:val="20"/>
          <w:szCs w:val="20"/>
        </w:rPr>
      </w:pPr>
      <w:r w:rsidRPr="008667D2">
        <w:rPr>
          <w:rFonts w:ascii="Verdana" w:hAnsi="Verdana"/>
          <w:b/>
          <w:noProof/>
          <w:sz w:val="20"/>
          <w:szCs w:val="20"/>
        </w:rPr>
        <w:t xml:space="preserve">РАЗДЕЛ 3 ОКАЗАНА СПЕШНА ПОМОЩ ПРИ ПТП: </w:t>
      </w:r>
    </w:p>
    <w:p w14:paraId="741FC149" w14:textId="77777777" w:rsidR="00746018" w:rsidRPr="008667D2" w:rsidRDefault="00746018" w:rsidP="009043C1">
      <w:pPr>
        <w:shd w:val="clear" w:color="auto" w:fill="FFFF00"/>
        <w:rPr>
          <w:rFonts w:ascii="Verdana" w:hAnsi="Verdana"/>
          <w:i/>
          <w:noProof/>
          <w:sz w:val="20"/>
          <w:szCs w:val="20"/>
        </w:rPr>
      </w:pPr>
    </w:p>
    <w:p w14:paraId="014713CC" w14:textId="77777777" w:rsidR="00D84873" w:rsidRPr="008667D2" w:rsidRDefault="00D84873" w:rsidP="009043C1">
      <w:pPr>
        <w:rPr>
          <w:rFonts w:ascii="Verdana" w:hAnsi="Verdana"/>
          <w:noProof/>
          <w:sz w:val="20"/>
          <w:szCs w:val="20"/>
        </w:rPr>
      </w:pPr>
    </w:p>
    <w:p w14:paraId="1ECF1968" w14:textId="77777777" w:rsidR="00D84873" w:rsidRPr="008667D2" w:rsidRDefault="00D84873" w:rsidP="009043C1">
      <w:pPr>
        <w:pStyle w:val="2"/>
        <w:rPr>
          <w:rFonts w:ascii="Verdana" w:hAnsi="Verdana"/>
          <w:noProof/>
          <w:sz w:val="20"/>
          <w:szCs w:val="20"/>
          <w:lang w:val="bg-BG"/>
        </w:rPr>
      </w:pPr>
      <w:r w:rsidRPr="008667D2">
        <w:rPr>
          <w:rFonts w:ascii="Verdana" w:hAnsi="Verdana"/>
          <w:noProof/>
          <w:sz w:val="20"/>
          <w:szCs w:val="20"/>
          <w:lang w:val="bg-BG"/>
        </w:rPr>
        <w:t>1. Общо посетени ПТП:</w:t>
      </w:r>
    </w:p>
    <w:p w14:paraId="0A0E6947" w14:textId="77777777" w:rsidR="00C26969" w:rsidRPr="008667D2" w:rsidRDefault="000052FD" w:rsidP="009043C1">
      <w:pPr>
        <w:rPr>
          <w:rFonts w:ascii="Verdana" w:hAnsi="Verdana"/>
          <w:noProof/>
          <w:sz w:val="20"/>
          <w:szCs w:val="20"/>
        </w:rPr>
      </w:pPr>
      <w:r>
        <w:rPr>
          <w:rFonts w:ascii="Verdana" w:hAnsi="Verdana"/>
          <w:noProof/>
          <w:sz w:val="20"/>
          <w:szCs w:val="20"/>
        </w:rPr>
        <w:t>207</w:t>
      </w:r>
    </w:p>
    <w:p w14:paraId="65E97423" w14:textId="77777777" w:rsidR="00D84873" w:rsidRPr="008667D2" w:rsidRDefault="00D84873" w:rsidP="009043C1">
      <w:pPr>
        <w:rPr>
          <w:rFonts w:ascii="Verdana" w:hAnsi="Verdana"/>
          <w:noProof/>
          <w:sz w:val="20"/>
          <w:szCs w:val="20"/>
        </w:rPr>
      </w:pPr>
    </w:p>
    <w:p w14:paraId="481952C5" w14:textId="77777777" w:rsidR="00D84873" w:rsidRPr="008667D2" w:rsidRDefault="00D84873" w:rsidP="009043C1">
      <w:pPr>
        <w:pStyle w:val="2"/>
        <w:rPr>
          <w:rFonts w:ascii="Verdana" w:hAnsi="Verdana"/>
          <w:noProof/>
          <w:sz w:val="20"/>
          <w:szCs w:val="20"/>
          <w:lang w:val="bg-BG"/>
        </w:rPr>
      </w:pPr>
      <w:r w:rsidRPr="008667D2">
        <w:rPr>
          <w:rFonts w:ascii="Verdana" w:hAnsi="Verdana"/>
          <w:noProof/>
          <w:sz w:val="20"/>
          <w:szCs w:val="20"/>
          <w:lang w:val="bg-BG"/>
        </w:rPr>
        <w:t>2. Общо обслужени лица при ПТП:</w:t>
      </w:r>
    </w:p>
    <w:p w14:paraId="0E892EE1" w14:textId="77777777" w:rsidR="00C26969" w:rsidRPr="008667D2" w:rsidRDefault="000052FD" w:rsidP="009043C1">
      <w:pPr>
        <w:rPr>
          <w:rFonts w:ascii="Verdana" w:hAnsi="Verdana"/>
          <w:noProof/>
          <w:sz w:val="20"/>
          <w:szCs w:val="20"/>
        </w:rPr>
      </w:pPr>
      <w:r>
        <w:rPr>
          <w:rFonts w:ascii="Verdana" w:hAnsi="Verdana"/>
          <w:noProof/>
          <w:sz w:val="20"/>
          <w:szCs w:val="20"/>
        </w:rPr>
        <w:t>277</w:t>
      </w:r>
    </w:p>
    <w:p w14:paraId="3FD82303" w14:textId="77777777" w:rsidR="00D84873" w:rsidRPr="008667D2" w:rsidRDefault="00D84873" w:rsidP="009043C1">
      <w:pPr>
        <w:rPr>
          <w:rFonts w:ascii="Verdana" w:hAnsi="Verdana"/>
          <w:noProof/>
          <w:sz w:val="20"/>
          <w:szCs w:val="20"/>
        </w:rPr>
      </w:pPr>
    </w:p>
    <w:p w14:paraId="61C4098C" w14:textId="77777777" w:rsidR="00D84873" w:rsidRPr="008667D2" w:rsidRDefault="00D84873" w:rsidP="009043C1">
      <w:pPr>
        <w:pStyle w:val="2"/>
        <w:rPr>
          <w:rFonts w:ascii="Verdana" w:hAnsi="Verdana"/>
          <w:noProof/>
          <w:sz w:val="20"/>
          <w:szCs w:val="20"/>
          <w:lang w:val="bg-BG"/>
        </w:rPr>
      </w:pPr>
      <w:r w:rsidRPr="008667D2">
        <w:rPr>
          <w:rFonts w:ascii="Verdana" w:hAnsi="Verdana"/>
          <w:noProof/>
          <w:sz w:val="20"/>
          <w:szCs w:val="20"/>
          <w:lang w:val="bg-BG"/>
        </w:rPr>
        <w:t>3. Транспортирани до лечебни заведения лица:</w:t>
      </w:r>
    </w:p>
    <w:p w14:paraId="38AF296F" w14:textId="77777777" w:rsidR="00C26969" w:rsidRPr="008667D2" w:rsidRDefault="000052FD" w:rsidP="009043C1">
      <w:pPr>
        <w:rPr>
          <w:rFonts w:ascii="Verdana" w:hAnsi="Verdana"/>
          <w:noProof/>
          <w:sz w:val="20"/>
          <w:szCs w:val="20"/>
        </w:rPr>
      </w:pPr>
      <w:r>
        <w:rPr>
          <w:rFonts w:ascii="Verdana" w:hAnsi="Verdana"/>
          <w:noProof/>
          <w:sz w:val="20"/>
          <w:szCs w:val="20"/>
        </w:rPr>
        <w:t>152</w:t>
      </w:r>
    </w:p>
    <w:p w14:paraId="32D55E8B" w14:textId="77777777" w:rsidR="00D84873" w:rsidRPr="008667D2" w:rsidRDefault="00D84873" w:rsidP="009043C1">
      <w:pPr>
        <w:rPr>
          <w:rFonts w:ascii="Verdana" w:hAnsi="Verdana"/>
          <w:noProof/>
          <w:sz w:val="20"/>
          <w:szCs w:val="20"/>
        </w:rPr>
      </w:pPr>
    </w:p>
    <w:p w14:paraId="3E98BE75" w14:textId="77777777" w:rsidR="00D84873" w:rsidRPr="008667D2" w:rsidRDefault="00D84873" w:rsidP="009043C1">
      <w:pPr>
        <w:pStyle w:val="2"/>
        <w:rPr>
          <w:rFonts w:ascii="Verdana" w:hAnsi="Verdana"/>
          <w:noProof/>
          <w:sz w:val="20"/>
          <w:szCs w:val="20"/>
          <w:lang w:val="bg-BG"/>
        </w:rPr>
      </w:pPr>
      <w:r w:rsidRPr="008667D2">
        <w:rPr>
          <w:rFonts w:ascii="Verdana" w:hAnsi="Verdana"/>
          <w:noProof/>
          <w:sz w:val="20"/>
          <w:szCs w:val="20"/>
          <w:lang w:val="bg-BG"/>
        </w:rPr>
        <w:t>4. Хоспитализирани лица:</w:t>
      </w:r>
    </w:p>
    <w:p w14:paraId="04CF5EAE" w14:textId="77777777" w:rsidR="00C26969" w:rsidRPr="008667D2" w:rsidRDefault="000052FD" w:rsidP="009043C1">
      <w:pPr>
        <w:rPr>
          <w:rFonts w:ascii="Verdana" w:hAnsi="Verdana"/>
          <w:noProof/>
          <w:sz w:val="20"/>
          <w:szCs w:val="20"/>
        </w:rPr>
      </w:pPr>
      <w:r>
        <w:rPr>
          <w:rFonts w:ascii="Verdana" w:hAnsi="Verdana"/>
          <w:noProof/>
          <w:sz w:val="20"/>
          <w:szCs w:val="20"/>
        </w:rPr>
        <w:t>0</w:t>
      </w:r>
    </w:p>
    <w:p w14:paraId="226FFA53" w14:textId="77777777" w:rsidR="00D84873" w:rsidRPr="008667D2" w:rsidRDefault="00D84873" w:rsidP="009043C1">
      <w:pPr>
        <w:rPr>
          <w:rFonts w:ascii="Verdana" w:hAnsi="Verdana"/>
          <w:noProof/>
          <w:sz w:val="20"/>
          <w:szCs w:val="20"/>
        </w:rPr>
      </w:pPr>
    </w:p>
    <w:p w14:paraId="3CE31613" w14:textId="77777777" w:rsidR="00D84873" w:rsidRPr="008667D2" w:rsidRDefault="00D84873" w:rsidP="009043C1">
      <w:pPr>
        <w:pStyle w:val="2"/>
        <w:rPr>
          <w:rFonts w:ascii="Verdana" w:hAnsi="Verdana"/>
          <w:noProof/>
          <w:sz w:val="20"/>
          <w:szCs w:val="20"/>
          <w:lang w:val="bg-BG"/>
        </w:rPr>
      </w:pPr>
      <w:r w:rsidRPr="008667D2">
        <w:rPr>
          <w:rFonts w:ascii="Verdana" w:hAnsi="Verdana"/>
          <w:noProof/>
          <w:sz w:val="20"/>
          <w:szCs w:val="20"/>
          <w:lang w:val="bg-BG"/>
        </w:rPr>
        <w:t>5. Тежко ранени лица:</w:t>
      </w:r>
    </w:p>
    <w:p w14:paraId="6ED29B29" w14:textId="77777777" w:rsidR="00C26969" w:rsidRPr="008667D2" w:rsidRDefault="000052FD" w:rsidP="009043C1">
      <w:pPr>
        <w:rPr>
          <w:rFonts w:ascii="Verdana" w:hAnsi="Verdana"/>
          <w:noProof/>
          <w:sz w:val="20"/>
          <w:szCs w:val="20"/>
        </w:rPr>
      </w:pPr>
      <w:r>
        <w:rPr>
          <w:rFonts w:ascii="Verdana" w:hAnsi="Verdana"/>
          <w:noProof/>
          <w:sz w:val="20"/>
          <w:szCs w:val="20"/>
        </w:rPr>
        <w:t>0</w:t>
      </w:r>
    </w:p>
    <w:p w14:paraId="20975FF2" w14:textId="77777777" w:rsidR="00D84873" w:rsidRPr="008667D2" w:rsidRDefault="00D84873" w:rsidP="009043C1">
      <w:pPr>
        <w:rPr>
          <w:rFonts w:ascii="Verdana" w:hAnsi="Verdana"/>
          <w:noProof/>
          <w:sz w:val="20"/>
          <w:szCs w:val="20"/>
        </w:rPr>
      </w:pPr>
    </w:p>
    <w:p w14:paraId="6A4877B1" w14:textId="77777777" w:rsidR="00D84873" w:rsidRPr="008667D2" w:rsidRDefault="00D84873" w:rsidP="009043C1">
      <w:pPr>
        <w:pStyle w:val="2"/>
        <w:rPr>
          <w:rFonts w:ascii="Verdana" w:hAnsi="Verdana"/>
          <w:noProof/>
          <w:sz w:val="20"/>
          <w:szCs w:val="20"/>
          <w:lang w:val="bg-BG"/>
        </w:rPr>
      </w:pPr>
      <w:r w:rsidRPr="008667D2">
        <w:rPr>
          <w:rFonts w:ascii="Verdana" w:hAnsi="Verdana"/>
          <w:noProof/>
          <w:sz w:val="20"/>
          <w:szCs w:val="20"/>
          <w:lang w:val="bg-BG"/>
        </w:rPr>
        <w:t>6. Загинали лица:</w:t>
      </w:r>
    </w:p>
    <w:p w14:paraId="7924A4A7" w14:textId="77777777" w:rsidR="00C26969" w:rsidRPr="008667D2" w:rsidRDefault="000052FD" w:rsidP="009043C1">
      <w:pPr>
        <w:rPr>
          <w:rFonts w:ascii="Verdana" w:hAnsi="Verdana"/>
          <w:noProof/>
          <w:sz w:val="20"/>
          <w:szCs w:val="20"/>
        </w:rPr>
      </w:pPr>
      <w:r>
        <w:rPr>
          <w:rFonts w:ascii="Verdana" w:hAnsi="Verdana"/>
          <w:noProof/>
          <w:sz w:val="20"/>
          <w:szCs w:val="20"/>
        </w:rPr>
        <w:t>2</w:t>
      </w:r>
    </w:p>
    <w:p w14:paraId="0DCD9554" w14:textId="77777777" w:rsidR="00D84873" w:rsidRPr="008667D2" w:rsidRDefault="00D84873" w:rsidP="009043C1">
      <w:pPr>
        <w:rPr>
          <w:rFonts w:ascii="Verdana" w:hAnsi="Verdana"/>
          <w:noProof/>
          <w:sz w:val="20"/>
          <w:szCs w:val="20"/>
        </w:rPr>
      </w:pPr>
    </w:p>
    <w:p w14:paraId="22E67855" w14:textId="77777777" w:rsidR="00D84873" w:rsidRPr="008667D2" w:rsidRDefault="00D84873" w:rsidP="009043C1">
      <w:pPr>
        <w:pStyle w:val="2"/>
        <w:rPr>
          <w:rFonts w:ascii="Verdana" w:hAnsi="Verdana"/>
          <w:noProof/>
          <w:sz w:val="20"/>
          <w:szCs w:val="20"/>
          <w:lang w:val="bg-BG"/>
        </w:rPr>
      </w:pPr>
      <w:r w:rsidRPr="008667D2">
        <w:rPr>
          <w:rFonts w:ascii="Verdana" w:hAnsi="Verdana"/>
          <w:noProof/>
          <w:sz w:val="20"/>
          <w:szCs w:val="20"/>
          <w:lang w:val="bg-BG"/>
        </w:rPr>
        <w:t>7. Средно време в минути за пристигане на екип на спешна помощ до мястото на инцидента:</w:t>
      </w:r>
    </w:p>
    <w:p w14:paraId="7EA30CEC" w14:textId="77777777" w:rsidR="00C26969" w:rsidRPr="008667D2" w:rsidRDefault="000052FD" w:rsidP="009043C1">
      <w:pPr>
        <w:rPr>
          <w:rFonts w:ascii="Verdana" w:hAnsi="Verdana"/>
          <w:noProof/>
          <w:sz w:val="20"/>
          <w:szCs w:val="20"/>
        </w:rPr>
      </w:pPr>
      <w:r>
        <w:rPr>
          <w:rFonts w:ascii="Verdana" w:hAnsi="Verdana"/>
          <w:noProof/>
          <w:sz w:val="20"/>
          <w:szCs w:val="20"/>
        </w:rPr>
        <w:t>7</w:t>
      </w:r>
    </w:p>
    <w:p w14:paraId="5033B4D7" w14:textId="77777777" w:rsidR="005D6508" w:rsidRDefault="005D6508" w:rsidP="009043C1">
      <w:pPr>
        <w:tabs>
          <w:tab w:val="left" w:pos="142"/>
          <w:tab w:val="left" w:pos="426"/>
        </w:tabs>
        <w:rPr>
          <w:rFonts w:ascii="Verdana" w:eastAsia="SimSun" w:hAnsi="Verdana" w:cs="Arial"/>
          <w:color w:val="auto"/>
          <w:sz w:val="20"/>
          <w:szCs w:val="20"/>
          <w:lang w:eastAsia="zh-CN"/>
        </w:rPr>
      </w:pPr>
    </w:p>
    <w:p w14:paraId="6AAD86BA" w14:textId="77777777" w:rsidR="000052FD" w:rsidRDefault="000052FD" w:rsidP="009043C1">
      <w:pPr>
        <w:tabs>
          <w:tab w:val="left" w:pos="142"/>
          <w:tab w:val="left" w:pos="426"/>
        </w:tabs>
        <w:rPr>
          <w:rFonts w:ascii="Verdana" w:eastAsia="SimSun" w:hAnsi="Verdana" w:cs="Arial"/>
          <w:color w:val="auto"/>
          <w:sz w:val="20"/>
          <w:szCs w:val="20"/>
          <w:lang w:eastAsia="zh-CN"/>
        </w:rPr>
      </w:pPr>
    </w:p>
    <w:p w14:paraId="1E16799F" w14:textId="77777777" w:rsidR="000052FD" w:rsidRPr="008667D2" w:rsidRDefault="000052FD" w:rsidP="009043C1">
      <w:pPr>
        <w:tabs>
          <w:tab w:val="left" w:pos="142"/>
          <w:tab w:val="left" w:pos="426"/>
        </w:tabs>
        <w:rPr>
          <w:rFonts w:ascii="Verdana" w:eastAsia="SimSun" w:hAnsi="Verdana" w:cs="Arial"/>
          <w:color w:val="auto"/>
          <w:sz w:val="20"/>
          <w:szCs w:val="20"/>
          <w:lang w:eastAsia="zh-CN"/>
        </w:rPr>
      </w:pPr>
    </w:p>
    <w:p w14:paraId="5F447963" w14:textId="77777777" w:rsidR="005D6508" w:rsidRPr="008667D2" w:rsidRDefault="005D6508" w:rsidP="009043C1">
      <w:pPr>
        <w:shd w:val="clear" w:color="auto" w:fill="FFFF00"/>
        <w:tabs>
          <w:tab w:val="left" w:pos="142"/>
          <w:tab w:val="left" w:pos="426"/>
        </w:tabs>
        <w:rPr>
          <w:rFonts w:ascii="Verdana" w:hAnsi="Verdana"/>
          <w:b/>
          <w:sz w:val="20"/>
          <w:szCs w:val="20"/>
        </w:rPr>
      </w:pPr>
    </w:p>
    <w:p w14:paraId="60F1C6BF" w14:textId="77777777" w:rsidR="005D6508" w:rsidRPr="008667D2" w:rsidRDefault="005D6508" w:rsidP="009043C1">
      <w:pPr>
        <w:shd w:val="clear" w:color="auto" w:fill="FFFF00"/>
        <w:tabs>
          <w:tab w:val="left" w:pos="142"/>
          <w:tab w:val="left" w:pos="426"/>
        </w:tabs>
        <w:rPr>
          <w:rFonts w:ascii="Verdana" w:hAnsi="Verdana"/>
          <w:b/>
          <w:sz w:val="20"/>
          <w:szCs w:val="20"/>
        </w:rPr>
      </w:pPr>
      <w:r w:rsidRPr="008667D2">
        <w:rPr>
          <w:rFonts w:ascii="Verdana" w:hAnsi="Verdana"/>
          <w:b/>
          <w:sz w:val="20"/>
          <w:szCs w:val="20"/>
        </w:rPr>
        <w:t xml:space="preserve">РАЗДЕЛ 4 ИЗПЪЛНЕНИ МЕРКИ ПО ПРОЕКТИРАНЕ И СТРОИТЕЛСТВО ОТ ОПУ: </w:t>
      </w:r>
    </w:p>
    <w:p w14:paraId="366269ED" w14:textId="77777777" w:rsidR="005D6508" w:rsidRPr="008667D2" w:rsidRDefault="005D6508" w:rsidP="009043C1">
      <w:pPr>
        <w:shd w:val="clear" w:color="auto" w:fill="FFFF00"/>
        <w:tabs>
          <w:tab w:val="left" w:pos="142"/>
          <w:tab w:val="left" w:pos="426"/>
        </w:tabs>
        <w:rPr>
          <w:rFonts w:ascii="Verdana" w:hAnsi="Verdana"/>
          <w:i/>
          <w:sz w:val="20"/>
          <w:szCs w:val="20"/>
        </w:rPr>
      </w:pPr>
    </w:p>
    <w:p w14:paraId="78866915" w14:textId="77777777" w:rsidR="005D6508" w:rsidRPr="008667D2" w:rsidRDefault="005D6508" w:rsidP="009043C1">
      <w:pPr>
        <w:tabs>
          <w:tab w:val="left" w:pos="142"/>
          <w:tab w:val="left" w:pos="426"/>
          <w:tab w:val="left" w:pos="1418"/>
        </w:tabs>
        <w:ind w:left="284"/>
        <w:rPr>
          <w:rFonts w:ascii="Verdana" w:hAnsi="Verdana"/>
          <w:sz w:val="20"/>
          <w:szCs w:val="20"/>
        </w:rPr>
      </w:pPr>
    </w:p>
    <w:p w14:paraId="577A4F7A" w14:textId="77777777" w:rsidR="005D6508" w:rsidRPr="008667D2" w:rsidRDefault="005D6508" w:rsidP="009043C1">
      <w:pPr>
        <w:pStyle w:val="a3"/>
        <w:numPr>
          <w:ilvl w:val="0"/>
          <w:numId w:val="29"/>
        </w:numPr>
        <w:shd w:val="clear" w:color="auto" w:fill="7030A0"/>
        <w:tabs>
          <w:tab w:val="left" w:pos="142"/>
          <w:tab w:val="left" w:pos="426"/>
        </w:tabs>
        <w:ind w:left="0" w:firstLine="0"/>
        <w:rPr>
          <w:rFonts w:ascii="Verdana" w:hAnsi="Verdana"/>
          <w:color w:val="FFFFFF" w:themeColor="background1"/>
          <w:sz w:val="20"/>
          <w:szCs w:val="20"/>
        </w:rPr>
      </w:pPr>
      <w:r w:rsidRPr="008667D2">
        <w:rPr>
          <w:rFonts w:ascii="Verdana" w:hAnsi="Verdana"/>
          <w:color w:val="FFFFFF" w:themeColor="background1"/>
          <w:sz w:val="20"/>
          <w:szCs w:val="20"/>
        </w:rPr>
        <w:t>ПРОЕКТИРАНЕ</w:t>
      </w:r>
    </w:p>
    <w:p w14:paraId="0A47D71C" w14:textId="77777777" w:rsidR="009E2FC3" w:rsidRPr="009E2FC3" w:rsidRDefault="009E2FC3" w:rsidP="009E2FC3">
      <w:pPr>
        <w:rPr>
          <w:rFonts w:ascii="Verdana" w:hAnsi="Verdana"/>
          <w:sz w:val="20"/>
          <w:szCs w:val="20"/>
        </w:rPr>
      </w:pPr>
    </w:p>
    <w:p w14:paraId="01141435" w14:textId="77777777" w:rsidR="000405DB" w:rsidRDefault="009E2FC3" w:rsidP="009E2FC3">
      <w:pPr>
        <w:rPr>
          <w:rFonts w:ascii="Verdana" w:hAnsi="Verdana"/>
          <w:sz w:val="20"/>
          <w:szCs w:val="20"/>
        </w:rPr>
      </w:pPr>
      <w:r w:rsidRPr="009E2FC3">
        <w:rPr>
          <w:rFonts w:ascii="Verdana" w:hAnsi="Verdana"/>
          <w:sz w:val="20"/>
          <w:szCs w:val="20"/>
        </w:rPr>
        <w:t>1. Изготвяне на технологичен проект за превантивен ремонт на път I-5 „Хасково – Кърджали“ от км 319+100 до км 340+228;</w:t>
      </w:r>
    </w:p>
    <w:p w14:paraId="7A57F038" w14:textId="77777777" w:rsidR="000405DB" w:rsidRPr="000405DB" w:rsidRDefault="000405DB" w:rsidP="009E2FC3">
      <w:pPr>
        <w:rPr>
          <w:rFonts w:ascii="Verdana" w:hAnsi="Verdana"/>
          <w:sz w:val="8"/>
          <w:szCs w:val="8"/>
        </w:rPr>
      </w:pPr>
    </w:p>
    <w:p w14:paraId="1AA792AD" w14:textId="77777777" w:rsidR="000405DB" w:rsidRDefault="009E2FC3" w:rsidP="009E2FC3">
      <w:pPr>
        <w:rPr>
          <w:rFonts w:ascii="Verdana" w:hAnsi="Verdana"/>
          <w:sz w:val="20"/>
          <w:szCs w:val="20"/>
        </w:rPr>
      </w:pPr>
      <w:r w:rsidRPr="009E2FC3">
        <w:rPr>
          <w:rFonts w:ascii="Verdana" w:hAnsi="Verdana"/>
          <w:sz w:val="20"/>
          <w:szCs w:val="20"/>
        </w:rPr>
        <w:t>2. Изготвяне на технологичен проект за превантивен ремонт на път I-5 „Хасково – Кърджал</w:t>
      </w:r>
      <w:r w:rsidR="000405DB">
        <w:rPr>
          <w:rFonts w:ascii="Verdana" w:hAnsi="Verdana"/>
          <w:sz w:val="20"/>
          <w:szCs w:val="20"/>
        </w:rPr>
        <w:t>и“ от км 379+950 до км 391+553;</w:t>
      </w:r>
    </w:p>
    <w:p w14:paraId="29B2BF4E" w14:textId="77777777" w:rsidR="000405DB" w:rsidRPr="000405DB" w:rsidRDefault="000405DB" w:rsidP="009E2FC3">
      <w:pPr>
        <w:rPr>
          <w:rFonts w:ascii="Verdana" w:hAnsi="Verdana"/>
          <w:sz w:val="8"/>
          <w:szCs w:val="8"/>
        </w:rPr>
      </w:pPr>
    </w:p>
    <w:p w14:paraId="4961DF9D" w14:textId="77777777" w:rsidR="009E2FC3" w:rsidRPr="009E2FC3" w:rsidRDefault="009E2FC3" w:rsidP="009E2FC3">
      <w:pPr>
        <w:rPr>
          <w:rFonts w:ascii="Verdana" w:hAnsi="Verdana"/>
          <w:sz w:val="20"/>
          <w:szCs w:val="20"/>
        </w:rPr>
      </w:pPr>
      <w:r w:rsidRPr="009E2FC3">
        <w:rPr>
          <w:rFonts w:ascii="Verdana" w:hAnsi="Verdana"/>
          <w:sz w:val="20"/>
          <w:szCs w:val="20"/>
        </w:rPr>
        <w:t>3. Изготвяне на технологичен проект за превантивен ремонт на път II-58 „(Конуш – Черноочене) – Комунига – Тополово - Асеновград“ от км 0+000 до км 25+047.</w:t>
      </w:r>
    </w:p>
    <w:p w14:paraId="4ACC606D" w14:textId="77777777" w:rsidR="005D6508" w:rsidRPr="008667D2" w:rsidRDefault="005D6508" w:rsidP="009043C1">
      <w:pPr>
        <w:tabs>
          <w:tab w:val="left" w:pos="142"/>
          <w:tab w:val="left" w:pos="426"/>
        </w:tabs>
        <w:jc w:val="both"/>
        <w:rPr>
          <w:rFonts w:ascii="Verdana" w:hAnsi="Verdana"/>
          <w:sz w:val="20"/>
          <w:szCs w:val="20"/>
        </w:rPr>
      </w:pPr>
    </w:p>
    <w:p w14:paraId="1D9C2000" w14:textId="77777777" w:rsidR="005D6508" w:rsidRPr="008667D2" w:rsidRDefault="005D6508" w:rsidP="009043C1">
      <w:pPr>
        <w:pStyle w:val="a3"/>
        <w:numPr>
          <w:ilvl w:val="0"/>
          <w:numId w:val="29"/>
        </w:numPr>
        <w:shd w:val="clear" w:color="auto" w:fill="7030A0"/>
        <w:tabs>
          <w:tab w:val="left" w:pos="142"/>
          <w:tab w:val="left" w:pos="426"/>
        </w:tabs>
        <w:ind w:left="0" w:firstLine="0"/>
        <w:rPr>
          <w:rFonts w:ascii="Verdana" w:eastAsia="Calibri" w:hAnsi="Verdana" w:cstheme="minorHAnsi"/>
          <w:color w:val="FFFFFF" w:themeColor="background1"/>
          <w:sz w:val="20"/>
          <w:szCs w:val="20"/>
        </w:rPr>
      </w:pPr>
      <w:r w:rsidRPr="008667D2">
        <w:rPr>
          <w:rFonts w:ascii="Verdana" w:eastAsia="Calibri" w:hAnsi="Verdana" w:cstheme="minorHAnsi"/>
          <w:color w:val="FFFFFF" w:themeColor="background1"/>
          <w:sz w:val="20"/>
          <w:szCs w:val="20"/>
        </w:rPr>
        <w:t xml:space="preserve">СТРОИТЕЛСТВО </w:t>
      </w:r>
    </w:p>
    <w:p w14:paraId="098450C8" w14:textId="77777777" w:rsidR="009E2FC3" w:rsidRPr="009E2FC3" w:rsidRDefault="009E2FC3" w:rsidP="009E2FC3">
      <w:pPr>
        <w:rPr>
          <w:rFonts w:ascii="Verdana" w:hAnsi="Verdana"/>
          <w:sz w:val="20"/>
          <w:szCs w:val="20"/>
        </w:rPr>
      </w:pPr>
    </w:p>
    <w:p w14:paraId="341BC5A6" w14:textId="77777777" w:rsidR="009E2FC3" w:rsidRDefault="009E2FC3" w:rsidP="000405DB">
      <w:pPr>
        <w:rPr>
          <w:rFonts w:ascii="Verdana" w:hAnsi="Verdana"/>
          <w:sz w:val="20"/>
          <w:szCs w:val="20"/>
        </w:rPr>
      </w:pPr>
      <w:r w:rsidRPr="009E2FC3">
        <w:rPr>
          <w:rFonts w:ascii="Verdana" w:hAnsi="Verdana"/>
          <w:sz w:val="20"/>
          <w:szCs w:val="20"/>
        </w:rPr>
        <w:t>1. Основен ремонт на път I-5 „Хасково – Кърджали“ от км 340+319 до км 342+813,45</w:t>
      </w:r>
      <w:r w:rsidRPr="009E2FC3">
        <w:rPr>
          <w:rFonts w:ascii="Verdana" w:hAnsi="Verdana"/>
          <w:sz w:val="20"/>
          <w:szCs w:val="20"/>
        </w:rPr>
        <w:br/>
        <w:t>Дейности: земни, асфалтови и пътни работи, канализация, осветление</w:t>
      </w:r>
      <w:r w:rsidRPr="009E2FC3">
        <w:rPr>
          <w:rFonts w:ascii="Verdana" w:hAnsi="Verdana"/>
          <w:sz w:val="20"/>
          <w:szCs w:val="20"/>
        </w:rPr>
        <w:br/>
        <w:t>Стойност: 1</w:t>
      </w:r>
      <w:r>
        <w:rPr>
          <w:rFonts w:ascii="Verdana" w:hAnsi="Verdana"/>
          <w:sz w:val="20"/>
          <w:szCs w:val="20"/>
        </w:rPr>
        <w:t xml:space="preserve"> </w:t>
      </w:r>
      <w:r w:rsidRPr="009E2FC3">
        <w:rPr>
          <w:rFonts w:ascii="Verdana" w:hAnsi="Verdana"/>
          <w:sz w:val="20"/>
          <w:szCs w:val="20"/>
        </w:rPr>
        <w:t>837</w:t>
      </w:r>
      <w:r>
        <w:rPr>
          <w:rFonts w:ascii="Verdana" w:hAnsi="Verdana"/>
          <w:sz w:val="20"/>
          <w:szCs w:val="20"/>
        </w:rPr>
        <w:t xml:space="preserve"> </w:t>
      </w:r>
      <w:r w:rsidRPr="009E2FC3">
        <w:rPr>
          <w:rFonts w:ascii="Verdana" w:hAnsi="Verdana"/>
          <w:sz w:val="20"/>
          <w:szCs w:val="20"/>
        </w:rPr>
        <w:t>846,82 лв. с ДДС</w:t>
      </w:r>
    </w:p>
    <w:p w14:paraId="287A459A" w14:textId="77777777" w:rsidR="009E2FC3" w:rsidRPr="009E2FC3" w:rsidRDefault="009E2FC3" w:rsidP="000405DB">
      <w:pPr>
        <w:rPr>
          <w:rFonts w:ascii="Verdana" w:hAnsi="Verdana"/>
          <w:sz w:val="8"/>
          <w:szCs w:val="8"/>
        </w:rPr>
      </w:pPr>
    </w:p>
    <w:p w14:paraId="75CCE5AE" w14:textId="77777777" w:rsidR="009E2FC3" w:rsidRPr="009E2FC3" w:rsidRDefault="009E2FC3" w:rsidP="000405DB">
      <w:pPr>
        <w:rPr>
          <w:rFonts w:ascii="Verdana" w:hAnsi="Verdana"/>
          <w:sz w:val="20"/>
          <w:szCs w:val="20"/>
        </w:rPr>
      </w:pPr>
      <w:r w:rsidRPr="009E2FC3">
        <w:rPr>
          <w:rFonts w:ascii="Verdana" w:hAnsi="Verdana"/>
          <w:sz w:val="20"/>
          <w:szCs w:val="20"/>
        </w:rPr>
        <w:t>2. Превантивен ремонт - " Подобряване на технико-експлоатационното състояние на път III-865 "п.к. Стояново-Ардино-Бойно-Кърджали</w:t>
      </w:r>
      <w:r w:rsidR="000405DB">
        <w:rPr>
          <w:rFonts w:ascii="Verdana" w:hAnsi="Verdana"/>
          <w:sz w:val="20"/>
          <w:szCs w:val="20"/>
        </w:rPr>
        <w:t xml:space="preserve">", в участък </w:t>
      </w:r>
      <w:r w:rsidRPr="009E2FC3">
        <w:rPr>
          <w:rFonts w:ascii="Verdana" w:hAnsi="Verdana"/>
          <w:sz w:val="20"/>
          <w:szCs w:val="20"/>
        </w:rPr>
        <w:t>от км 48+713 до км 56+548"</w:t>
      </w:r>
      <w:r w:rsidRPr="009E2FC3">
        <w:rPr>
          <w:rFonts w:ascii="Verdana" w:hAnsi="Verdana"/>
          <w:sz w:val="20"/>
          <w:szCs w:val="20"/>
        </w:rPr>
        <w:br/>
        <w:t>Дейности: земни, асфалтови, пътни работи, ландшафтно оформление и полагане на хоризонтална маркировка</w:t>
      </w:r>
      <w:r w:rsidRPr="009E2FC3">
        <w:rPr>
          <w:rFonts w:ascii="Verdana" w:hAnsi="Verdana"/>
          <w:sz w:val="20"/>
          <w:szCs w:val="20"/>
        </w:rPr>
        <w:br/>
        <w:t>Стойност: 460</w:t>
      </w:r>
      <w:r>
        <w:rPr>
          <w:rFonts w:ascii="Verdana" w:hAnsi="Verdana"/>
          <w:sz w:val="20"/>
          <w:szCs w:val="20"/>
        </w:rPr>
        <w:t xml:space="preserve"> </w:t>
      </w:r>
      <w:r w:rsidRPr="009E2FC3">
        <w:rPr>
          <w:rFonts w:ascii="Verdana" w:hAnsi="Verdana"/>
          <w:sz w:val="20"/>
          <w:szCs w:val="20"/>
        </w:rPr>
        <w:t>568,60 лв. с ДДС</w:t>
      </w:r>
    </w:p>
    <w:p w14:paraId="50944204" w14:textId="77777777" w:rsidR="009E2FC3" w:rsidRPr="005A0A88" w:rsidRDefault="009E2FC3" w:rsidP="009E2FC3">
      <w:pPr>
        <w:rPr>
          <w:rFonts w:ascii="Verdana" w:hAnsi="Verdana"/>
          <w:sz w:val="8"/>
          <w:szCs w:val="8"/>
        </w:rPr>
      </w:pPr>
    </w:p>
    <w:p w14:paraId="62B56C64" w14:textId="77777777" w:rsidR="009E2FC3" w:rsidRPr="009E2FC3" w:rsidRDefault="009E2FC3" w:rsidP="009E2FC3">
      <w:pPr>
        <w:pStyle w:val="2"/>
        <w:rPr>
          <w:rFonts w:ascii="Verdana" w:hAnsi="Verdana"/>
          <w:sz w:val="20"/>
          <w:szCs w:val="20"/>
        </w:rPr>
      </w:pPr>
      <w:r w:rsidRPr="009E2FC3">
        <w:rPr>
          <w:rFonts w:ascii="Verdana" w:hAnsi="Verdana"/>
          <w:sz w:val="20"/>
          <w:szCs w:val="20"/>
        </w:rPr>
        <w:t>Обща стойност:</w:t>
      </w:r>
    </w:p>
    <w:p w14:paraId="650C2978" w14:textId="77777777" w:rsidR="009E2FC3" w:rsidRPr="009E2FC3" w:rsidRDefault="009E2FC3" w:rsidP="009E2FC3">
      <w:pPr>
        <w:rPr>
          <w:rFonts w:ascii="Verdana" w:hAnsi="Verdana"/>
          <w:sz w:val="20"/>
          <w:szCs w:val="20"/>
        </w:rPr>
      </w:pPr>
      <w:r w:rsidRPr="009E2FC3">
        <w:rPr>
          <w:rFonts w:ascii="Verdana" w:hAnsi="Verdana"/>
          <w:sz w:val="20"/>
          <w:szCs w:val="20"/>
        </w:rPr>
        <w:t>2,298,415</w:t>
      </w:r>
    </w:p>
    <w:p w14:paraId="1E9FC513" w14:textId="77777777" w:rsidR="005D6508" w:rsidRPr="008667D2" w:rsidRDefault="005D6508" w:rsidP="009043C1">
      <w:pPr>
        <w:tabs>
          <w:tab w:val="left" w:pos="142"/>
          <w:tab w:val="left" w:pos="426"/>
        </w:tabs>
        <w:rPr>
          <w:rFonts w:ascii="Verdana" w:hAnsi="Verdana"/>
          <w:sz w:val="20"/>
          <w:szCs w:val="20"/>
        </w:rPr>
      </w:pPr>
    </w:p>
    <w:p w14:paraId="725833A1" w14:textId="77777777" w:rsidR="005D6508" w:rsidRPr="008667D2" w:rsidRDefault="005D6508" w:rsidP="009043C1">
      <w:pPr>
        <w:pStyle w:val="a3"/>
        <w:numPr>
          <w:ilvl w:val="0"/>
          <w:numId w:val="29"/>
        </w:numPr>
        <w:shd w:val="clear" w:color="auto" w:fill="7030A0"/>
        <w:tabs>
          <w:tab w:val="left" w:pos="142"/>
          <w:tab w:val="left" w:pos="426"/>
        </w:tabs>
        <w:ind w:left="0" w:firstLine="0"/>
        <w:rPr>
          <w:rFonts w:ascii="Verdana" w:eastAsia="Calibri" w:hAnsi="Verdana" w:cstheme="minorHAnsi"/>
          <w:color w:val="FFFFFF" w:themeColor="background1"/>
          <w:sz w:val="20"/>
          <w:szCs w:val="20"/>
        </w:rPr>
      </w:pPr>
      <w:r w:rsidRPr="008667D2">
        <w:rPr>
          <w:rFonts w:ascii="Verdana" w:eastAsia="Calibri" w:hAnsi="Verdana" w:cstheme="minorHAnsi"/>
          <w:color w:val="FFFFFF" w:themeColor="background1"/>
          <w:sz w:val="20"/>
          <w:szCs w:val="20"/>
        </w:rPr>
        <w:t>ДЕЙНОСТИ ПО ПЪТНО ПОДДЪРЖАНЕ</w:t>
      </w:r>
    </w:p>
    <w:p w14:paraId="3CC19D80" w14:textId="77777777" w:rsidR="005D6508" w:rsidRPr="008667D2" w:rsidRDefault="005D6508" w:rsidP="009043C1">
      <w:pPr>
        <w:pStyle w:val="2"/>
        <w:tabs>
          <w:tab w:val="left" w:pos="142"/>
          <w:tab w:val="left" w:pos="426"/>
        </w:tabs>
        <w:rPr>
          <w:rFonts w:ascii="Verdana" w:hAnsi="Verdana"/>
          <w:sz w:val="20"/>
          <w:szCs w:val="20"/>
          <w:lang w:val="bg-BG"/>
        </w:rPr>
      </w:pPr>
    </w:p>
    <w:p w14:paraId="6AC414A2" w14:textId="77777777" w:rsidR="005D6508" w:rsidRPr="008667D2" w:rsidRDefault="005D6508" w:rsidP="009043C1">
      <w:pPr>
        <w:pStyle w:val="2"/>
        <w:pBdr>
          <w:bottom w:val="single" w:sz="4" w:space="1" w:color="auto"/>
        </w:pBdr>
        <w:tabs>
          <w:tab w:val="left" w:pos="142"/>
          <w:tab w:val="left" w:pos="426"/>
        </w:tabs>
        <w:rPr>
          <w:rFonts w:ascii="Verdana" w:hAnsi="Verdana"/>
          <w:sz w:val="20"/>
          <w:szCs w:val="20"/>
          <w:lang w:val="bg-BG"/>
        </w:rPr>
      </w:pPr>
      <w:r w:rsidRPr="008667D2">
        <w:rPr>
          <w:rFonts w:ascii="Verdana" w:hAnsi="Verdana"/>
          <w:sz w:val="20"/>
          <w:szCs w:val="20"/>
          <w:lang w:val="bg-BG"/>
        </w:rPr>
        <w:t>Изпълнени дейности по настилки по платно за движение</w:t>
      </w:r>
    </w:p>
    <w:p w14:paraId="7F588295" w14:textId="77777777" w:rsidR="005D6508" w:rsidRPr="008667D2" w:rsidRDefault="005D6508" w:rsidP="009043C1">
      <w:pPr>
        <w:pStyle w:val="3"/>
        <w:tabs>
          <w:tab w:val="left" w:pos="142"/>
          <w:tab w:val="left" w:pos="426"/>
        </w:tabs>
        <w:spacing w:before="0"/>
        <w:rPr>
          <w:rFonts w:ascii="Verdana" w:hAnsi="Verdana"/>
          <w:color w:val="000000" w:themeColor="text1"/>
          <w:sz w:val="20"/>
          <w:szCs w:val="20"/>
          <w:lang w:val="bg-BG"/>
        </w:rPr>
      </w:pPr>
    </w:p>
    <w:p w14:paraId="01969860" w14:textId="77777777" w:rsidR="005D6508" w:rsidRPr="008667D2" w:rsidRDefault="005D6508" w:rsidP="009043C1">
      <w:pPr>
        <w:rPr>
          <w:rFonts w:ascii="Verdana" w:eastAsia="Calibri" w:hAnsi="Verdana" w:cs="Times New Roman"/>
          <w:b/>
          <w:sz w:val="20"/>
          <w:szCs w:val="20"/>
        </w:rPr>
      </w:pPr>
      <w:r w:rsidRPr="008667D2">
        <w:rPr>
          <w:rFonts w:ascii="Verdana" w:eastAsia="Calibri" w:hAnsi="Verdana" w:cs="Times New Roman"/>
          <w:b/>
          <w:sz w:val="20"/>
          <w:szCs w:val="20"/>
        </w:rPr>
        <w:t>По пътища I клас</w:t>
      </w:r>
    </w:p>
    <w:p w14:paraId="0960534D" w14:textId="77777777" w:rsidR="009E2FC3" w:rsidRPr="009E2FC3" w:rsidRDefault="009E2FC3" w:rsidP="009043C1">
      <w:pPr>
        <w:rPr>
          <w:rFonts w:ascii="Verdana" w:eastAsia="Calibri" w:hAnsi="Verdana" w:cs="Times New Roman"/>
          <w:sz w:val="8"/>
          <w:szCs w:val="8"/>
        </w:rPr>
      </w:pPr>
    </w:p>
    <w:p w14:paraId="4F685BD5" w14:textId="77777777" w:rsidR="005D6508" w:rsidRPr="000405DB" w:rsidRDefault="005D6508" w:rsidP="009043C1">
      <w:pPr>
        <w:rPr>
          <w:rFonts w:ascii="Verdana" w:eastAsia="Calibri" w:hAnsi="Verdana" w:cs="Times New Roman"/>
          <w:sz w:val="20"/>
          <w:szCs w:val="20"/>
        </w:rPr>
      </w:pPr>
      <w:r w:rsidRPr="000405DB">
        <w:rPr>
          <w:rFonts w:ascii="Verdana" w:eastAsia="Calibri" w:hAnsi="Verdana" w:cs="Times New Roman"/>
          <w:sz w:val="20"/>
          <w:szCs w:val="20"/>
        </w:rPr>
        <w:t xml:space="preserve">Описание: </w:t>
      </w:r>
    </w:p>
    <w:p w14:paraId="7197DBD2" w14:textId="77777777" w:rsidR="009E2FC3" w:rsidRPr="009E2FC3" w:rsidRDefault="009E2FC3" w:rsidP="009E2FC3">
      <w:pPr>
        <w:rPr>
          <w:rFonts w:ascii="Verdana" w:hAnsi="Verdana"/>
          <w:sz w:val="20"/>
          <w:szCs w:val="20"/>
        </w:rPr>
      </w:pPr>
      <w:r w:rsidRPr="009E2FC3">
        <w:rPr>
          <w:rFonts w:ascii="Verdana" w:hAnsi="Verdana"/>
          <w:sz w:val="20"/>
          <w:szCs w:val="20"/>
        </w:rPr>
        <w:t>Ремонт на пътната настилка, полагане на ново асфалтово покритие</w:t>
      </w:r>
    </w:p>
    <w:p w14:paraId="69D8FCED" w14:textId="77777777" w:rsidR="009E2FC3" w:rsidRPr="000405DB" w:rsidRDefault="009E2FC3" w:rsidP="009043C1">
      <w:pPr>
        <w:rPr>
          <w:rFonts w:ascii="Verdana" w:eastAsia="Calibri" w:hAnsi="Verdana" w:cs="Times New Roman"/>
          <w:sz w:val="8"/>
          <w:szCs w:val="8"/>
        </w:rPr>
      </w:pPr>
    </w:p>
    <w:p w14:paraId="446BF0D5" w14:textId="77777777" w:rsidR="000405DB" w:rsidRDefault="005D6508" w:rsidP="009043C1">
      <w:pPr>
        <w:rPr>
          <w:rFonts w:ascii="Verdana" w:eastAsia="Calibri" w:hAnsi="Verdana" w:cs="Times New Roman"/>
          <w:sz w:val="20"/>
          <w:szCs w:val="20"/>
        </w:rPr>
      </w:pPr>
      <w:r w:rsidRPr="000405DB">
        <w:rPr>
          <w:rFonts w:ascii="Verdana" w:eastAsia="Calibri" w:hAnsi="Verdana" w:cs="Times New Roman"/>
          <w:sz w:val="20"/>
          <w:szCs w:val="20"/>
        </w:rPr>
        <w:t>Общо кв. метри:</w:t>
      </w:r>
      <w:r w:rsidR="009E2FC3">
        <w:rPr>
          <w:rFonts w:ascii="Verdana" w:eastAsia="Calibri" w:hAnsi="Verdana" w:cs="Times New Roman"/>
          <w:sz w:val="20"/>
          <w:szCs w:val="20"/>
        </w:rPr>
        <w:t xml:space="preserve"> </w:t>
      </w:r>
    </w:p>
    <w:p w14:paraId="7C02E1F5" w14:textId="77777777" w:rsidR="005D6508" w:rsidRPr="009E2FC3" w:rsidRDefault="009E2FC3" w:rsidP="009043C1">
      <w:pPr>
        <w:rPr>
          <w:rFonts w:ascii="Verdana" w:eastAsia="Calibri" w:hAnsi="Verdana" w:cs="Times New Roman"/>
          <w:sz w:val="20"/>
          <w:szCs w:val="20"/>
        </w:rPr>
      </w:pPr>
      <w:r>
        <w:rPr>
          <w:rFonts w:ascii="Verdana" w:eastAsia="Calibri" w:hAnsi="Verdana" w:cs="Times New Roman"/>
          <w:sz w:val="20"/>
          <w:szCs w:val="20"/>
        </w:rPr>
        <w:t>5 686</w:t>
      </w:r>
    </w:p>
    <w:p w14:paraId="15A37841" w14:textId="77777777" w:rsidR="005D6508" w:rsidRPr="008667D2" w:rsidRDefault="005D6508" w:rsidP="009043C1">
      <w:pPr>
        <w:rPr>
          <w:rFonts w:ascii="Verdana" w:eastAsia="Calibri" w:hAnsi="Verdana" w:cs="Times New Roman"/>
          <w:sz w:val="20"/>
          <w:szCs w:val="20"/>
        </w:rPr>
      </w:pPr>
    </w:p>
    <w:p w14:paraId="3B492005" w14:textId="77777777" w:rsidR="005D6508" w:rsidRPr="008667D2" w:rsidRDefault="005D6508" w:rsidP="009043C1">
      <w:pPr>
        <w:rPr>
          <w:rFonts w:ascii="Verdana" w:eastAsia="Calibri" w:hAnsi="Verdana" w:cs="Times New Roman"/>
          <w:b/>
          <w:sz w:val="20"/>
          <w:szCs w:val="20"/>
        </w:rPr>
      </w:pPr>
      <w:r w:rsidRPr="008667D2">
        <w:rPr>
          <w:rFonts w:ascii="Verdana" w:eastAsia="Calibri" w:hAnsi="Verdana" w:cs="Times New Roman"/>
          <w:b/>
          <w:sz w:val="20"/>
          <w:szCs w:val="20"/>
        </w:rPr>
        <w:t>По пътища II клас</w:t>
      </w:r>
    </w:p>
    <w:p w14:paraId="7F5E2173" w14:textId="77777777" w:rsidR="009E2FC3" w:rsidRPr="009E2FC3" w:rsidRDefault="009E2FC3" w:rsidP="009E2FC3">
      <w:pPr>
        <w:rPr>
          <w:rFonts w:ascii="Verdana" w:eastAsia="Calibri" w:hAnsi="Verdana" w:cs="Times New Roman"/>
          <w:sz w:val="8"/>
          <w:szCs w:val="8"/>
        </w:rPr>
      </w:pPr>
    </w:p>
    <w:p w14:paraId="59363D79" w14:textId="77777777" w:rsidR="009E2FC3" w:rsidRPr="000405DB" w:rsidRDefault="009E2FC3" w:rsidP="009E2FC3">
      <w:pPr>
        <w:rPr>
          <w:rFonts w:ascii="Verdana" w:eastAsia="Calibri" w:hAnsi="Verdana" w:cs="Times New Roman"/>
          <w:sz w:val="20"/>
          <w:szCs w:val="20"/>
        </w:rPr>
      </w:pPr>
      <w:r w:rsidRPr="000405DB">
        <w:rPr>
          <w:rFonts w:ascii="Verdana" w:eastAsia="Calibri" w:hAnsi="Verdana" w:cs="Times New Roman"/>
          <w:sz w:val="20"/>
          <w:szCs w:val="20"/>
        </w:rPr>
        <w:t xml:space="preserve">Описание: </w:t>
      </w:r>
    </w:p>
    <w:p w14:paraId="10E13F2D" w14:textId="77777777" w:rsidR="009E2FC3" w:rsidRPr="009E2FC3" w:rsidRDefault="009E2FC3" w:rsidP="009E2FC3">
      <w:pPr>
        <w:rPr>
          <w:rFonts w:ascii="Verdana" w:hAnsi="Verdana"/>
          <w:sz w:val="20"/>
          <w:szCs w:val="20"/>
        </w:rPr>
      </w:pPr>
      <w:r w:rsidRPr="009E2FC3">
        <w:rPr>
          <w:rFonts w:ascii="Verdana" w:hAnsi="Verdana"/>
          <w:sz w:val="20"/>
          <w:szCs w:val="20"/>
        </w:rPr>
        <w:t>Ремонт на пътната настилка, полагане на ново асфалтово покритие</w:t>
      </w:r>
    </w:p>
    <w:p w14:paraId="2C414A43" w14:textId="77777777" w:rsidR="009E2FC3" w:rsidRPr="009E2FC3" w:rsidRDefault="009E2FC3" w:rsidP="009E2FC3">
      <w:pPr>
        <w:rPr>
          <w:rFonts w:ascii="Verdana" w:eastAsia="Calibri" w:hAnsi="Verdana" w:cs="Times New Roman"/>
          <w:sz w:val="8"/>
          <w:szCs w:val="8"/>
        </w:rPr>
      </w:pPr>
    </w:p>
    <w:p w14:paraId="5FCAA68F" w14:textId="77777777" w:rsidR="000405DB" w:rsidRDefault="009E2FC3" w:rsidP="009E2FC3">
      <w:pPr>
        <w:rPr>
          <w:rFonts w:ascii="Verdana" w:eastAsia="Calibri" w:hAnsi="Verdana" w:cs="Times New Roman"/>
          <w:sz w:val="20"/>
          <w:szCs w:val="20"/>
        </w:rPr>
      </w:pPr>
      <w:r w:rsidRPr="000405DB">
        <w:rPr>
          <w:rFonts w:ascii="Verdana" w:eastAsia="Calibri" w:hAnsi="Verdana" w:cs="Times New Roman"/>
          <w:sz w:val="20"/>
          <w:szCs w:val="20"/>
        </w:rPr>
        <w:t>Общо кв. метри:</w:t>
      </w:r>
      <w:r>
        <w:rPr>
          <w:rFonts w:ascii="Verdana" w:eastAsia="Calibri" w:hAnsi="Verdana" w:cs="Times New Roman"/>
          <w:sz w:val="20"/>
          <w:szCs w:val="20"/>
        </w:rPr>
        <w:t xml:space="preserve"> </w:t>
      </w:r>
    </w:p>
    <w:p w14:paraId="7C649AF4" w14:textId="77777777" w:rsidR="009E2FC3" w:rsidRPr="009E2FC3" w:rsidRDefault="009E2FC3" w:rsidP="009E2FC3">
      <w:pPr>
        <w:rPr>
          <w:rFonts w:ascii="Verdana" w:eastAsia="Calibri" w:hAnsi="Verdana" w:cs="Times New Roman"/>
          <w:sz w:val="20"/>
          <w:szCs w:val="20"/>
        </w:rPr>
      </w:pPr>
      <w:r>
        <w:rPr>
          <w:rFonts w:ascii="Verdana" w:eastAsia="Calibri" w:hAnsi="Verdana" w:cs="Times New Roman"/>
          <w:sz w:val="20"/>
          <w:szCs w:val="20"/>
        </w:rPr>
        <w:t>893</w:t>
      </w:r>
    </w:p>
    <w:p w14:paraId="3A998F22" w14:textId="77777777" w:rsidR="005D6508" w:rsidRPr="008667D2" w:rsidRDefault="005D6508" w:rsidP="009043C1">
      <w:pPr>
        <w:rPr>
          <w:rFonts w:ascii="Verdana" w:eastAsia="Calibri" w:hAnsi="Verdana" w:cs="Times New Roman"/>
          <w:sz w:val="20"/>
          <w:szCs w:val="20"/>
        </w:rPr>
      </w:pPr>
    </w:p>
    <w:p w14:paraId="3014D502" w14:textId="77777777" w:rsidR="005D6508" w:rsidRPr="008667D2" w:rsidRDefault="005D6508" w:rsidP="009043C1">
      <w:pPr>
        <w:rPr>
          <w:rFonts w:ascii="Verdana" w:eastAsia="Calibri" w:hAnsi="Verdana" w:cs="Times New Roman"/>
          <w:b/>
          <w:sz w:val="20"/>
          <w:szCs w:val="20"/>
        </w:rPr>
      </w:pPr>
      <w:r w:rsidRPr="008667D2">
        <w:rPr>
          <w:rFonts w:ascii="Verdana" w:eastAsia="Calibri" w:hAnsi="Verdana" w:cs="Times New Roman"/>
          <w:b/>
          <w:sz w:val="20"/>
          <w:szCs w:val="20"/>
        </w:rPr>
        <w:t>По пътища III клас</w:t>
      </w:r>
    </w:p>
    <w:p w14:paraId="2A3C7669" w14:textId="77777777" w:rsidR="009E2FC3" w:rsidRPr="009E2FC3" w:rsidRDefault="009E2FC3" w:rsidP="009E2FC3">
      <w:pPr>
        <w:rPr>
          <w:rFonts w:ascii="Verdana" w:eastAsia="Calibri" w:hAnsi="Verdana" w:cs="Times New Roman"/>
          <w:sz w:val="8"/>
          <w:szCs w:val="8"/>
        </w:rPr>
      </w:pPr>
    </w:p>
    <w:p w14:paraId="6C9754F6" w14:textId="77777777" w:rsidR="009E2FC3" w:rsidRPr="000405DB" w:rsidRDefault="009E2FC3" w:rsidP="009E2FC3">
      <w:pPr>
        <w:rPr>
          <w:rFonts w:ascii="Verdana" w:eastAsia="Calibri" w:hAnsi="Verdana" w:cs="Times New Roman"/>
          <w:sz w:val="20"/>
          <w:szCs w:val="20"/>
        </w:rPr>
      </w:pPr>
      <w:r w:rsidRPr="000405DB">
        <w:rPr>
          <w:rFonts w:ascii="Verdana" w:eastAsia="Calibri" w:hAnsi="Verdana" w:cs="Times New Roman"/>
          <w:sz w:val="20"/>
          <w:szCs w:val="20"/>
        </w:rPr>
        <w:t xml:space="preserve">Описание: </w:t>
      </w:r>
    </w:p>
    <w:p w14:paraId="04A351C3" w14:textId="77777777" w:rsidR="009E2FC3" w:rsidRPr="009E2FC3" w:rsidRDefault="009E2FC3" w:rsidP="009E2FC3">
      <w:pPr>
        <w:rPr>
          <w:rFonts w:ascii="Verdana" w:hAnsi="Verdana"/>
          <w:sz w:val="20"/>
          <w:szCs w:val="20"/>
        </w:rPr>
      </w:pPr>
      <w:r w:rsidRPr="009E2FC3">
        <w:rPr>
          <w:rFonts w:ascii="Verdana" w:hAnsi="Verdana"/>
          <w:sz w:val="20"/>
          <w:szCs w:val="20"/>
        </w:rPr>
        <w:t>Ремонт на пътната настилка, полагане на ново асфалтово покритие</w:t>
      </w:r>
    </w:p>
    <w:p w14:paraId="08846B01" w14:textId="77777777" w:rsidR="009E2FC3" w:rsidRPr="009E2FC3" w:rsidRDefault="009E2FC3" w:rsidP="009E2FC3">
      <w:pPr>
        <w:rPr>
          <w:rFonts w:ascii="Verdana" w:eastAsia="Calibri" w:hAnsi="Verdana" w:cs="Times New Roman"/>
          <w:sz w:val="8"/>
          <w:szCs w:val="8"/>
        </w:rPr>
      </w:pPr>
    </w:p>
    <w:p w14:paraId="5B09AB93" w14:textId="77777777" w:rsidR="000405DB" w:rsidRDefault="009E2FC3" w:rsidP="009E2FC3">
      <w:pPr>
        <w:rPr>
          <w:rFonts w:ascii="Verdana" w:eastAsia="Calibri" w:hAnsi="Verdana" w:cs="Times New Roman"/>
          <w:sz w:val="20"/>
          <w:szCs w:val="20"/>
        </w:rPr>
      </w:pPr>
      <w:r w:rsidRPr="000405DB">
        <w:rPr>
          <w:rFonts w:ascii="Verdana" w:eastAsia="Calibri" w:hAnsi="Verdana" w:cs="Times New Roman"/>
          <w:sz w:val="20"/>
          <w:szCs w:val="20"/>
        </w:rPr>
        <w:t>Общо кв. метри:</w:t>
      </w:r>
      <w:r>
        <w:rPr>
          <w:rFonts w:ascii="Verdana" w:eastAsia="Calibri" w:hAnsi="Verdana" w:cs="Times New Roman"/>
          <w:sz w:val="20"/>
          <w:szCs w:val="20"/>
        </w:rPr>
        <w:t xml:space="preserve"> </w:t>
      </w:r>
    </w:p>
    <w:p w14:paraId="1D0818AC" w14:textId="77777777" w:rsidR="009E2FC3" w:rsidRDefault="009E2FC3" w:rsidP="009E2FC3">
      <w:pPr>
        <w:rPr>
          <w:rFonts w:ascii="Verdana" w:eastAsia="Calibri" w:hAnsi="Verdana" w:cs="Times New Roman"/>
          <w:sz w:val="20"/>
          <w:szCs w:val="20"/>
        </w:rPr>
      </w:pPr>
      <w:r>
        <w:rPr>
          <w:rFonts w:ascii="Verdana" w:eastAsia="Calibri" w:hAnsi="Verdana" w:cs="Times New Roman"/>
          <w:sz w:val="20"/>
          <w:szCs w:val="20"/>
        </w:rPr>
        <w:t>442 130</w:t>
      </w:r>
    </w:p>
    <w:p w14:paraId="5AA73209" w14:textId="77777777" w:rsidR="009E2FC3" w:rsidRPr="009E2FC3" w:rsidRDefault="009E2FC3" w:rsidP="009E2FC3">
      <w:pPr>
        <w:rPr>
          <w:rFonts w:ascii="Verdana" w:eastAsia="Calibri" w:hAnsi="Verdana" w:cs="Times New Roman"/>
          <w:sz w:val="20"/>
          <w:szCs w:val="20"/>
        </w:rPr>
      </w:pPr>
    </w:p>
    <w:p w14:paraId="5B375BE9" w14:textId="77777777" w:rsidR="009E2FC3" w:rsidRPr="008667D2" w:rsidRDefault="009E2FC3" w:rsidP="009E2FC3">
      <w:pPr>
        <w:pStyle w:val="2"/>
        <w:pBdr>
          <w:bottom w:val="single" w:sz="4" w:space="1" w:color="auto"/>
        </w:pBdr>
        <w:tabs>
          <w:tab w:val="left" w:pos="142"/>
          <w:tab w:val="left" w:pos="426"/>
        </w:tabs>
        <w:rPr>
          <w:rFonts w:ascii="Verdana" w:hAnsi="Verdana"/>
          <w:sz w:val="20"/>
          <w:szCs w:val="20"/>
          <w:lang w:val="bg-BG"/>
        </w:rPr>
      </w:pPr>
      <w:r w:rsidRPr="008667D2">
        <w:rPr>
          <w:rFonts w:ascii="Verdana" w:hAnsi="Verdana"/>
          <w:sz w:val="20"/>
          <w:szCs w:val="20"/>
          <w:lang w:val="bg-BG"/>
        </w:rPr>
        <w:t>Изпълнени дейности по сигнализиране с пътна маркировка</w:t>
      </w:r>
    </w:p>
    <w:p w14:paraId="75CDCEE9" w14:textId="77777777" w:rsidR="009E2FC3" w:rsidRPr="008667D2" w:rsidRDefault="009E2FC3" w:rsidP="009E2FC3">
      <w:pPr>
        <w:tabs>
          <w:tab w:val="left" w:pos="142"/>
          <w:tab w:val="left" w:pos="426"/>
        </w:tabs>
        <w:rPr>
          <w:rFonts w:ascii="Verdana" w:hAnsi="Verdana"/>
          <w:sz w:val="20"/>
          <w:szCs w:val="20"/>
        </w:rPr>
      </w:pPr>
    </w:p>
    <w:p w14:paraId="7387B59B" w14:textId="77777777" w:rsidR="009E2FC3" w:rsidRPr="008667D2" w:rsidRDefault="009E2FC3" w:rsidP="009E2FC3">
      <w:pPr>
        <w:rPr>
          <w:rFonts w:ascii="Verdana" w:eastAsia="Calibri" w:hAnsi="Verdana" w:cs="Times New Roman"/>
          <w:b/>
          <w:sz w:val="20"/>
          <w:szCs w:val="20"/>
        </w:rPr>
      </w:pPr>
      <w:r w:rsidRPr="008667D2">
        <w:rPr>
          <w:rFonts w:ascii="Verdana" w:eastAsia="Calibri" w:hAnsi="Verdana" w:cs="Times New Roman"/>
          <w:b/>
          <w:sz w:val="20"/>
          <w:szCs w:val="20"/>
        </w:rPr>
        <w:t>По пътища I клас</w:t>
      </w:r>
    </w:p>
    <w:p w14:paraId="384EE9FA" w14:textId="77777777" w:rsidR="009E2FC3" w:rsidRPr="009E2FC3" w:rsidRDefault="009E2FC3" w:rsidP="009E2FC3">
      <w:pPr>
        <w:rPr>
          <w:rFonts w:ascii="Verdana" w:eastAsia="Calibri" w:hAnsi="Verdana" w:cs="Times New Roman"/>
          <w:sz w:val="8"/>
          <w:szCs w:val="8"/>
        </w:rPr>
      </w:pPr>
    </w:p>
    <w:p w14:paraId="46730099" w14:textId="77777777" w:rsidR="009E2FC3" w:rsidRPr="004066E8" w:rsidRDefault="009E2FC3" w:rsidP="009E2FC3">
      <w:pPr>
        <w:rPr>
          <w:rFonts w:ascii="Verdana" w:eastAsia="Calibri" w:hAnsi="Verdana" w:cs="Times New Roman"/>
          <w:sz w:val="20"/>
          <w:szCs w:val="20"/>
        </w:rPr>
      </w:pPr>
      <w:r w:rsidRPr="004066E8">
        <w:rPr>
          <w:rFonts w:ascii="Verdana" w:eastAsia="Calibri" w:hAnsi="Verdana" w:cs="Times New Roman"/>
          <w:sz w:val="20"/>
          <w:szCs w:val="20"/>
        </w:rPr>
        <w:t xml:space="preserve">Описание: </w:t>
      </w:r>
    </w:p>
    <w:p w14:paraId="44EAD32F" w14:textId="77777777" w:rsidR="009E2FC3" w:rsidRDefault="009E2FC3" w:rsidP="009E2FC3">
      <w:r>
        <w:rPr>
          <w:sz w:val="24"/>
          <w:szCs w:val="24"/>
        </w:rPr>
        <w:t>Полагане на хоризонтална маркировка.</w:t>
      </w:r>
    </w:p>
    <w:p w14:paraId="7FB49799" w14:textId="77777777" w:rsidR="009E2FC3" w:rsidRPr="009E2FC3" w:rsidRDefault="009E2FC3" w:rsidP="009E2FC3">
      <w:pPr>
        <w:rPr>
          <w:rFonts w:ascii="Verdana" w:eastAsia="Calibri" w:hAnsi="Verdana" w:cs="Times New Roman"/>
          <w:sz w:val="8"/>
          <w:szCs w:val="8"/>
        </w:rPr>
      </w:pPr>
    </w:p>
    <w:p w14:paraId="4E28CD81" w14:textId="77777777" w:rsidR="004066E8" w:rsidRDefault="009E2FC3" w:rsidP="009E2FC3">
      <w:pPr>
        <w:rPr>
          <w:rFonts w:ascii="Verdana" w:eastAsia="Calibri" w:hAnsi="Verdana" w:cs="Times New Roman"/>
          <w:sz w:val="20"/>
          <w:szCs w:val="20"/>
        </w:rPr>
      </w:pPr>
      <w:r w:rsidRPr="004066E8">
        <w:rPr>
          <w:rFonts w:ascii="Verdana" w:eastAsia="Calibri" w:hAnsi="Verdana" w:cs="Times New Roman"/>
          <w:sz w:val="20"/>
          <w:szCs w:val="20"/>
        </w:rPr>
        <w:t>Общо кв. метри:</w:t>
      </w:r>
      <w:r>
        <w:rPr>
          <w:rFonts w:ascii="Verdana" w:eastAsia="Calibri" w:hAnsi="Verdana" w:cs="Times New Roman"/>
          <w:sz w:val="20"/>
          <w:szCs w:val="20"/>
        </w:rPr>
        <w:t xml:space="preserve"> </w:t>
      </w:r>
    </w:p>
    <w:p w14:paraId="0E60B0B2" w14:textId="77777777" w:rsidR="009E2FC3" w:rsidRDefault="009E2FC3" w:rsidP="009E2FC3">
      <w:pPr>
        <w:rPr>
          <w:rFonts w:ascii="Verdana" w:eastAsia="Calibri" w:hAnsi="Verdana" w:cs="Times New Roman"/>
          <w:sz w:val="20"/>
          <w:szCs w:val="20"/>
        </w:rPr>
      </w:pPr>
      <w:r>
        <w:rPr>
          <w:rFonts w:ascii="Verdana" w:eastAsia="Calibri" w:hAnsi="Verdana" w:cs="Times New Roman"/>
          <w:sz w:val="20"/>
          <w:szCs w:val="20"/>
        </w:rPr>
        <w:t>1 903</w:t>
      </w:r>
    </w:p>
    <w:p w14:paraId="2E67668B" w14:textId="77777777" w:rsidR="009E2FC3" w:rsidRPr="008667D2" w:rsidRDefault="009E2FC3" w:rsidP="009E2FC3">
      <w:pPr>
        <w:rPr>
          <w:rFonts w:ascii="Verdana" w:eastAsia="Calibri" w:hAnsi="Verdana" w:cs="Times New Roman"/>
          <w:sz w:val="20"/>
          <w:szCs w:val="20"/>
        </w:rPr>
      </w:pPr>
    </w:p>
    <w:p w14:paraId="4FD5C015" w14:textId="77777777" w:rsidR="009E2FC3" w:rsidRPr="008667D2" w:rsidRDefault="009E2FC3" w:rsidP="009E2FC3">
      <w:pPr>
        <w:rPr>
          <w:rFonts w:ascii="Verdana" w:eastAsia="Calibri" w:hAnsi="Verdana" w:cs="Times New Roman"/>
          <w:b/>
          <w:sz w:val="20"/>
          <w:szCs w:val="20"/>
        </w:rPr>
      </w:pPr>
      <w:r w:rsidRPr="008667D2">
        <w:rPr>
          <w:rFonts w:ascii="Verdana" w:eastAsia="Calibri" w:hAnsi="Verdana" w:cs="Times New Roman"/>
          <w:b/>
          <w:sz w:val="20"/>
          <w:szCs w:val="20"/>
        </w:rPr>
        <w:t>По пътища III клас</w:t>
      </w:r>
    </w:p>
    <w:p w14:paraId="5636BA72" w14:textId="77777777" w:rsidR="009E2FC3" w:rsidRPr="009E2FC3" w:rsidRDefault="009E2FC3" w:rsidP="009E2FC3">
      <w:pPr>
        <w:rPr>
          <w:rFonts w:ascii="Verdana" w:eastAsia="Calibri" w:hAnsi="Verdana" w:cs="Times New Roman"/>
          <w:sz w:val="8"/>
          <w:szCs w:val="8"/>
        </w:rPr>
      </w:pPr>
    </w:p>
    <w:p w14:paraId="0C9B98EF" w14:textId="77777777" w:rsidR="009E2FC3" w:rsidRPr="004066E8" w:rsidRDefault="009E2FC3" w:rsidP="009E2FC3">
      <w:pPr>
        <w:rPr>
          <w:rFonts w:ascii="Verdana" w:eastAsia="Calibri" w:hAnsi="Verdana" w:cs="Times New Roman"/>
          <w:sz w:val="20"/>
          <w:szCs w:val="20"/>
        </w:rPr>
      </w:pPr>
      <w:r w:rsidRPr="004066E8">
        <w:rPr>
          <w:rFonts w:ascii="Verdana" w:eastAsia="Calibri" w:hAnsi="Verdana" w:cs="Times New Roman"/>
          <w:sz w:val="20"/>
          <w:szCs w:val="20"/>
        </w:rPr>
        <w:t xml:space="preserve">Описание: </w:t>
      </w:r>
    </w:p>
    <w:p w14:paraId="4846C36B" w14:textId="77777777" w:rsidR="009E2FC3" w:rsidRDefault="009E2FC3" w:rsidP="009E2FC3">
      <w:r>
        <w:rPr>
          <w:sz w:val="24"/>
          <w:szCs w:val="24"/>
        </w:rPr>
        <w:t>Полагане на хоризонтална маркировка.</w:t>
      </w:r>
    </w:p>
    <w:p w14:paraId="5DC3BB5B" w14:textId="77777777" w:rsidR="009E2FC3" w:rsidRPr="009E2FC3" w:rsidRDefault="009E2FC3" w:rsidP="009E2FC3">
      <w:pPr>
        <w:rPr>
          <w:rFonts w:ascii="Verdana" w:eastAsia="Calibri" w:hAnsi="Verdana" w:cs="Times New Roman"/>
          <w:sz w:val="8"/>
          <w:szCs w:val="8"/>
        </w:rPr>
      </w:pPr>
    </w:p>
    <w:p w14:paraId="38F789F2" w14:textId="77777777" w:rsidR="009E2FC3" w:rsidRDefault="009E2FC3" w:rsidP="009E2FC3">
      <w:pPr>
        <w:rPr>
          <w:rFonts w:ascii="Verdana" w:eastAsia="Calibri" w:hAnsi="Verdana" w:cs="Times New Roman"/>
          <w:sz w:val="20"/>
          <w:szCs w:val="20"/>
        </w:rPr>
      </w:pPr>
      <w:r w:rsidRPr="004066E8">
        <w:rPr>
          <w:rFonts w:ascii="Verdana" w:eastAsia="Calibri" w:hAnsi="Verdana" w:cs="Times New Roman"/>
          <w:sz w:val="20"/>
          <w:szCs w:val="20"/>
        </w:rPr>
        <w:t>Общо кв. метри:</w:t>
      </w:r>
      <w:r>
        <w:rPr>
          <w:rFonts w:ascii="Verdana" w:eastAsia="Calibri" w:hAnsi="Verdana" w:cs="Times New Roman"/>
          <w:sz w:val="20"/>
          <w:szCs w:val="20"/>
        </w:rPr>
        <w:t xml:space="preserve"> 39 304</w:t>
      </w:r>
    </w:p>
    <w:p w14:paraId="0B73D45F" w14:textId="77777777" w:rsidR="005D6508" w:rsidRDefault="005D6508" w:rsidP="009043C1">
      <w:pPr>
        <w:rPr>
          <w:rFonts w:ascii="Verdana" w:eastAsia="Calibri" w:hAnsi="Verdana" w:cs="Times New Roman"/>
          <w:sz w:val="20"/>
          <w:szCs w:val="20"/>
        </w:rPr>
      </w:pPr>
    </w:p>
    <w:p w14:paraId="75A6F09D" w14:textId="77777777" w:rsidR="00490056" w:rsidRPr="008667D2" w:rsidRDefault="00490056" w:rsidP="00490056">
      <w:pPr>
        <w:pStyle w:val="2"/>
        <w:pBdr>
          <w:bottom w:val="single" w:sz="4" w:space="1" w:color="auto"/>
        </w:pBdr>
        <w:tabs>
          <w:tab w:val="left" w:pos="142"/>
          <w:tab w:val="left" w:pos="426"/>
        </w:tabs>
        <w:rPr>
          <w:rFonts w:ascii="Verdana" w:hAnsi="Verdana"/>
          <w:sz w:val="20"/>
          <w:szCs w:val="20"/>
          <w:lang w:val="bg-BG"/>
        </w:rPr>
      </w:pPr>
      <w:r w:rsidRPr="008667D2">
        <w:rPr>
          <w:rFonts w:ascii="Verdana" w:hAnsi="Verdana"/>
          <w:sz w:val="20"/>
          <w:szCs w:val="20"/>
          <w:lang w:val="bg-BG"/>
        </w:rPr>
        <w:t>Изпълнени дейности по сигнализиране с пътни знаци</w:t>
      </w:r>
    </w:p>
    <w:p w14:paraId="2069A867" w14:textId="77777777" w:rsidR="00490056" w:rsidRPr="008667D2" w:rsidRDefault="00490056" w:rsidP="00490056">
      <w:pPr>
        <w:rPr>
          <w:rFonts w:ascii="Verdana" w:eastAsia="Calibri" w:hAnsi="Verdana" w:cs="Times New Roman"/>
          <w:sz w:val="20"/>
          <w:szCs w:val="20"/>
        </w:rPr>
      </w:pPr>
    </w:p>
    <w:p w14:paraId="106E4A84" w14:textId="77777777" w:rsidR="00490056" w:rsidRPr="008667D2" w:rsidRDefault="00490056" w:rsidP="00490056">
      <w:pPr>
        <w:rPr>
          <w:rFonts w:ascii="Verdana" w:eastAsia="Calibri" w:hAnsi="Verdana" w:cs="Times New Roman"/>
          <w:b/>
          <w:sz w:val="20"/>
          <w:szCs w:val="20"/>
        </w:rPr>
      </w:pPr>
      <w:r w:rsidRPr="008667D2">
        <w:rPr>
          <w:rFonts w:ascii="Verdana" w:eastAsia="Calibri" w:hAnsi="Verdana" w:cs="Times New Roman"/>
          <w:b/>
          <w:sz w:val="20"/>
          <w:szCs w:val="20"/>
        </w:rPr>
        <w:t>По пътища I клас</w:t>
      </w:r>
    </w:p>
    <w:p w14:paraId="722D6E49" w14:textId="77777777" w:rsidR="00DA2F50" w:rsidRPr="009E2FC3" w:rsidRDefault="00DA2F50" w:rsidP="00DA2F50">
      <w:pPr>
        <w:rPr>
          <w:rFonts w:ascii="Verdana" w:eastAsia="Calibri" w:hAnsi="Verdana" w:cs="Times New Roman"/>
          <w:sz w:val="8"/>
          <w:szCs w:val="8"/>
        </w:rPr>
      </w:pPr>
    </w:p>
    <w:p w14:paraId="53ECD989" w14:textId="77777777" w:rsidR="00DA2F50" w:rsidRPr="004066E8" w:rsidRDefault="00DA2F50" w:rsidP="00DA2F50">
      <w:pPr>
        <w:rPr>
          <w:rFonts w:ascii="Verdana" w:eastAsia="Calibri" w:hAnsi="Verdana" w:cs="Times New Roman"/>
          <w:sz w:val="20"/>
          <w:szCs w:val="20"/>
        </w:rPr>
      </w:pPr>
      <w:r w:rsidRPr="004066E8">
        <w:rPr>
          <w:rFonts w:ascii="Verdana" w:eastAsia="Calibri" w:hAnsi="Verdana" w:cs="Times New Roman"/>
          <w:sz w:val="20"/>
          <w:szCs w:val="20"/>
        </w:rPr>
        <w:t xml:space="preserve">Описание: </w:t>
      </w:r>
    </w:p>
    <w:p w14:paraId="40622FB7" w14:textId="77777777" w:rsidR="00DA2F50" w:rsidRPr="00DA2F50" w:rsidRDefault="00DA2F50" w:rsidP="00DA2F50">
      <w:pPr>
        <w:rPr>
          <w:rFonts w:ascii="Verdana" w:hAnsi="Verdana"/>
          <w:sz w:val="20"/>
          <w:szCs w:val="20"/>
        </w:rPr>
      </w:pPr>
      <w:r w:rsidRPr="00DA2F50">
        <w:rPr>
          <w:rFonts w:ascii="Verdana" w:hAnsi="Verdana"/>
          <w:sz w:val="20"/>
          <w:szCs w:val="20"/>
        </w:rPr>
        <w:t>Производство, доставка и монтаж на пътни знаци с постоянни и индивидуални размери със светлоотразително фолио клас RA1  и RA2, с вградени перли.</w:t>
      </w:r>
    </w:p>
    <w:p w14:paraId="11CD5C3F" w14:textId="77777777" w:rsidR="00DA2F50" w:rsidRPr="009E2FC3" w:rsidRDefault="00DA2F50" w:rsidP="00DA2F50">
      <w:pPr>
        <w:rPr>
          <w:rFonts w:ascii="Verdana" w:eastAsia="Calibri" w:hAnsi="Verdana" w:cs="Times New Roman"/>
          <w:sz w:val="8"/>
          <w:szCs w:val="8"/>
        </w:rPr>
      </w:pPr>
    </w:p>
    <w:p w14:paraId="0E588B6C" w14:textId="77777777" w:rsidR="004066E8" w:rsidRDefault="00490056" w:rsidP="00490056">
      <w:pPr>
        <w:rPr>
          <w:rFonts w:ascii="Verdana" w:eastAsia="Calibri" w:hAnsi="Verdana" w:cs="Times New Roman"/>
          <w:sz w:val="20"/>
          <w:szCs w:val="20"/>
        </w:rPr>
      </w:pPr>
      <w:r w:rsidRPr="004066E8">
        <w:rPr>
          <w:rFonts w:ascii="Verdana" w:eastAsia="Calibri" w:hAnsi="Verdana" w:cs="Times New Roman"/>
          <w:sz w:val="20"/>
          <w:szCs w:val="20"/>
        </w:rPr>
        <w:t>Общ брой:</w:t>
      </w:r>
      <w:r w:rsidR="00DA2F50">
        <w:rPr>
          <w:rFonts w:ascii="Verdana" w:eastAsia="Calibri" w:hAnsi="Verdana" w:cs="Times New Roman"/>
          <w:sz w:val="20"/>
          <w:szCs w:val="20"/>
        </w:rPr>
        <w:t xml:space="preserve"> </w:t>
      </w:r>
    </w:p>
    <w:p w14:paraId="75E959FD" w14:textId="77777777" w:rsidR="00490056" w:rsidRPr="008667D2" w:rsidRDefault="00DA2F50" w:rsidP="00490056">
      <w:pPr>
        <w:rPr>
          <w:rFonts w:ascii="Verdana" w:eastAsia="Calibri" w:hAnsi="Verdana" w:cs="Times New Roman"/>
          <w:sz w:val="20"/>
          <w:szCs w:val="20"/>
        </w:rPr>
      </w:pPr>
      <w:r>
        <w:rPr>
          <w:rFonts w:ascii="Verdana" w:eastAsia="Calibri" w:hAnsi="Verdana" w:cs="Times New Roman"/>
          <w:sz w:val="20"/>
          <w:szCs w:val="20"/>
        </w:rPr>
        <w:t>88</w:t>
      </w:r>
    </w:p>
    <w:p w14:paraId="142E421D" w14:textId="77777777" w:rsidR="00490056" w:rsidRPr="008667D2" w:rsidRDefault="00490056" w:rsidP="00490056">
      <w:pPr>
        <w:rPr>
          <w:rFonts w:ascii="Verdana" w:eastAsia="Calibri" w:hAnsi="Verdana" w:cs="Times New Roman"/>
          <w:sz w:val="20"/>
          <w:szCs w:val="20"/>
        </w:rPr>
      </w:pPr>
    </w:p>
    <w:p w14:paraId="4DAB081C" w14:textId="77777777" w:rsidR="00490056" w:rsidRPr="008667D2" w:rsidRDefault="00490056" w:rsidP="00490056">
      <w:pPr>
        <w:rPr>
          <w:rFonts w:ascii="Verdana" w:eastAsia="Calibri" w:hAnsi="Verdana" w:cs="Times New Roman"/>
          <w:b/>
          <w:sz w:val="20"/>
          <w:szCs w:val="20"/>
        </w:rPr>
      </w:pPr>
      <w:r w:rsidRPr="008667D2">
        <w:rPr>
          <w:rFonts w:ascii="Verdana" w:eastAsia="Calibri" w:hAnsi="Verdana" w:cs="Times New Roman"/>
          <w:b/>
          <w:sz w:val="20"/>
          <w:szCs w:val="20"/>
        </w:rPr>
        <w:t>По пътища II клас</w:t>
      </w:r>
    </w:p>
    <w:p w14:paraId="3562EF24" w14:textId="77777777" w:rsidR="00DA2F50" w:rsidRPr="009E2FC3" w:rsidRDefault="00DA2F50" w:rsidP="00DA2F50">
      <w:pPr>
        <w:rPr>
          <w:rFonts w:ascii="Verdana" w:eastAsia="Calibri" w:hAnsi="Verdana" w:cs="Times New Roman"/>
          <w:sz w:val="8"/>
          <w:szCs w:val="8"/>
        </w:rPr>
      </w:pPr>
    </w:p>
    <w:p w14:paraId="2F7D112B" w14:textId="77777777" w:rsidR="00DA2F50" w:rsidRPr="004066E8" w:rsidRDefault="00DA2F50" w:rsidP="00DA2F50">
      <w:pPr>
        <w:rPr>
          <w:rFonts w:ascii="Verdana" w:eastAsia="Calibri" w:hAnsi="Verdana" w:cs="Times New Roman"/>
          <w:sz w:val="20"/>
          <w:szCs w:val="20"/>
        </w:rPr>
      </w:pPr>
      <w:r w:rsidRPr="004066E8">
        <w:rPr>
          <w:rFonts w:ascii="Verdana" w:eastAsia="Calibri" w:hAnsi="Verdana" w:cs="Times New Roman"/>
          <w:sz w:val="20"/>
          <w:szCs w:val="20"/>
        </w:rPr>
        <w:t xml:space="preserve">Описание: </w:t>
      </w:r>
    </w:p>
    <w:p w14:paraId="6C087755" w14:textId="77777777" w:rsidR="00DA2F50" w:rsidRPr="00DA2F50" w:rsidRDefault="00DA2F50" w:rsidP="00DA2F50">
      <w:pPr>
        <w:rPr>
          <w:rFonts w:ascii="Verdana" w:hAnsi="Verdana"/>
          <w:sz w:val="20"/>
          <w:szCs w:val="20"/>
        </w:rPr>
      </w:pPr>
      <w:r w:rsidRPr="00DA2F50">
        <w:rPr>
          <w:rFonts w:ascii="Verdana" w:hAnsi="Verdana"/>
          <w:sz w:val="20"/>
          <w:szCs w:val="20"/>
        </w:rPr>
        <w:t>Производство, доставка и монтаж на пътни знаци с постоянни и индивидуални размери със светлоотразително фолио клас RA1  и RA2, с вградени перли.</w:t>
      </w:r>
    </w:p>
    <w:p w14:paraId="1BD6FA7B" w14:textId="77777777" w:rsidR="00DA2F50" w:rsidRPr="009E2FC3" w:rsidRDefault="00DA2F50" w:rsidP="00DA2F50">
      <w:pPr>
        <w:rPr>
          <w:rFonts w:ascii="Verdana" w:eastAsia="Calibri" w:hAnsi="Verdana" w:cs="Times New Roman"/>
          <w:sz w:val="8"/>
          <w:szCs w:val="8"/>
        </w:rPr>
      </w:pPr>
    </w:p>
    <w:p w14:paraId="21540B3D" w14:textId="77777777" w:rsidR="004066E8" w:rsidRDefault="00DA2F50" w:rsidP="00DA2F50">
      <w:pPr>
        <w:rPr>
          <w:rFonts w:ascii="Verdana" w:eastAsia="Calibri" w:hAnsi="Verdana" w:cs="Times New Roman"/>
          <w:sz w:val="20"/>
          <w:szCs w:val="20"/>
        </w:rPr>
      </w:pPr>
      <w:r w:rsidRPr="004066E8">
        <w:rPr>
          <w:rFonts w:ascii="Verdana" w:eastAsia="Calibri" w:hAnsi="Verdana" w:cs="Times New Roman"/>
          <w:sz w:val="20"/>
          <w:szCs w:val="20"/>
        </w:rPr>
        <w:t>Общ брой:</w:t>
      </w:r>
      <w:r>
        <w:rPr>
          <w:rFonts w:ascii="Verdana" w:eastAsia="Calibri" w:hAnsi="Verdana" w:cs="Times New Roman"/>
          <w:sz w:val="20"/>
          <w:szCs w:val="20"/>
        </w:rPr>
        <w:t xml:space="preserve"> </w:t>
      </w:r>
    </w:p>
    <w:p w14:paraId="303FF2BC" w14:textId="77777777" w:rsidR="00DA2F50" w:rsidRPr="008667D2" w:rsidRDefault="00DA2F50" w:rsidP="00DA2F50">
      <w:pPr>
        <w:rPr>
          <w:rFonts w:ascii="Verdana" w:eastAsia="Calibri" w:hAnsi="Verdana" w:cs="Times New Roman"/>
          <w:sz w:val="20"/>
          <w:szCs w:val="20"/>
        </w:rPr>
      </w:pPr>
      <w:r>
        <w:rPr>
          <w:rFonts w:ascii="Verdana" w:eastAsia="Calibri" w:hAnsi="Verdana" w:cs="Times New Roman"/>
          <w:sz w:val="20"/>
          <w:szCs w:val="20"/>
        </w:rPr>
        <w:t>84</w:t>
      </w:r>
    </w:p>
    <w:p w14:paraId="204FEC64" w14:textId="77777777" w:rsidR="00490056" w:rsidRDefault="00490056" w:rsidP="00490056">
      <w:pPr>
        <w:rPr>
          <w:rFonts w:ascii="Verdana" w:eastAsia="Calibri" w:hAnsi="Verdana" w:cs="Times New Roman"/>
          <w:sz w:val="20"/>
          <w:szCs w:val="20"/>
        </w:rPr>
      </w:pPr>
    </w:p>
    <w:p w14:paraId="352C86DB" w14:textId="77777777" w:rsidR="004066E8" w:rsidRPr="008667D2" w:rsidRDefault="004066E8" w:rsidP="00490056">
      <w:pPr>
        <w:rPr>
          <w:rFonts w:ascii="Verdana" w:eastAsia="Calibri" w:hAnsi="Verdana" w:cs="Times New Roman"/>
          <w:sz w:val="20"/>
          <w:szCs w:val="20"/>
        </w:rPr>
      </w:pPr>
    </w:p>
    <w:p w14:paraId="083E40D3" w14:textId="77777777" w:rsidR="00D65C52" w:rsidRDefault="00D65C52" w:rsidP="00490056">
      <w:pPr>
        <w:rPr>
          <w:rFonts w:ascii="Verdana" w:eastAsia="Calibri" w:hAnsi="Verdana" w:cs="Times New Roman"/>
          <w:b/>
          <w:sz w:val="20"/>
          <w:szCs w:val="20"/>
        </w:rPr>
      </w:pPr>
    </w:p>
    <w:p w14:paraId="57499A25" w14:textId="77777777" w:rsidR="00490056" w:rsidRPr="008667D2" w:rsidRDefault="00490056" w:rsidP="00490056">
      <w:pPr>
        <w:rPr>
          <w:rFonts w:ascii="Verdana" w:eastAsia="Calibri" w:hAnsi="Verdana" w:cs="Times New Roman"/>
          <w:b/>
          <w:sz w:val="20"/>
          <w:szCs w:val="20"/>
        </w:rPr>
      </w:pPr>
      <w:r w:rsidRPr="008667D2">
        <w:rPr>
          <w:rFonts w:ascii="Verdana" w:eastAsia="Calibri" w:hAnsi="Verdana" w:cs="Times New Roman"/>
          <w:b/>
          <w:sz w:val="20"/>
          <w:szCs w:val="20"/>
        </w:rPr>
        <w:t>По пътища III клас</w:t>
      </w:r>
    </w:p>
    <w:p w14:paraId="3DAB5FD3" w14:textId="77777777" w:rsidR="00DA2F50" w:rsidRPr="009E2FC3" w:rsidRDefault="00DA2F50" w:rsidP="00DA2F50">
      <w:pPr>
        <w:rPr>
          <w:rFonts w:ascii="Verdana" w:eastAsia="Calibri" w:hAnsi="Verdana" w:cs="Times New Roman"/>
          <w:sz w:val="8"/>
          <w:szCs w:val="8"/>
        </w:rPr>
      </w:pPr>
    </w:p>
    <w:p w14:paraId="7287E815" w14:textId="77777777" w:rsidR="00DA2F50" w:rsidRPr="004066E8" w:rsidRDefault="00DA2F50" w:rsidP="00DA2F50">
      <w:pPr>
        <w:rPr>
          <w:rFonts w:ascii="Verdana" w:eastAsia="Calibri" w:hAnsi="Verdana" w:cs="Times New Roman"/>
          <w:sz w:val="20"/>
          <w:szCs w:val="20"/>
        </w:rPr>
      </w:pPr>
      <w:r w:rsidRPr="004066E8">
        <w:rPr>
          <w:rFonts w:ascii="Verdana" w:eastAsia="Calibri" w:hAnsi="Verdana" w:cs="Times New Roman"/>
          <w:sz w:val="20"/>
          <w:szCs w:val="20"/>
        </w:rPr>
        <w:t xml:space="preserve">Описание: </w:t>
      </w:r>
    </w:p>
    <w:p w14:paraId="62DF63F0" w14:textId="77777777" w:rsidR="00DA2F50" w:rsidRPr="00DA2F50" w:rsidRDefault="00DA2F50" w:rsidP="00DA2F50">
      <w:pPr>
        <w:rPr>
          <w:rFonts w:ascii="Verdana" w:hAnsi="Verdana"/>
          <w:sz w:val="20"/>
          <w:szCs w:val="20"/>
        </w:rPr>
      </w:pPr>
      <w:r w:rsidRPr="00DA2F50">
        <w:rPr>
          <w:rFonts w:ascii="Verdana" w:hAnsi="Verdana"/>
          <w:sz w:val="20"/>
          <w:szCs w:val="20"/>
        </w:rPr>
        <w:t>Производство, доставка и монтаж на пътни знаци с постоянни и индивидуални размери със светлоотразително фолио клас RA1  и RA2, с вградени перли.</w:t>
      </w:r>
    </w:p>
    <w:p w14:paraId="2F09E733" w14:textId="77777777" w:rsidR="00DA2F50" w:rsidRPr="009E2FC3" w:rsidRDefault="00DA2F50" w:rsidP="00DA2F50">
      <w:pPr>
        <w:rPr>
          <w:rFonts w:ascii="Verdana" w:eastAsia="Calibri" w:hAnsi="Verdana" w:cs="Times New Roman"/>
          <w:sz w:val="8"/>
          <w:szCs w:val="8"/>
        </w:rPr>
      </w:pPr>
    </w:p>
    <w:p w14:paraId="29F7506B" w14:textId="77777777" w:rsidR="004066E8" w:rsidRDefault="00DA2F50" w:rsidP="00DA2F50">
      <w:pPr>
        <w:rPr>
          <w:rFonts w:ascii="Verdana" w:eastAsia="Calibri" w:hAnsi="Verdana" w:cs="Times New Roman"/>
          <w:sz w:val="20"/>
          <w:szCs w:val="20"/>
        </w:rPr>
      </w:pPr>
      <w:r w:rsidRPr="004066E8">
        <w:rPr>
          <w:rFonts w:ascii="Verdana" w:eastAsia="Calibri" w:hAnsi="Verdana" w:cs="Times New Roman"/>
          <w:sz w:val="20"/>
          <w:szCs w:val="20"/>
        </w:rPr>
        <w:t>Общ брой:</w:t>
      </w:r>
      <w:r>
        <w:rPr>
          <w:rFonts w:ascii="Verdana" w:eastAsia="Calibri" w:hAnsi="Verdana" w:cs="Times New Roman"/>
          <w:sz w:val="20"/>
          <w:szCs w:val="20"/>
        </w:rPr>
        <w:t xml:space="preserve"> </w:t>
      </w:r>
    </w:p>
    <w:p w14:paraId="0FD4D7E4" w14:textId="77777777" w:rsidR="00DA2F50" w:rsidRPr="008667D2" w:rsidRDefault="00DA2F50" w:rsidP="00DA2F50">
      <w:pPr>
        <w:rPr>
          <w:rFonts w:ascii="Verdana" w:eastAsia="Calibri" w:hAnsi="Verdana" w:cs="Times New Roman"/>
          <w:sz w:val="20"/>
          <w:szCs w:val="20"/>
        </w:rPr>
      </w:pPr>
      <w:r>
        <w:rPr>
          <w:rFonts w:ascii="Verdana" w:eastAsia="Calibri" w:hAnsi="Verdana" w:cs="Times New Roman"/>
          <w:sz w:val="20"/>
          <w:szCs w:val="20"/>
        </w:rPr>
        <w:t>218</w:t>
      </w:r>
    </w:p>
    <w:p w14:paraId="736AF016" w14:textId="77777777" w:rsidR="004066E8" w:rsidRDefault="004066E8" w:rsidP="00DA2F50">
      <w:pPr>
        <w:pStyle w:val="2"/>
        <w:pBdr>
          <w:bottom w:val="single" w:sz="4" w:space="1" w:color="auto"/>
        </w:pBdr>
        <w:tabs>
          <w:tab w:val="left" w:pos="142"/>
          <w:tab w:val="left" w:pos="426"/>
        </w:tabs>
        <w:rPr>
          <w:rFonts w:ascii="Verdana" w:hAnsi="Verdana"/>
          <w:sz w:val="20"/>
          <w:szCs w:val="20"/>
          <w:lang w:val="bg-BG"/>
        </w:rPr>
      </w:pPr>
    </w:p>
    <w:p w14:paraId="688966EA" w14:textId="77777777" w:rsidR="00DA2F50" w:rsidRPr="008667D2" w:rsidRDefault="00DA2F50" w:rsidP="00DA2F50">
      <w:pPr>
        <w:pStyle w:val="2"/>
        <w:pBdr>
          <w:bottom w:val="single" w:sz="4" w:space="1" w:color="auto"/>
        </w:pBdr>
        <w:tabs>
          <w:tab w:val="left" w:pos="142"/>
          <w:tab w:val="left" w:pos="426"/>
        </w:tabs>
        <w:rPr>
          <w:rFonts w:ascii="Verdana" w:hAnsi="Verdana"/>
          <w:sz w:val="20"/>
          <w:szCs w:val="20"/>
          <w:lang w:val="bg-BG"/>
        </w:rPr>
      </w:pPr>
      <w:r w:rsidRPr="008667D2">
        <w:rPr>
          <w:rFonts w:ascii="Verdana" w:hAnsi="Verdana"/>
          <w:sz w:val="20"/>
          <w:szCs w:val="20"/>
          <w:lang w:val="bg-BG"/>
        </w:rPr>
        <w:t>Изпълнени дейности по ограничителни системи за пътища/мантинели</w:t>
      </w:r>
    </w:p>
    <w:p w14:paraId="7A3E00A3" w14:textId="77777777" w:rsidR="00DA2F50" w:rsidRPr="008667D2" w:rsidRDefault="00DA2F50" w:rsidP="00DA2F50">
      <w:pPr>
        <w:tabs>
          <w:tab w:val="left" w:pos="142"/>
          <w:tab w:val="left" w:pos="426"/>
        </w:tabs>
        <w:rPr>
          <w:rFonts w:ascii="Verdana" w:hAnsi="Verdana"/>
          <w:sz w:val="20"/>
          <w:szCs w:val="20"/>
        </w:rPr>
      </w:pPr>
    </w:p>
    <w:p w14:paraId="37AB610E" w14:textId="77777777" w:rsidR="00DA2F50" w:rsidRPr="008667D2" w:rsidRDefault="00DA2F50" w:rsidP="00DA2F50">
      <w:pPr>
        <w:rPr>
          <w:rFonts w:ascii="Verdana" w:eastAsia="Calibri" w:hAnsi="Verdana" w:cs="Times New Roman"/>
          <w:b/>
          <w:sz w:val="20"/>
          <w:szCs w:val="20"/>
        </w:rPr>
      </w:pPr>
      <w:r w:rsidRPr="008667D2">
        <w:rPr>
          <w:rFonts w:ascii="Verdana" w:eastAsia="Calibri" w:hAnsi="Verdana" w:cs="Times New Roman"/>
          <w:b/>
          <w:sz w:val="20"/>
          <w:szCs w:val="20"/>
        </w:rPr>
        <w:t>По пътища I клас</w:t>
      </w:r>
    </w:p>
    <w:p w14:paraId="44B72908" w14:textId="77777777" w:rsidR="00DA2F50" w:rsidRPr="00DA2F50" w:rsidRDefault="00DA2F50" w:rsidP="00DA2F50">
      <w:pPr>
        <w:rPr>
          <w:rFonts w:ascii="Verdana" w:eastAsia="Calibri" w:hAnsi="Verdana" w:cs="Times New Roman"/>
          <w:sz w:val="8"/>
          <w:szCs w:val="8"/>
        </w:rPr>
      </w:pPr>
    </w:p>
    <w:p w14:paraId="41ADF4AB" w14:textId="77777777" w:rsidR="00DA2F50" w:rsidRPr="004066E8" w:rsidRDefault="00DA2F50" w:rsidP="00DA2F50">
      <w:pPr>
        <w:rPr>
          <w:rFonts w:ascii="Verdana" w:eastAsia="Calibri" w:hAnsi="Verdana" w:cs="Times New Roman"/>
          <w:sz w:val="20"/>
          <w:szCs w:val="20"/>
        </w:rPr>
      </w:pPr>
      <w:r w:rsidRPr="004066E8">
        <w:rPr>
          <w:rFonts w:ascii="Verdana" w:eastAsia="Calibri" w:hAnsi="Verdana" w:cs="Times New Roman"/>
          <w:sz w:val="20"/>
          <w:szCs w:val="20"/>
        </w:rPr>
        <w:t xml:space="preserve">Описание: </w:t>
      </w:r>
    </w:p>
    <w:p w14:paraId="49901904" w14:textId="77777777" w:rsidR="00DA2F50" w:rsidRPr="00DA2F50" w:rsidRDefault="00DA2F50" w:rsidP="00DA2F50">
      <w:pPr>
        <w:rPr>
          <w:rFonts w:ascii="Verdana" w:hAnsi="Verdana"/>
          <w:sz w:val="20"/>
          <w:szCs w:val="20"/>
        </w:rPr>
      </w:pPr>
      <w:r w:rsidRPr="00DA2F50">
        <w:rPr>
          <w:rFonts w:ascii="Verdana" w:hAnsi="Verdana"/>
          <w:sz w:val="20"/>
          <w:szCs w:val="20"/>
        </w:rPr>
        <w:t>Доставка и монтаж на нови ограничителни системи за пътища N2W2 за пътна част, включително светлоотражатели.</w:t>
      </w:r>
    </w:p>
    <w:p w14:paraId="381C8093" w14:textId="77777777" w:rsidR="00DA2F50" w:rsidRPr="00DA2F50" w:rsidRDefault="00DA2F50" w:rsidP="00DA2F50">
      <w:pPr>
        <w:rPr>
          <w:rFonts w:ascii="Verdana" w:eastAsia="Calibri" w:hAnsi="Verdana" w:cs="Times New Roman"/>
          <w:sz w:val="8"/>
          <w:szCs w:val="8"/>
        </w:rPr>
      </w:pPr>
    </w:p>
    <w:p w14:paraId="387D643D" w14:textId="77777777" w:rsidR="004066E8" w:rsidRDefault="00DA2F50" w:rsidP="00DA2F50">
      <w:pPr>
        <w:rPr>
          <w:rFonts w:ascii="Verdana" w:eastAsia="Calibri" w:hAnsi="Verdana" w:cs="Times New Roman"/>
          <w:b/>
          <w:sz w:val="20"/>
          <w:szCs w:val="20"/>
        </w:rPr>
      </w:pPr>
      <w:r w:rsidRPr="004066E8">
        <w:rPr>
          <w:rFonts w:ascii="Verdana" w:eastAsia="Calibri" w:hAnsi="Verdana" w:cs="Times New Roman"/>
          <w:sz w:val="20"/>
          <w:szCs w:val="20"/>
        </w:rPr>
        <w:t>Обща дължина (м):</w:t>
      </w:r>
      <w:r w:rsidRPr="00DA2F50">
        <w:rPr>
          <w:rFonts w:ascii="Verdana" w:eastAsia="Calibri" w:hAnsi="Verdana" w:cs="Times New Roman"/>
          <w:b/>
          <w:sz w:val="20"/>
          <w:szCs w:val="20"/>
        </w:rPr>
        <w:t xml:space="preserve"> </w:t>
      </w:r>
    </w:p>
    <w:p w14:paraId="3D7B5406" w14:textId="77777777" w:rsidR="00DA2F50" w:rsidRPr="00DA2F50" w:rsidRDefault="00DA2F50" w:rsidP="00DA2F50">
      <w:pPr>
        <w:rPr>
          <w:rFonts w:ascii="Verdana" w:eastAsia="Calibri" w:hAnsi="Verdana" w:cs="Times New Roman"/>
          <w:b/>
          <w:sz w:val="20"/>
          <w:szCs w:val="20"/>
        </w:rPr>
      </w:pPr>
      <w:r w:rsidRPr="00DA2F50">
        <w:rPr>
          <w:rFonts w:ascii="Verdana" w:eastAsia="Calibri" w:hAnsi="Verdana" w:cs="Times New Roman"/>
          <w:sz w:val="20"/>
          <w:szCs w:val="20"/>
        </w:rPr>
        <w:t>716</w:t>
      </w:r>
    </w:p>
    <w:p w14:paraId="3F53382E" w14:textId="77777777" w:rsidR="00DA2F50" w:rsidRPr="00DA2F50" w:rsidRDefault="00DA2F50" w:rsidP="00DA2F50">
      <w:pPr>
        <w:rPr>
          <w:rFonts w:ascii="Verdana" w:eastAsia="Calibri" w:hAnsi="Verdana" w:cs="Times New Roman"/>
          <w:sz w:val="20"/>
          <w:szCs w:val="20"/>
        </w:rPr>
      </w:pPr>
    </w:p>
    <w:p w14:paraId="769F19EB" w14:textId="77777777" w:rsidR="00DA2F50" w:rsidRPr="008667D2" w:rsidRDefault="00DA2F50" w:rsidP="00DA2F50">
      <w:pPr>
        <w:rPr>
          <w:rFonts w:ascii="Verdana" w:eastAsia="Calibri" w:hAnsi="Verdana" w:cs="Times New Roman"/>
          <w:b/>
          <w:sz w:val="20"/>
          <w:szCs w:val="20"/>
        </w:rPr>
      </w:pPr>
      <w:r w:rsidRPr="008667D2">
        <w:rPr>
          <w:rFonts w:ascii="Verdana" w:eastAsia="Calibri" w:hAnsi="Verdana" w:cs="Times New Roman"/>
          <w:b/>
          <w:sz w:val="20"/>
          <w:szCs w:val="20"/>
        </w:rPr>
        <w:t>По пътища II клас</w:t>
      </w:r>
    </w:p>
    <w:p w14:paraId="50B24B13" w14:textId="77777777" w:rsidR="00DA2F50" w:rsidRPr="00DA2F50" w:rsidRDefault="00DA2F50" w:rsidP="00DA2F50">
      <w:pPr>
        <w:rPr>
          <w:rFonts w:ascii="Verdana" w:eastAsia="Calibri" w:hAnsi="Verdana" w:cs="Times New Roman"/>
          <w:sz w:val="8"/>
          <w:szCs w:val="8"/>
        </w:rPr>
      </w:pPr>
    </w:p>
    <w:p w14:paraId="62F6F7BC" w14:textId="77777777" w:rsidR="00DA2F50" w:rsidRPr="004066E8" w:rsidRDefault="00DA2F50" w:rsidP="00DA2F50">
      <w:pPr>
        <w:rPr>
          <w:rFonts w:ascii="Verdana" w:eastAsia="Calibri" w:hAnsi="Verdana" w:cs="Times New Roman"/>
          <w:sz w:val="20"/>
          <w:szCs w:val="20"/>
        </w:rPr>
      </w:pPr>
      <w:r w:rsidRPr="004066E8">
        <w:rPr>
          <w:rFonts w:ascii="Verdana" w:eastAsia="Calibri" w:hAnsi="Verdana" w:cs="Times New Roman"/>
          <w:sz w:val="20"/>
          <w:szCs w:val="20"/>
        </w:rPr>
        <w:t xml:space="preserve">Описание: </w:t>
      </w:r>
    </w:p>
    <w:p w14:paraId="378ACD5A" w14:textId="77777777" w:rsidR="00DA2F50" w:rsidRPr="00DA2F50" w:rsidRDefault="00DA2F50" w:rsidP="00DA2F50">
      <w:pPr>
        <w:rPr>
          <w:rFonts w:ascii="Verdana" w:hAnsi="Verdana"/>
          <w:sz w:val="20"/>
          <w:szCs w:val="20"/>
        </w:rPr>
      </w:pPr>
      <w:r w:rsidRPr="00DA2F50">
        <w:rPr>
          <w:rFonts w:ascii="Verdana" w:hAnsi="Verdana"/>
          <w:sz w:val="20"/>
          <w:szCs w:val="20"/>
        </w:rPr>
        <w:t>Доставка и монтаж на нови ограничителни системи за пътища N2W2 за пътна част, включително светлоотражатели.</w:t>
      </w:r>
    </w:p>
    <w:p w14:paraId="62F4B84E" w14:textId="77777777" w:rsidR="00DA2F50" w:rsidRPr="00DA2F50" w:rsidRDefault="00DA2F50" w:rsidP="00DA2F50">
      <w:pPr>
        <w:rPr>
          <w:rFonts w:ascii="Verdana" w:eastAsia="Calibri" w:hAnsi="Verdana" w:cs="Times New Roman"/>
          <w:sz w:val="8"/>
          <w:szCs w:val="8"/>
        </w:rPr>
      </w:pPr>
    </w:p>
    <w:p w14:paraId="614F7488" w14:textId="77777777" w:rsidR="004066E8" w:rsidRDefault="00DA2F50" w:rsidP="00DA2F50">
      <w:pPr>
        <w:rPr>
          <w:rFonts w:ascii="Verdana" w:eastAsia="Calibri" w:hAnsi="Verdana" w:cs="Times New Roman"/>
          <w:b/>
          <w:sz w:val="20"/>
          <w:szCs w:val="20"/>
        </w:rPr>
      </w:pPr>
      <w:r w:rsidRPr="004066E8">
        <w:rPr>
          <w:rFonts w:ascii="Verdana" w:eastAsia="Calibri" w:hAnsi="Verdana" w:cs="Times New Roman"/>
          <w:sz w:val="20"/>
          <w:szCs w:val="20"/>
        </w:rPr>
        <w:t>Обща дължина (м):</w:t>
      </w:r>
      <w:r w:rsidRPr="00DA2F50">
        <w:rPr>
          <w:rFonts w:ascii="Verdana" w:eastAsia="Calibri" w:hAnsi="Verdana" w:cs="Times New Roman"/>
          <w:b/>
          <w:sz w:val="20"/>
          <w:szCs w:val="20"/>
        </w:rPr>
        <w:t xml:space="preserve"> </w:t>
      </w:r>
    </w:p>
    <w:p w14:paraId="40366A56" w14:textId="77777777" w:rsidR="00DA2F50" w:rsidRPr="00DA2F50" w:rsidRDefault="00DA2F50" w:rsidP="00DA2F50">
      <w:pPr>
        <w:rPr>
          <w:rFonts w:ascii="Verdana" w:eastAsia="Calibri" w:hAnsi="Verdana" w:cs="Times New Roman"/>
          <w:b/>
          <w:sz w:val="20"/>
          <w:szCs w:val="20"/>
        </w:rPr>
      </w:pPr>
      <w:r w:rsidRPr="00DA2F50">
        <w:rPr>
          <w:rFonts w:ascii="Verdana" w:eastAsia="Calibri" w:hAnsi="Verdana" w:cs="Times New Roman"/>
          <w:sz w:val="20"/>
          <w:szCs w:val="20"/>
        </w:rPr>
        <w:t>2 408</w:t>
      </w:r>
    </w:p>
    <w:p w14:paraId="029A326C" w14:textId="77777777" w:rsidR="00DA2F50" w:rsidRPr="008667D2" w:rsidRDefault="00DA2F50" w:rsidP="00DA2F50">
      <w:pPr>
        <w:rPr>
          <w:rFonts w:ascii="Verdana" w:eastAsia="Calibri" w:hAnsi="Verdana" w:cs="Times New Roman"/>
          <w:sz w:val="20"/>
          <w:szCs w:val="20"/>
        </w:rPr>
      </w:pPr>
    </w:p>
    <w:p w14:paraId="708D1027" w14:textId="77777777" w:rsidR="00DA2F50" w:rsidRPr="008667D2" w:rsidRDefault="00DA2F50" w:rsidP="00DA2F50">
      <w:pPr>
        <w:rPr>
          <w:rFonts w:ascii="Verdana" w:eastAsia="Calibri" w:hAnsi="Verdana" w:cs="Times New Roman"/>
          <w:b/>
          <w:sz w:val="20"/>
          <w:szCs w:val="20"/>
        </w:rPr>
      </w:pPr>
      <w:r w:rsidRPr="008667D2">
        <w:rPr>
          <w:rFonts w:ascii="Verdana" w:eastAsia="Calibri" w:hAnsi="Verdana" w:cs="Times New Roman"/>
          <w:b/>
          <w:sz w:val="20"/>
          <w:szCs w:val="20"/>
        </w:rPr>
        <w:t>По пътища III клас</w:t>
      </w:r>
    </w:p>
    <w:p w14:paraId="6EB1ADD7" w14:textId="77777777" w:rsidR="00DA2F50" w:rsidRPr="00DA2F50" w:rsidRDefault="00DA2F50" w:rsidP="00DA2F50">
      <w:pPr>
        <w:rPr>
          <w:rFonts w:ascii="Verdana" w:eastAsia="Calibri" w:hAnsi="Verdana" w:cs="Times New Roman"/>
          <w:sz w:val="8"/>
          <w:szCs w:val="8"/>
        </w:rPr>
      </w:pPr>
    </w:p>
    <w:p w14:paraId="316703D2" w14:textId="77777777" w:rsidR="00DA2F50" w:rsidRPr="004066E8" w:rsidRDefault="00DA2F50" w:rsidP="00DA2F50">
      <w:pPr>
        <w:rPr>
          <w:rFonts w:ascii="Verdana" w:eastAsia="Calibri" w:hAnsi="Verdana" w:cs="Times New Roman"/>
          <w:sz w:val="20"/>
          <w:szCs w:val="20"/>
        </w:rPr>
      </w:pPr>
      <w:r w:rsidRPr="004066E8">
        <w:rPr>
          <w:rFonts w:ascii="Verdana" w:eastAsia="Calibri" w:hAnsi="Verdana" w:cs="Times New Roman"/>
          <w:sz w:val="20"/>
          <w:szCs w:val="20"/>
        </w:rPr>
        <w:t xml:space="preserve">Описание: </w:t>
      </w:r>
    </w:p>
    <w:p w14:paraId="580A6CB9" w14:textId="77777777" w:rsidR="00DA2F50" w:rsidRPr="00DA2F50" w:rsidRDefault="00DA2F50" w:rsidP="00DA2F50">
      <w:pPr>
        <w:rPr>
          <w:rFonts w:ascii="Verdana" w:hAnsi="Verdana"/>
          <w:sz w:val="20"/>
          <w:szCs w:val="20"/>
        </w:rPr>
      </w:pPr>
      <w:r w:rsidRPr="00DA2F50">
        <w:rPr>
          <w:rFonts w:ascii="Verdana" w:hAnsi="Verdana"/>
          <w:sz w:val="20"/>
          <w:szCs w:val="20"/>
        </w:rPr>
        <w:t>Доставка и монтаж на нови ограничителни системи за пътища N2W2 за пътна част, включително светлоотражатели.</w:t>
      </w:r>
    </w:p>
    <w:p w14:paraId="22F9E274" w14:textId="77777777" w:rsidR="00DA2F50" w:rsidRPr="004066E8" w:rsidRDefault="00DA2F50" w:rsidP="00DA2F50">
      <w:pPr>
        <w:rPr>
          <w:rFonts w:ascii="Verdana" w:eastAsia="Calibri" w:hAnsi="Verdana" w:cs="Times New Roman"/>
          <w:sz w:val="8"/>
          <w:szCs w:val="8"/>
        </w:rPr>
      </w:pPr>
    </w:p>
    <w:p w14:paraId="67714F89" w14:textId="77777777" w:rsidR="004066E8" w:rsidRDefault="00DA2F50" w:rsidP="00DA2F50">
      <w:pPr>
        <w:rPr>
          <w:rFonts w:ascii="Verdana" w:eastAsia="Calibri" w:hAnsi="Verdana" w:cs="Times New Roman"/>
          <w:b/>
          <w:sz w:val="20"/>
          <w:szCs w:val="20"/>
        </w:rPr>
      </w:pPr>
      <w:r w:rsidRPr="004066E8">
        <w:rPr>
          <w:rFonts w:ascii="Verdana" w:eastAsia="Calibri" w:hAnsi="Verdana" w:cs="Times New Roman"/>
          <w:sz w:val="20"/>
          <w:szCs w:val="20"/>
        </w:rPr>
        <w:t>Обща дължина (м):</w:t>
      </w:r>
      <w:r w:rsidRPr="00DA2F50">
        <w:rPr>
          <w:rFonts w:ascii="Verdana" w:eastAsia="Calibri" w:hAnsi="Verdana" w:cs="Times New Roman"/>
          <w:b/>
          <w:sz w:val="20"/>
          <w:szCs w:val="20"/>
        </w:rPr>
        <w:t xml:space="preserve"> </w:t>
      </w:r>
    </w:p>
    <w:p w14:paraId="01051AFB" w14:textId="77777777" w:rsidR="00DA2F50" w:rsidRPr="00DA2F50" w:rsidRDefault="00DA2F50" w:rsidP="00DA2F50">
      <w:pPr>
        <w:rPr>
          <w:rFonts w:ascii="Verdana" w:eastAsia="Calibri" w:hAnsi="Verdana" w:cs="Times New Roman"/>
          <w:b/>
          <w:sz w:val="20"/>
          <w:szCs w:val="20"/>
        </w:rPr>
      </w:pPr>
      <w:r w:rsidRPr="00DA2F50">
        <w:rPr>
          <w:rFonts w:ascii="Verdana" w:eastAsia="Calibri" w:hAnsi="Verdana" w:cs="Times New Roman"/>
          <w:sz w:val="20"/>
          <w:szCs w:val="20"/>
        </w:rPr>
        <w:t>900</w:t>
      </w:r>
    </w:p>
    <w:p w14:paraId="3BE8CB5A" w14:textId="77777777" w:rsidR="00DA2F50" w:rsidRPr="008667D2" w:rsidRDefault="00DA2F50" w:rsidP="009043C1">
      <w:pPr>
        <w:rPr>
          <w:rFonts w:ascii="Verdana" w:eastAsia="Calibri" w:hAnsi="Verdana" w:cs="Times New Roman"/>
          <w:sz w:val="20"/>
          <w:szCs w:val="20"/>
        </w:rPr>
      </w:pPr>
    </w:p>
    <w:p w14:paraId="6CCE1010" w14:textId="77777777" w:rsidR="005D6508" w:rsidRPr="008667D2" w:rsidRDefault="005D6508" w:rsidP="009043C1">
      <w:pPr>
        <w:pStyle w:val="2"/>
        <w:pBdr>
          <w:bottom w:val="single" w:sz="4" w:space="1" w:color="auto"/>
        </w:pBdr>
        <w:tabs>
          <w:tab w:val="left" w:pos="142"/>
          <w:tab w:val="left" w:pos="426"/>
        </w:tabs>
        <w:rPr>
          <w:rFonts w:ascii="Verdana" w:hAnsi="Verdana"/>
          <w:sz w:val="20"/>
          <w:szCs w:val="20"/>
          <w:lang w:val="bg-BG"/>
        </w:rPr>
      </w:pPr>
      <w:r w:rsidRPr="008667D2">
        <w:rPr>
          <w:rFonts w:ascii="Verdana" w:hAnsi="Verdana"/>
          <w:sz w:val="20"/>
          <w:szCs w:val="20"/>
          <w:lang w:val="bg-BG"/>
        </w:rPr>
        <w:t>Изпълнени дейности за отводняване</w:t>
      </w:r>
    </w:p>
    <w:p w14:paraId="384B2F59" w14:textId="77777777" w:rsidR="005D6508" w:rsidRPr="008667D2" w:rsidRDefault="005D6508" w:rsidP="009043C1">
      <w:pPr>
        <w:tabs>
          <w:tab w:val="left" w:pos="142"/>
          <w:tab w:val="left" w:pos="426"/>
        </w:tabs>
        <w:rPr>
          <w:rFonts w:ascii="Verdana" w:hAnsi="Verdana"/>
          <w:sz w:val="20"/>
          <w:szCs w:val="20"/>
        </w:rPr>
      </w:pPr>
    </w:p>
    <w:p w14:paraId="376434C9" w14:textId="77777777" w:rsidR="005D6508" w:rsidRPr="008667D2" w:rsidRDefault="005D6508" w:rsidP="009043C1">
      <w:pPr>
        <w:rPr>
          <w:rFonts w:ascii="Verdana" w:eastAsia="Calibri" w:hAnsi="Verdana" w:cs="Times New Roman"/>
          <w:b/>
          <w:sz w:val="20"/>
          <w:szCs w:val="20"/>
        </w:rPr>
      </w:pPr>
      <w:r w:rsidRPr="008667D2">
        <w:rPr>
          <w:rFonts w:ascii="Verdana" w:eastAsia="Calibri" w:hAnsi="Verdana" w:cs="Times New Roman"/>
          <w:b/>
          <w:sz w:val="20"/>
          <w:szCs w:val="20"/>
        </w:rPr>
        <w:t>По пътища I клас</w:t>
      </w:r>
    </w:p>
    <w:p w14:paraId="1A49D97D" w14:textId="77777777" w:rsidR="00DA2F50" w:rsidRPr="00DA2F50" w:rsidRDefault="00DA2F50" w:rsidP="009043C1">
      <w:pPr>
        <w:rPr>
          <w:rFonts w:ascii="Verdana" w:eastAsia="Calibri" w:hAnsi="Verdana" w:cs="Times New Roman"/>
          <w:sz w:val="8"/>
          <w:szCs w:val="8"/>
        </w:rPr>
      </w:pPr>
    </w:p>
    <w:p w14:paraId="1E295B6A" w14:textId="77777777" w:rsidR="005D6508" w:rsidRPr="004066E8" w:rsidRDefault="005D6508" w:rsidP="009043C1">
      <w:pPr>
        <w:rPr>
          <w:rFonts w:ascii="Verdana" w:eastAsia="Calibri" w:hAnsi="Verdana" w:cs="Times New Roman"/>
          <w:sz w:val="20"/>
          <w:szCs w:val="20"/>
        </w:rPr>
      </w:pPr>
      <w:r w:rsidRPr="004066E8">
        <w:rPr>
          <w:rFonts w:ascii="Verdana" w:eastAsia="Calibri" w:hAnsi="Verdana" w:cs="Times New Roman"/>
          <w:sz w:val="20"/>
          <w:szCs w:val="20"/>
        </w:rPr>
        <w:t xml:space="preserve">Описание: </w:t>
      </w:r>
    </w:p>
    <w:p w14:paraId="33A4C488" w14:textId="77777777" w:rsidR="00DA2F50" w:rsidRPr="00DA2F50" w:rsidRDefault="00DA2F50" w:rsidP="00DA2F50">
      <w:pPr>
        <w:rPr>
          <w:rFonts w:ascii="Verdana" w:hAnsi="Verdana"/>
          <w:sz w:val="20"/>
          <w:szCs w:val="20"/>
        </w:rPr>
      </w:pPr>
      <w:r w:rsidRPr="00DA2F50">
        <w:rPr>
          <w:rFonts w:ascii="Verdana" w:hAnsi="Verdana"/>
          <w:sz w:val="20"/>
          <w:szCs w:val="20"/>
        </w:rPr>
        <w:t>Подобряване на отводняването.</w:t>
      </w:r>
    </w:p>
    <w:p w14:paraId="531452C6" w14:textId="77777777" w:rsidR="00DA2F50" w:rsidRPr="00DA2F50" w:rsidRDefault="00DA2F50" w:rsidP="009043C1">
      <w:pPr>
        <w:rPr>
          <w:rFonts w:ascii="Verdana" w:eastAsia="Calibri" w:hAnsi="Verdana" w:cs="Times New Roman"/>
          <w:b/>
          <w:sz w:val="8"/>
          <w:szCs w:val="8"/>
        </w:rPr>
      </w:pPr>
    </w:p>
    <w:p w14:paraId="4DB846B4" w14:textId="77777777" w:rsidR="004066E8" w:rsidRDefault="005D6508" w:rsidP="009043C1">
      <w:pPr>
        <w:rPr>
          <w:rFonts w:ascii="Verdana" w:eastAsia="Calibri" w:hAnsi="Verdana" w:cs="Times New Roman"/>
          <w:b/>
          <w:sz w:val="20"/>
          <w:szCs w:val="20"/>
        </w:rPr>
      </w:pPr>
      <w:r w:rsidRPr="004066E8">
        <w:rPr>
          <w:rFonts w:ascii="Verdana" w:eastAsia="Calibri" w:hAnsi="Verdana" w:cs="Times New Roman"/>
          <w:sz w:val="20"/>
          <w:szCs w:val="20"/>
        </w:rPr>
        <w:t>Обща дължина (м):</w:t>
      </w:r>
      <w:r w:rsidRPr="00DA2F50">
        <w:rPr>
          <w:rFonts w:ascii="Verdana" w:eastAsia="Calibri" w:hAnsi="Verdana" w:cs="Times New Roman"/>
          <w:b/>
          <w:sz w:val="20"/>
          <w:szCs w:val="20"/>
        </w:rPr>
        <w:t xml:space="preserve"> </w:t>
      </w:r>
    </w:p>
    <w:p w14:paraId="317D39E3" w14:textId="77777777" w:rsidR="005D6508" w:rsidRPr="00DA2F50" w:rsidRDefault="00DA2F50" w:rsidP="009043C1">
      <w:pPr>
        <w:rPr>
          <w:rFonts w:ascii="Verdana" w:eastAsia="Calibri" w:hAnsi="Verdana" w:cs="Times New Roman"/>
          <w:b/>
          <w:sz w:val="20"/>
          <w:szCs w:val="20"/>
        </w:rPr>
      </w:pPr>
      <w:r>
        <w:rPr>
          <w:rFonts w:ascii="Verdana" w:eastAsia="Calibri" w:hAnsi="Verdana" w:cs="Times New Roman"/>
          <w:sz w:val="20"/>
          <w:szCs w:val="20"/>
        </w:rPr>
        <w:t>10</w:t>
      </w:r>
      <w:r w:rsidRPr="00DA2F50">
        <w:rPr>
          <w:rFonts w:ascii="Verdana" w:eastAsia="Calibri" w:hAnsi="Verdana" w:cs="Times New Roman"/>
          <w:sz w:val="20"/>
          <w:szCs w:val="20"/>
        </w:rPr>
        <w:t xml:space="preserve"> 1</w:t>
      </w:r>
      <w:r>
        <w:rPr>
          <w:rFonts w:ascii="Verdana" w:eastAsia="Calibri" w:hAnsi="Verdana" w:cs="Times New Roman"/>
          <w:sz w:val="20"/>
          <w:szCs w:val="20"/>
        </w:rPr>
        <w:t>87</w:t>
      </w:r>
    </w:p>
    <w:p w14:paraId="2C2292C8" w14:textId="77777777" w:rsidR="005D6508" w:rsidRDefault="005D6508" w:rsidP="009043C1">
      <w:pPr>
        <w:rPr>
          <w:rFonts w:ascii="Verdana" w:eastAsia="Calibri" w:hAnsi="Verdana" w:cs="Times New Roman"/>
          <w:b/>
          <w:sz w:val="20"/>
          <w:szCs w:val="20"/>
        </w:rPr>
      </w:pPr>
    </w:p>
    <w:p w14:paraId="4565C9EA" w14:textId="77777777" w:rsidR="00D65C52" w:rsidRDefault="00D65C52" w:rsidP="009043C1">
      <w:pPr>
        <w:rPr>
          <w:rFonts w:ascii="Verdana" w:eastAsia="Calibri" w:hAnsi="Verdana" w:cs="Times New Roman"/>
          <w:b/>
          <w:sz w:val="20"/>
          <w:szCs w:val="20"/>
        </w:rPr>
      </w:pPr>
    </w:p>
    <w:p w14:paraId="6CFFE5E1" w14:textId="77777777" w:rsidR="00D65C52" w:rsidRPr="00D65C52" w:rsidRDefault="00D65C52" w:rsidP="009043C1">
      <w:pPr>
        <w:rPr>
          <w:rFonts w:ascii="Verdana" w:eastAsia="Calibri" w:hAnsi="Verdana" w:cs="Times New Roman"/>
          <w:b/>
          <w:sz w:val="20"/>
          <w:szCs w:val="20"/>
        </w:rPr>
      </w:pPr>
    </w:p>
    <w:p w14:paraId="3022DAB5" w14:textId="77777777" w:rsidR="00D65C52" w:rsidRDefault="00D65C52" w:rsidP="009043C1">
      <w:pPr>
        <w:rPr>
          <w:rFonts w:ascii="Verdana" w:eastAsia="Calibri" w:hAnsi="Verdana" w:cs="Times New Roman"/>
          <w:b/>
          <w:sz w:val="20"/>
          <w:szCs w:val="20"/>
        </w:rPr>
      </w:pPr>
    </w:p>
    <w:p w14:paraId="442D0FDF" w14:textId="77777777" w:rsidR="005D6508" w:rsidRPr="008667D2" w:rsidRDefault="005D6508" w:rsidP="009043C1">
      <w:pPr>
        <w:rPr>
          <w:rFonts w:ascii="Verdana" w:eastAsia="Calibri" w:hAnsi="Verdana" w:cs="Times New Roman"/>
          <w:b/>
          <w:sz w:val="20"/>
          <w:szCs w:val="20"/>
        </w:rPr>
      </w:pPr>
      <w:r w:rsidRPr="008667D2">
        <w:rPr>
          <w:rFonts w:ascii="Verdana" w:eastAsia="Calibri" w:hAnsi="Verdana" w:cs="Times New Roman"/>
          <w:b/>
          <w:sz w:val="20"/>
          <w:szCs w:val="20"/>
        </w:rPr>
        <w:t>По пътища II клас</w:t>
      </w:r>
    </w:p>
    <w:p w14:paraId="0FC6A7BF" w14:textId="77777777" w:rsidR="00DA2F50" w:rsidRPr="00DA2F50" w:rsidRDefault="00DA2F50" w:rsidP="00DA2F50">
      <w:pPr>
        <w:rPr>
          <w:rFonts w:ascii="Verdana" w:eastAsia="Calibri" w:hAnsi="Verdana" w:cs="Times New Roman"/>
          <w:sz w:val="8"/>
          <w:szCs w:val="8"/>
        </w:rPr>
      </w:pPr>
    </w:p>
    <w:p w14:paraId="531DF3AC" w14:textId="77777777" w:rsidR="00DA2F50" w:rsidRPr="004066E8" w:rsidRDefault="00DA2F50" w:rsidP="00DA2F50">
      <w:pPr>
        <w:rPr>
          <w:rFonts w:ascii="Verdana" w:eastAsia="Calibri" w:hAnsi="Verdana" w:cs="Times New Roman"/>
          <w:sz w:val="20"/>
          <w:szCs w:val="20"/>
        </w:rPr>
      </w:pPr>
      <w:r w:rsidRPr="004066E8">
        <w:rPr>
          <w:rFonts w:ascii="Verdana" w:eastAsia="Calibri" w:hAnsi="Verdana" w:cs="Times New Roman"/>
          <w:sz w:val="20"/>
          <w:szCs w:val="20"/>
        </w:rPr>
        <w:t xml:space="preserve">Описание: </w:t>
      </w:r>
    </w:p>
    <w:p w14:paraId="3F19EA8C" w14:textId="77777777" w:rsidR="00DA2F50" w:rsidRPr="00DA2F50" w:rsidRDefault="00DA2F50" w:rsidP="00DA2F50">
      <w:pPr>
        <w:rPr>
          <w:rFonts w:ascii="Verdana" w:hAnsi="Verdana"/>
          <w:sz w:val="20"/>
          <w:szCs w:val="20"/>
        </w:rPr>
      </w:pPr>
      <w:r w:rsidRPr="00DA2F50">
        <w:rPr>
          <w:rFonts w:ascii="Verdana" w:hAnsi="Verdana"/>
          <w:sz w:val="20"/>
          <w:szCs w:val="20"/>
        </w:rPr>
        <w:t>Подобряване на отводняването.</w:t>
      </w:r>
    </w:p>
    <w:p w14:paraId="6047C743" w14:textId="77777777" w:rsidR="00DA2F50" w:rsidRPr="00DA2F50" w:rsidRDefault="00DA2F50" w:rsidP="00DA2F50">
      <w:pPr>
        <w:rPr>
          <w:rFonts w:ascii="Verdana" w:eastAsia="Calibri" w:hAnsi="Verdana" w:cs="Times New Roman"/>
          <w:b/>
          <w:sz w:val="8"/>
          <w:szCs w:val="8"/>
        </w:rPr>
      </w:pPr>
    </w:p>
    <w:p w14:paraId="3CB43D57" w14:textId="77777777" w:rsidR="004066E8" w:rsidRDefault="00DA2F50" w:rsidP="00DA2F50">
      <w:pPr>
        <w:rPr>
          <w:rFonts w:ascii="Verdana" w:eastAsia="Calibri" w:hAnsi="Verdana" w:cs="Times New Roman"/>
          <w:b/>
          <w:sz w:val="20"/>
          <w:szCs w:val="20"/>
        </w:rPr>
      </w:pPr>
      <w:r w:rsidRPr="004066E8">
        <w:rPr>
          <w:rFonts w:ascii="Verdana" w:eastAsia="Calibri" w:hAnsi="Verdana" w:cs="Times New Roman"/>
          <w:sz w:val="20"/>
          <w:szCs w:val="20"/>
        </w:rPr>
        <w:t>Обща дължина (м):</w:t>
      </w:r>
      <w:r w:rsidRPr="00DA2F50">
        <w:rPr>
          <w:rFonts w:ascii="Verdana" w:eastAsia="Calibri" w:hAnsi="Verdana" w:cs="Times New Roman"/>
          <w:b/>
          <w:sz w:val="20"/>
          <w:szCs w:val="20"/>
        </w:rPr>
        <w:t xml:space="preserve"> </w:t>
      </w:r>
    </w:p>
    <w:p w14:paraId="69A210F0" w14:textId="77777777" w:rsidR="00DA2F50" w:rsidRPr="00DA2F50" w:rsidRDefault="00DA2F50" w:rsidP="00DA2F50">
      <w:pPr>
        <w:rPr>
          <w:rFonts w:ascii="Verdana" w:eastAsia="Calibri" w:hAnsi="Verdana" w:cs="Times New Roman"/>
          <w:b/>
          <w:sz w:val="20"/>
          <w:szCs w:val="20"/>
        </w:rPr>
      </w:pPr>
      <w:r w:rsidRPr="00DA2F50">
        <w:rPr>
          <w:rFonts w:ascii="Verdana" w:eastAsia="Calibri" w:hAnsi="Verdana" w:cs="Times New Roman"/>
          <w:sz w:val="20"/>
          <w:szCs w:val="20"/>
        </w:rPr>
        <w:t>9 122</w:t>
      </w:r>
    </w:p>
    <w:p w14:paraId="0970BB54" w14:textId="77777777" w:rsidR="00DA2F50" w:rsidRPr="008667D2" w:rsidRDefault="00DA2F50" w:rsidP="00DA2F50">
      <w:pPr>
        <w:rPr>
          <w:rFonts w:ascii="Verdana" w:eastAsia="Calibri" w:hAnsi="Verdana" w:cs="Times New Roman"/>
          <w:b/>
          <w:sz w:val="20"/>
          <w:szCs w:val="20"/>
        </w:rPr>
      </w:pPr>
    </w:p>
    <w:p w14:paraId="44CF4DD2" w14:textId="77777777" w:rsidR="005D6508" w:rsidRPr="008667D2" w:rsidRDefault="005D6508" w:rsidP="009043C1">
      <w:pPr>
        <w:rPr>
          <w:rFonts w:ascii="Verdana" w:eastAsia="Calibri" w:hAnsi="Verdana" w:cs="Times New Roman"/>
          <w:b/>
          <w:sz w:val="20"/>
          <w:szCs w:val="20"/>
        </w:rPr>
      </w:pPr>
      <w:r w:rsidRPr="008667D2">
        <w:rPr>
          <w:rFonts w:ascii="Verdana" w:eastAsia="Calibri" w:hAnsi="Verdana" w:cs="Times New Roman"/>
          <w:b/>
          <w:sz w:val="20"/>
          <w:szCs w:val="20"/>
        </w:rPr>
        <w:t>По пътища III клас</w:t>
      </w:r>
    </w:p>
    <w:p w14:paraId="5FE955FE" w14:textId="77777777" w:rsidR="00DA2F50" w:rsidRPr="00DA2F50" w:rsidRDefault="00DA2F50" w:rsidP="00DA2F50">
      <w:pPr>
        <w:rPr>
          <w:rFonts w:ascii="Verdana" w:eastAsia="Calibri" w:hAnsi="Verdana" w:cs="Times New Roman"/>
          <w:sz w:val="8"/>
          <w:szCs w:val="8"/>
        </w:rPr>
      </w:pPr>
    </w:p>
    <w:p w14:paraId="1594CFE9" w14:textId="77777777" w:rsidR="00DA2F50" w:rsidRPr="004066E8" w:rsidRDefault="00DA2F50" w:rsidP="00DA2F50">
      <w:pPr>
        <w:rPr>
          <w:rFonts w:ascii="Verdana" w:eastAsia="Calibri" w:hAnsi="Verdana" w:cs="Times New Roman"/>
          <w:sz w:val="20"/>
          <w:szCs w:val="20"/>
        </w:rPr>
      </w:pPr>
      <w:r w:rsidRPr="004066E8">
        <w:rPr>
          <w:rFonts w:ascii="Verdana" w:eastAsia="Calibri" w:hAnsi="Verdana" w:cs="Times New Roman"/>
          <w:sz w:val="20"/>
          <w:szCs w:val="20"/>
        </w:rPr>
        <w:t xml:space="preserve">Описание: </w:t>
      </w:r>
    </w:p>
    <w:p w14:paraId="08F8E0EF" w14:textId="77777777" w:rsidR="00DA2F50" w:rsidRPr="00DA2F50" w:rsidRDefault="00DA2F50" w:rsidP="00DA2F50">
      <w:pPr>
        <w:rPr>
          <w:rFonts w:ascii="Verdana" w:hAnsi="Verdana"/>
          <w:sz w:val="20"/>
          <w:szCs w:val="20"/>
        </w:rPr>
      </w:pPr>
      <w:r w:rsidRPr="00DA2F50">
        <w:rPr>
          <w:rFonts w:ascii="Verdana" w:hAnsi="Verdana"/>
          <w:sz w:val="20"/>
          <w:szCs w:val="20"/>
        </w:rPr>
        <w:t>Подобряване на отводняването.</w:t>
      </w:r>
    </w:p>
    <w:p w14:paraId="4ED9E8A5" w14:textId="77777777" w:rsidR="00DA2F50" w:rsidRPr="00DA2F50" w:rsidRDefault="00DA2F50" w:rsidP="00DA2F50">
      <w:pPr>
        <w:rPr>
          <w:rFonts w:ascii="Verdana" w:eastAsia="Calibri" w:hAnsi="Verdana" w:cs="Times New Roman"/>
          <w:b/>
          <w:sz w:val="8"/>
          <w:szCs w:val="8"/>
        </w:rPr>
      </w:pPr>
    </w:p>
    <w:p w14:paraId="18BEE825" w14:textId="77777777" w:rsidR="004066E8" w:rsidRDefault="00DA2F50" w:rsidP="00DA2F50">
      <w:pPr>
        <w:rPr>
          <w:rFonts w:ascii="Verdana" w:eastAsia="Calibri" w:hAnsi="Verdana" w:cs="Times New Roman"/>
          <w:b/>
          <w:sz w:val="20"/>
          <w:szCs w:val="20"/>
        </w:rPr>
      </w:pPr>
      <w:r w:rsidRPr="004066E8">
        <w:rPr>
          <w:rFonts w:ascii="Verdana" w:eastAsia="Calibri" w:hAnsi="Verdana" w:cs="Times New Roman"/>
          <w:sz w:val="20"/>
          <w:szCs w:val="20"/>
        </w:rPr>
        <w:t>Обща дължина (м):</w:t>
      </w:r>
      <w:r w:rsidRPr="00DA2F50">
        <w:rPr>
          <w:rFonts w:ascii="Verdana" w:eastAsia="Calibri" w:hAnsi="Verdana" w:cs="Times New Roman"/>
          <w:b/>
          <w:sz w:val="20"/>
          <w:szCs w:val="20"/>
        </w:rPr>
        <w:t xml:space="preserve"> </w:t>
      </w:r>
    </w:p>
    <w:p w14:paraId="6EDCA3FD" w14:textId="77777777" w:rsidR="00DA2F50" w:rsidRPr="00DA2F50" w:rsidRDefault="00DA2F50" w:rsidP="00DA2F50">
      <w:pPr>
        <w:rPr>
          <w:rFonts w:ascii="Verdana" w:eastAsia="Calibri" w:hAnsi="Verdana" w:cs="Times New Roman"/>
          <w:b/>
          <w:sz w:val="20"/>
          <w:szCs w:val="20"/>
        </w:rPr>
      </w:pPr>
      <w:r>
        <w:rPr>
          <w:rFonts w:ascii="Verdana" w:eastAsia="Calibri" w:hAnsi="Verdana" w:cs="Times New Roman"/>
          <w:sz w:val="20"/>
          <w:szCs w:val="20"/>
        </w:rPr>
        <w:t>137</w:t>
      </w:r>
      <w:r w:rsidRPr="00DA2F50">
        <w:rPr>
          <w:rFonts w:ascii="Verdana" w:eastAsia="Calibri" w:hAnsi="Verdana" w:cs="Times New Roman"/>
          <w:sz w:val="20"/>
          <w:szCs w:val="20"/>
        </w:rPr>
        <w:t xml:space="preserve"> </w:t>
      </w:r>
      <w:r>
        <w:rPr>
          <w:rFonts w:ascii="Verdana" w:eastAsia="Calibri" w:hAnsi="Verdana" w:cs="Times New Roman"/>
          <w:sz w:val="20"/>
          <w:szCs w:val="20"/>
        </w:rPr>
        <w:t>40</w:t>
      </w:r>
      <w:r w:rsidRPr="00DA2F50">
        <w:rPr>
          <w:rFonts w:ascii="Verdana" w:eastAsia="Calibri" w:hAnsi="Verdana" w:cs="Times New Roman"/>
          <w:sz w:val="20"/>
          <w:szCs w:val="20"/>
        </w:rPr>
        <w:t>2</w:t>
      </w:r>
    </w:p>
    <w:p w14:paraId="218C04DE" w14:textId="77777777" w:rsidR="005D6508" w:rsidRPr="008667D2" w:rsidRDefault="005D6508" w:rsidP="009043C1">
      <w:pPr>
        <w:tabs>
          <w:tab w:val="left" w:pos="142"/>
          <w:tab w:val="left" w:pos="426"/>
        </w:tabs>
        <w:rPr>
          <w:rFonts w:ascii="Verdana" w:hAnsi="Verdana"/>
          <w:sz w:val="20"/>
          <w:szCs w:val="20"/>
        </w:rPr>
      </w:pPr>
    </w:p>
    <w:p w14:paraId="13A3781E" w14:textId="77777777" w:rsidR="005D6508" w:rsidRPr="008667D2" w:rsidRDefault="005D6508" w:rsidP="009043C1">
      <w:pPr>
        <w:pStyle w:val="2"/>
        <w:pBdr>
          <w:bottom w:val="single" w:sz="4" w:space="1" w:color="auto"/>
        </w:pBdr>
        <w:tabs>
          <w:tab w:val="left" w:pos="142"/>
          <w:tab w:val="left" w:pos="426"/>
        </w:tabs>
        <w:rPr>
          <w:rFonts w:ascii="Verdana" w:hAnsi="Verdana"/>
          <w:sz w:val="20"/>
          <w:szCs w:val="20"/>
          <w:lang w:val="bg-BG"/>
        </w:rPr>
      </w:pPr>
      <w:r w:rsidRPr="008667D2">
        <w:rPr>
          <w:rFonts w:ascii="Verdana" w:hAnsi="Verdana"/>
          <w:sz w:val="20"/>
          <w:szCs w:val="20"/>
          <w:lang w:val="bg-BG"/>
        </w:rPr>
        <w:t>Изпълнени дейности в крайпътното пространство</w:t>
      </w:r>
    </w:p>
    <w:p w14:paraId="0143C49C" w14:textId="77777777" w:rsidR="005D6508" w:rsidRPr="008667D2" w:rsidRDefault="005D6508" w:rsidP="009043C1">
      <w:pPr>
        <w:tabs>
          <w:tab w:val="left" w:pos="142"/>
          <w:tab w:val="left" w:pos="426"/>
        </w:tabs>
        <w:rPr>
          <w:rFonts w:ascii="Verdana" w:hAnsi="Verdana"/>
          <w:sz w:val="20"/>
          <w:szCs w:val="20"/>
        </w:rPr>
      </w:pPr>
    </w:p>
    <w:p w14:paraId="1FDA4082" w14:textId="77777777" w:rsidR="005D6508" w:rsidRPr="008667D2" w:rsidRDefault="005D6508" w:rsidP="009043C1">
      <w:pPr>
        <w:rPr>
          <w:rFonts w:ascii="Verdana" w:eastAsia="Calibri" w:hAnsi="Verdana" w:cs="Times New Roman"/>
          <w:b/>
          <w:sz w:val="20"/>
          <w:szCs w:val="20"/>
        </w:rPr>
      </w:pPr>
      <w:r w:rsidRPr="008667D2">
        <w:rPr>
          <w:rFonts w:ascii="Verdana" w:eastAsia="Calibri" w:hAnsi="Verdana" w:cs="Times New Roman"/>
          <w:b/>
          <w:sz w:val="20"/>
          <w:szCs w:val="20"/>
        </w:rPr>
        <w:t>По пътища I клас</w:t>
      </w:r>
    </w:p>
    <w:p w14:paraId="12E978AC" w14:textId="77777777" w:rsidR="000D661A" w:rsidRPr="000D661A" w:rsidRDefault="000D661A" w:rsidP="009043C1">
      <w:pPr>
        <w:rPr>
          <w:rFonts w:ascii="Verdana" w:eastAsia="Calibri" w:hAnsi="Verdana" w:cs="Times New Roman"/>
          <w:sz w:val="8"/>
          <w:szCs w:val="8"/>
        </w:rPr>
      </w:pPr>
    </w:p>
    <w:p w14:paraId="21C71B5E" w14:textId="77777777" w:rsidR="005D6508" w:rsidRPr="004066E8" w:rsidRDefault="005D6508" w:rsidP="009043C1">
      <w:pPr>
        <w:rPr>
          <w:rFonts w:ascii="Verdana" w:eastAsia="Calibri" w:hAnsi="Verdana" w:cs="Times New Roman"/>
          <w:sz w:val="20"/>
          <w:szCs w:val="20"/>
        </w:rPr>
      </w:pPr>
      <w:r w:rsidRPr="004066E8">
        <w:rPr>
          <w:rFonts w:ascii="Verdana" w:eastAsia="Calibri" w:hAnsi="Verdana" w:cs="Times New Roman"/>
          <w:sz w:val="20"/>
          <w:szCs w:val="20"/>
        </w:rPr>
        <w:t xml:space="preserve">Описание: </w:t>
      </w:r>
    </w:p>
    <w:p w14:paraId="6E719BCE" w14:textId="77777777" w:rsidR="000D661A" w:rsidRPr="000D661A" w:rsidRDefault="000D661A" w:rsidP="000D661A">
      <w:pPr>
        <w:rPr>
          <w:rFonts w:ascii="Verdana" w:hAnsi="Verdana"/>
          <w:sz w:val="20"/>
          <w:szCs w:val="20"/>
        </w:rPr>
      </w:pPr>
      <w:r w:rsidRPr="000D661A">
        <w:rPr>
          <w:rFonts w:ascii="Verdana" w:hAnsi="Verdana"/>
          <w:sz w:val="20"/>
          <w:szCs w:val="20"/>
        </w:rPr>
        <w:t>Почистване на сервитута на РПМ, площадки за отдих и кошове за смет. Ръчно и механизирано косене, и изсичане на млада гора и храсти за отваряне на видимост.</w:t>
      </w:r>
    </w:p>
    <w:p w14:paraId="17732E4E" w14:textId="77777777" w:rsidR="000D661A" w:rsidRPr="000D661A" w:rsidRDefault="000D661A" w:rsidP="009043C1">
      <w:pPr>
        <w:rPr>
          <w:rFonts w:ascii="Verdana" w:eastAsia="Calibri" w:hAnsi="Verdana" w:cs="Times New Roman"/>
          <w:sz w:val="8"/>
          <w:szCs w:val="8"/>
        </w:rPr>
      </w:pPr>
    </w:p>
    <w:p w14:paraId="38C416F7" w14:textId="77777777" w:rsidR="004066E8" w:rsidRDefault="005D6508" w:rsidP="009043C1">
      <w:pPr>
        <w:rPr>
          <w:rFonts w:ascii="Verdana" w:eastAsia="Calibri" w:hAnsi="Verdana" w:cs="Times New Roman"/>
          <w:b/>
          <w:sz w:val="20"/>
          <w:szCs w:val="20"/>
        </w:rPr>
      </w:pPr>
      <w:r w:rsidRPr="004066E8">
        <w:rPr>
          <w:rFonts w:ascii="Verdana" w:eastAsia="Calibri" w:hAnsi="Verdana" w:cs="Times New Roman"/>
          <w:sz w:val="20"/>
          <w:szCs w:val="20"/>
        </w:rPr>
        <w:t>Обща дължина (м):</w:t>
      </w:r>
      <w:r w:rsidRPr="000D661A">
        <w:rPr>
          <w:rFonts w:ascii="Verdana" w:eastAsia="Calibri" w:hAnsi="Verdana" w:cs="Times New Roman"/>
          <w:b/>
          <w:sz w:val="20"/>
          <w:szCs w:val="20"/>
        </w:rPr>
        <w:t xml:space="preserve"> </w:t>
      </w:r>
    </w:p>
    <w:p w14:paraId="55B1D726" w14:textId="77777777" w:rsidR="005D6508" w:rsidRPr="000D661A" w:rsidRDefault="000D661A" w:rsidP="009043C1">
      <w:pPr>
        <w:rPr>
          <w:rFonts w:ascii="Verdana" w:eastAsia="Calibri" w:hAnsi="Verdana" w:cs="Times New Roman"/>
          <w:sz w:val="20"/>
          <w:szCs w:val="20"/>
        </w:rPr>
      </w:pPr>
      <w:r w:rsidRPr="000D661A">
        <w:rPr>
          <w:rFonts w:ascii="Verdana" w:eastAsia="Calibri" w:hAnsi="Verdana" w:cs="Times New Roman"/>
          <w:sz w:val="20"/>
          <w:szCs w:val="20"/>
        </w:rPr>
        <w:t>314 806</w:t>
      </w:r>
    </w:p>
    <w:p w14:paraId="2297A958" w14:textId="77777777" w:rsidR="005D6508" w:rsidRPr="008667D2" w:rsidRDefault="005D6508" w:rsidP="009043C1">
      <w:pPr>
        <w:rPr>
          <w:rFonts w:ascii="Verdana" w:eastAsia="Calibri" w:hAnsi="Verdana" w:cs="Times New Roman"/>
          <w:sz w:val="20"/>
          <w:szCs w:val="20"/>
        </w:rPr>
      </w:pPr>
    </w:p>
    <w:p w14:paraId="2F4854F5" w14:textId="77777777" w:rsidR="005D6508" w:rsidRPr="008667D2" w:rsidRDefault="005D6508" w:rsidP="009043C1">
      <w:pPr>
        <w:rPr>
          <w:rFonts w:ascii="Verdana" w:eastAsia="Calibri" w:hAnsi="Verdana" w:cs="Times New Roman"/>
          <w:b/>
          <w:sz w:val="20"/>
          <w:szCs w:val="20"/>
        </w:rPr>
      </w:pPr>
      <w:r w:rsidRPr="008667D2">
        <w:rPr>
          <w:rFonts w:ascii="Verdana" w:eastAsia="Calibri" w:hAnsi="Verdana" w:cs="Times New Roman"/>
          <w:b/>
          <w:sz w:val="20"/>
          <w:szCs w:val="20"/>
        </w:rPr>
        <w:t>По пътища II клас</w:t>
      </w:r>
    </w:p>
    <w:p w14:paraId="04F0197E" w14:textId="77777777" w:rsidR="000D661A" w:rsidRPr="000D661A" w:rsidRDefault="000D661A" w:rsidP="000D661A">
      <w:pPr>
        <w:rPr>
          <w:rFonts w:ascii="Verdana" w:eastAsia="Calibri" w:hAnsi="Verdana" w:cs="Times New Roman"/>
          <w:sz w:val="8"/>
          <w:szCs w:val="8"/>
        </w:rPr>
      </w:pPr>
    </w:p>
    <w:p w14:paraId="0A0EAC20" w14:textId="77777777" w:rsidR="000D661A" w:rsidRPr="004066E8" w:rsidRDefault="000D661A" w:rsidP="000D661A">
      <w:pPr>
        <w:rPr>
          <w:rFonts w:ascii="Verdana" w:eastAsia="Calibri" w:hAnsi="Verdana" w:cs="Times New Roman"/>
          <w:sz w:val="20"/>
          <w:szCs w:val="20"/>
        </w:rPr>
      </w:pPr>
      <w:r w:rsidRPr="004066E8">
        <w:rPr>
          <w:rFonts w:ascii="Verdana" w:eastAsia="Calibri" w:hAnsi="Verdana" w:cs="Times New Roman"/>
          <w:sz w:val="20"/>
          <w:szCs w:val="20"/>
        </w:rPr>
        <w:t xml:space="preserve">Описание: </w:t>
      </w:r>
    </w:p>
    <w:p w14:paraId="6FEE07B0" w14:textId="77777777" w:rsidR="000D661A" w:rsidRPr="000D661A" w:rsidRDefault="000D661A" w:rsidP="000D661A">
      <w:pPr>
        <w:rPr>
          <w:rFonts w:ascii="Verdana" w:hAnsi="Verdana"/>
          <w:sz w:val="20"/>
          <w:szCs w:val="20"/>
        </w:rPr>
      </w:pPr>
      <w:r w:rsidRPr="000D661A">
        <w:rPr>
          <w:rFonts w:ascii="Verdana" w:hAnsi="Verdana"/>
          <w:sz w:val="20"/>
          <w:szCs w:val="20"/>
        </w:rPr>
        <w:t>Почистване на сервитута на РПМ, площадки за отдих и кошове за смет. Ръчно и механизирано косене, и изсичане на млада гора и храсти за отваряне на видимост.</w:t>
      </w:r>
    </w:p>
    <w:p w14:paraId="19A9D065" w14:textId="77777777" w:rsidR="000D661A" w:rsidRPr="004066E8" w:rsidRDefault="000D661A" w:rsidP="000D661A">
      <w:pPr>
        <w:rPr>
          <w:rFonts w:ascii="Verdana" w:eastAsia="Calibri" w:hAnsi="Verdana" w:cs="Times New Roman"/>
          <w:sz w:val="8"/>
          <w:szCs w:val="8"/>
        </w:rPr>
      </w:pPr>
    </w:p>
    <w:p w14:paraId="22AC6412" w14:textId="77777777" w:rsidR="004066E8" w:rsidRDefault="000D661A" w:rsidP="000D661A">
      <w:pPr>
        <w:rPr>
          <w:rFonts w:ascii="Verdana" w:eastAsia="Calibri" w:hAnsi="Verdana" w:cs="Times New Roman"/>
          <w:b/>
          <w:sz w:val="20"/>
          <w:szCs w:val="20"/>
        </w:rPr>
      </w:pPr>
      <w:r w:rsidRPr="004066E8">
        <w:rPr>
          <w:rFonts w:ascii="Verdana" w:eastAsia="Calibri" w:hAnsi="Verdana" w:cs="Times New Roman"/>
          <w:sz w:val="20"/>
          <w:szCs w:val="20"/>
        </w:rPr>
        <w:t>Обща дължина (м):</w:t>
      </w:r>
      <w:r w:rsidRPr="000D661A">
        <w:rPr>
          <w:rFonts w:ascii="Verdana" w:eastAsia="Calibri" w:hAnsi="Verdana" w:cs="Times New Roman"/>
          <w:b/>
          <w:sz w:val="20"/>
          <w:szCs w:val="20"/>
        </w:rPr>
        <w:t xml:space="preserve"> </w:t>
      </w:r>
    </w:p>
    <w:p w14:paraId="4A87D4EA" w14:textId="77777777" w:rsidR="000D661A" w:rsidRPr="000D661A" w:rsidRDefault="000D661A" w:rsidP="000D661A">
      <w:pPr>
        <w:rPr>
          <w:rFonts w:ascii="Verdana" w:eastAsia="Calibri" w:hAnsi="Verdana" w:cs="Times New Roman"/>
          <w:sz w:val="20"/>
          <w:szCs w:val="20"/>
        </w:rPr>
      </w:pPr>
      <w:r>
        <w:rPr>
          <w:rFonts w:ascii="Verdana" w:eastAsia="Calibri" w:hAnsi="Verdana" w:cs="Times New Roman"/>
          <w:sz w:val="20"/>
          <w:szCs w:val="20"/>
        </w:rPr>
        <w:t>2</w:t>
      </w:r>
      <w:r w:rsidRPr="000D661A">
        <w:rPr>
          <w:rFonts w:ascii="Verdana" w:eastAsia="Calibri" w:hAnsi="Verdana" w:cs="Times New Roman"/>
          <w:sz w:val="20"/>
          <w:szCs w:val="20"/>
        </w:rPr>
        <w:t>06</w:t>
      </w:r>
      <w:r>
        <w:rPr>
          <w:rFonts w:ascii="Verdana" w:eastAsia="Calibri" w:hAnsi="Verdana" w:cs="Times New Roman"/>
          <w:sz w:val="20"/>
          <w:szCs w:val="20"/>
        </w:rPr>
        <w:t xml:space="preserve"> 719</w:t>
      </w:r>
    </w:p>
    <w:p w14:paraId="57FFEEB2" w14:textId="77777777" w:rsidR="000D661A" w:rsidRPr="008667D2" w:rsidRDefault="000D661A" w:rsidP="000D661A">
      <w:pPr>
        <w:rPr>
          <w:rFonts w:ascii="Verdana" w:eastAsia="Calibri" w:hAnsi="Verdana" w:cs="Times New Roman"/>
          <w:sz w:val="20"/>
          <w:szCs w:val="20"/>
        </w:rPr>
      </w:pPr>
    </w:p>
    <w:p w14:paraId="10750CC4" w14:textId="77777777" w:rsidR="005D6508" w:rsidRPr="008667D2" w:rsidRDefault="005D6508" w:rsidP="009043C1">
      <w:pPr>
        <w:rPr>
          <w:rFonts w:ascii="Verdana" w:eastAsia="Calibri" w:hAnsi="Verdana" w:cs="Times New Roman"/>
          <w:b/>
          <w:sz w:val="20"/>
          <w:szCs w:val="20"/>
        </w:rPr>
      </w:pPr>
      <w:r w:rsidRPr="008667D2">
        <w:rPr>
          <w:rFonts w:ascii="Verdana" w:eastAsia="Calibri" w:hAnsi="Verdana" w:cs="Times New Roman"/>
          <w:b/>
          <w:sz w:val="20"/>
          <w:szCs w:val="20"/>
        </w:rPr>
        <w:t>По пътища III клас</w:t>
      </w:r>
    </w:p>
    <w:p w14:paraId="75777678" w14:textId="77777777" w:rsidR="000D661A" w:rsidRPr="000D661A" w:rsidRDefault="000D661A" w:rsidP="000D661A">
      <w:pPr>
        <w:rPr>
          <w:rFonts w:ascii="Verdana" w:eastAsia="Calibri" w:hAnsi="Verdana" w:cs="Times New Roman"/>
          <w:sz w:val="8"/>
          <w:szCs w:val="8"/>
        </w:rPr>
      </w:pPr>
    </w:p>
    <w:p w14:paraId="0308CD70" w14:textId="77777777" w:rsidR="000D661A" w:rsidRPr="004066E8" w:rsidRDefault="000D661A" w:rsidP="000D661A">
      <w:pPr>
        <w:rPr>
          <w:rFonts w:ascii="Verdana" w:eastAsia="Calibri" w:hAnsi="Verdana" w:cs="Times New Roman"/>
          <w:sz w:val="20"/>
          <w:szCs w:val="20"/>
        </w:rPr>
      </w:pPr>
      <w:r w:rsidRPr="004066E8">
        <w:rPr>
          <w:rFonts w:ascii="Verdana" w:eastAsia="Calibri" w:hAnsi="Verdana" w:cs="Times New Roman"/>
          <w:sz w:val="20"/>
          <w:szCs w:val="20"/>
        </w:rPr>
        <w:t xml:space="preserve">Описание: </w:t>
      </w:r>
    </w:p>
    <w:p w14:paraId="03BDEE46" w14:textId="77777777" w:rsidR="000D661A" w:rsidRPr="000D661A" w:rsidRDefault="000D661A" w:rsidP="000D661A">
      <w:pPr>
        <w:rPr>
          <w:rFonts w:ascii="Verdana" w:hAnsi="Verdana"/>
          <w:sz w:val="20"/>
          <w:szCs w:val="20"/>
        </w:rPr>
      </w:pPr>
      <w:r w:rsidRPr="000D661A">
        <w:rPr>
          <w:rFonts w:ascii="Verdana" w:hAnsi="Verdana"/>
          <w:sz w:val="20"/>
          <w:szCs w:val="20"/>
        </w:rPr>
        <w:t>Почистване на сервитута на РПМ, площадки за отдих и кошове за смет. Ръчно и механизирано косене, и изсичане на млада гора и храсти за отваряне на видимост.</w:t>
      </w:r>
    </w:p>
    <w:p w14:paraId="286AA9D5" w14:textId="77777777" w:rsidR="000D661A" w:rsidRPr="000D661A" w:rsidRDefault="000D661A" w:rsidP="000D661A">
      <w:pPr>
        <w:rPr>
          <w:rFonts w:ascii="Verdana" w:eastAsia="Calibri" w:hAnsi="Verdana" w:cs="Times New Roman"/>
          <w:sz w:val="8"/>
          <w:szCs w:val="8"/>
        </w:rPr>
      </w:pPr>
    </w:p>
    <w:p w14:paraId="1F0215E8" w14:textId="77777777" w:rsidR="004066E8" w:rsidRDefault="000D661A" w:rsidP="000D661A">
      <w:pPr>
        <w:rPr>
          <w:rFonts w:ascii="Verdana" w:eastAsia="Calibri" w:hAnsi="Verdana" w:cs="Times New Roman"/>
          <w:b/>
          <w:sz w:val="20"/>
          <w:szCs w:val="20"/>
        </w:rPr>
      </w:pPr>
      <w:r w:rsidRPr="004066E8">
        <w:rPr>
          <w:rFonts w:ascii="Verdana" w:eastAsia="Calibri" w:hAnsi="Verdana" w:cs="Times New Roman"/>
          <w:sz w:val="20"/>
          <w:szCs w:val="20"/>
        </w:rPr>
        <w:t>Обща дължина (м):</w:t>
      </w:r>
      <w:r w:rsidRPr="000D661A">
        <w:rPr>
          <w:rFonts w:ascii="Verdana" w:eastAsia="Calibri" w:hAnsi="Verdana" w:cs="Times New Roman"/>
          <w:b/>
          <w:sz w:val="20"/>
          <w:szCs w:val="20"/>
        </w:rPr>
        <w:t xml:space="preserve"> </w:t>
      </w:r>
    </w:p>
    <w:p w14:paraId="2E0F1F17" w14:textId="77777777" w:rsidR="000D661A" w:rsidRPr="000D661A" w:rsidRDefault="000D661A" w:rsidP="000D661A">
      <w:pPr>
        <w:rPr>
          <w:rFonts w:ascii="Verdana" w:eastAsia="Calibri" w:hAnsi="Verdana" w:cs="Times New Roman"/>
          <w:sz w:val="20"/>
          <w:szCs w:val="20"/>
        </w:rPr>
      </w:pPr>
      <w:r w:rsidRPr="000D661A">
        <w:rPr>
          <w:rFonts w:ascii="Verdana" w:eastAsia="Calibri" w:hAnsi="Verdana" w:cs="Times New Roman"/>
          <w:sz w:val="20"/>
          <w:szCs w:val="20"/>
        </w:rPr>
        <w:t>1</w:t>
      </w:r>
      <w:r>
        <w:rPr>
          <w:rFonts w:ascii="Verdana" w:eastAsia="Calibri" w:hAnsi="Verdana" w:cs="Times New Roman"/>
          <w:sz w:val="20"/>
          <w:szCs w:val="20"/>
        </w:rPr>
        <w:t> 187 271</w:t>
      </w:r>
    </w:p>
    <w:p w14:paraId="15288139" w14:textId="77777777" w:rsidR="00C26969" w:rsidRDefault="00C26969" w:rsidP="009043C1">
      <w:pPr>
        <w:rPr>
          <w:rFonts w:ascii="Verdana" w:hAnsi="Verdana"/>
          <w:noProof/>
          <w:sz w:val="20"/>
          <w:szCs w:val="20"/>
        </w:rPr>
      </w:pPr>
    </w:p>
    <w:p w14:paraId="4DF22AF4" w14:textId="77777777" w:rsidR="004066E8" w:rsidRDefault="004066E8" w:rsidP="009043C1">
      <w:pPr>
        <w:rPr>
          <w:rFonts w:ascii="Verdana" w:hAnsi="Verdana"/>
          <w:noProof/>
          <w:sz w:val="20"/>
          <w:szCs w:val="20"/>
        </w:rPr>
      </w:pPr>
    </w:p>
    <w:p w14:paraId="5E66C085" w14:textId="77777777" w:rsidR="004066E8" w:rsidRDefault="004066E8" w:rsidP="009043C1">
      <w:pPr>
        <w:rPr>
          <w:rFonts w:ascii="Verdana" w:hAnsi="Verdana"/>
          <w:noProof/>
          <w:sz w:val="20"/>
          <w:szCs w:val="20"/>
        </w:rPr>
      </w:pPr>
    </w:p>
    <w:p w14:paraId="26F4A9CD" w14:textId="77777777" w:rsidR="007E32CD" w:rsidRPr="008667D2" w:rsidRDefault="007E32CD" w:rsidP="009043C1">
      <w:pPr>
        <w:shd w:val="clear" w:color="auto" w:fill="FFFF00"/>
        <w:rPr>
          <w:rFonts w:ascii="Verdana" w:hAnsi="Verdana"/>
          <w:b/>
          <w:noProof/>
          <w:sz w:val="20"/>
          <w:szCs w:val="20"/>
        </w:rPr>
      </w:pPr>
    </w:p>
    <w:p w14:paraId="1322DE24" w14:textId="77777777" w:rsidR="007E32CD" w:rsidRPr="008667D2" w:rsidRDefault="00AA285D" w:rsidP="009043C1">
      <w:pPr>
        <w:shd w:val="clear" w:color="auto" w:fill="FFFF00"/>
        <w:rPr>
          <w:rFonts w:ascii="Verdana" w:hAnsi="Verdana"/>
          <w:b/>
          <w:noProof/>
          <w:sz w:val="20"/>
          <w:szCs w:val="20"/>
        </w:rPr>
      </w:pPr>
      <w:r w:rsidRPr="008667D2">
        <w:rPr>
          <w:rFonts w:ascii="Verdana" w:hAnsi="Verdana"/>
          <w:b/>
          <w:noProof/>
          <w:sz w:val="20"/>
          <w:szCs w:val="20"/>
        </w:rPr>
        <w:t xml:space="preserve">РАЗДЕЛ </w:t>
      </w:r>
      <w:r w:rsidR="00061CC5" w:rsidRPr="008667D2">
        <w:rPr>
          <w:rFonts w:ascii="Verdana" w:hAnsi="Verdana"/>
          <w:b/>
          <w:noProof/>
          <w:sz w:val="20"/>
          <w:szCs w:val="20"/>
        </w:rPr>
        <w:t>5</w:t>
      </w:r>
      <w:r w:rsidRPr="008667D2">
        <w:rPr>
          <w:rFonts w:ascii="Verdana" w:hAnsi="Verdana"/>
          <w:b/>
          <w:noProof/>
          <w:sz w:val="20"/>
          <w:szCs w:val="20"/>
        </w:rPr>
        <w:t xml:space="preserve"> </w:t>
      </w:r>
      <w:r w:rsidR="00F803C2" w:rsidRPr="008667D2">
        <w:rPr>
          <w:rFonts w:ascii="Verdana" w:hAnsi="Verdana"/>
          <w:b/>
          <w:noProof/>
          <w:sz w:val="20"/>
          <w:szCs w:val="20"/>
        </w:rPr>
        <w:t>ИЗПЪЛНЕНИ МЕРКИ ПО БДП ОТ ОБЩИНИТЕ</w:t>
      </w:r>
      <w:r w:rsidRPr="008667D2">
        <w:rPr>
          <w:rFonts w:ascii="Verdana" w:hAnsi="Verdana"/>
          <w:b/>
          <w:noProof/>
          <w:sz w:val="20"/>
          <w:szCs w:val="20"/>
        </w:rPr>
        <w:t xml:space="preserve">: </w:t>
      </w:r>
    </w:p>
    <w:p w14:paraId="3BB0B530" w14:textId="77777777" w:rsidR="00AA285D" w:rsidRPr="008667D2" w:rsidRDefault="00F803C2" w:rsidP="009043C1">
      <w:pPr>
        <w:shd w:val="clear" w:color="auto" w:fill="FFFF00"/>
        <w:rPr>
          <w:rFonts w:ascii="Verdana" w:hAnsi="Verdana"/>
          <w:i/>
          <w:noProof/>
          <w:sz w:val="20"/>
          <w:szCs w:val="20"/>
        </w:rPr>
      </w:pPr>
      <w:r w:rsidRPr="008667D2">
        <w:rPr>
          <w:rFonts w:ascii="Verdana" w:hAnsi="Verdana"/>
          <w:i/>
          <w:noProof/>
          <w:sz w:val="20"/>
          <w:szCs w:val="20"/>
        </w:rPr>
        <w:t xml:space="preserve"> </w:t>
      </w:r>
    </w:p>
    <w:p w14:paraId="0523CF6D" w14:textId="77777777" w:rsidR="00AA285D" w:rsidRPr="008667D2" w:rsidRDefault="00AA285D" w:rsidP="009043C1">
      <w:pPr>
        <w:rPr>
          <w:rFonts w:ascii="Verdana" w:hAnsi="Verdana"/>
          <w:noProof/>
          <w:sz w:val="20"/>
          <w:szCs w:val="20"/>
        </w:rPr>
      </w:pPr>
    </w:p>
    <w:p w14:paraId="49D94C08" w14:textId="77777777" w:rsidR="006F660F" w:rsidRPr="008667D2" w:rsidRDefault="006F660F" w:rsidP="009043C1">
      <w:pPr>
        <w:shd w:val="clear" w:color="auto" w:fill="7030A0"/>
        <w:contextualSpacing/>
        <w:rPr>
          <w:rFonts w:ascii="Verdana" w:hAnsi="Verdana"/>
          <w:b/>
          <w:noProof/>
          <w:color w:val="FFFFFF" w:themeColor="background1"/>
          <w:sz w:val="8"/>
          <w:szCs w:val="8"/>
        </w:rPr>
      </w:pPr>
    </w:p>
    <w:p w14:paraId="3046BB07" w14:textId="77777777" w:rsidR="003A432A" w:rsidRPr="008667D2" w:rsidRDefault="006F660F" w:rsidP="009043C1">
      <w:pPr>
        <w:shd w:val="clear" w:color="auto" w:fill="7030A0"/>
        <w:contextualSpacing/>
        <w:rPr>
          <w:rFonts w:ascii="Verdana" w:hAnsi="Verdana"/>
          <w:b/>
          <w:noProof/>
          <w:color w:val="FFFFFF" w:themeColor="background1"/>
          <w:sz w:val="20"/>
          <w:szCs w:val="20"/>
        </w:rPr>
      </w:pPr>
      <w:r w:rsidRPr="008667D2">
        <w:rPr>
          <w:rFonts w:ascii="Verdana" w:hAnsi="Verdana"/>
          <w:b/>
          <w:noProof/>
          <w:color w:val="FFFFFF" w:themeColor="background1"/>
          <w:sz w:val="20"/>
          <w:szCs w:val="20"/>
        </w:rPr>
        <w:t xml:space="preserve"> ОБЩИНА АРДИНО</w:t>
      </w:r>
    </w:p>
    <w:p w14:paraId="2481D981" w14:textId="77777777" w:rsidR="006F660F" w:rsidRPr="008667D2" w:rsidRDefault="006F660F" w:rsidP="009043C1">
      <w:pPr>
        <w:shd w:val="clear" w:color="auto" w:fill="7030A0"/>
        <w:contextualSpacing/>
        <w:rPr>
          <w:rFonts w:ascii="Verdana" w:hAnsi="Verdana"/>
          <w:b/>
          <w:noProof/>
          <w:color w:val="FFFFFF" w:themeColor="background1"/>
          <w:sz w:val="8"/>
          <w:szCs w:val="8"/>
        </w:rPr>
      </w:pPr>
    </w:p>
    <w:p w14:paraId="2481FB2A" w14:textId="77777777" w:rsidR="00182F84" w:rsidRPr="008667D2" w:rsidRDefault="00182F84" w:rsidP="009043C1">
      <w:pPr>
        <w:jc w:val="both"/>
        <w:rPr>
          <w:rFonts w:ascii="Verdana" w:hAnsi="Verdana"/>
          <w:noProof/>
          <w:sz w:val="20"/>
          <w:szCs w:val="20"/>
        </w:rPr>
      </w:pPr>
    </w:p>
    <w:p w14:paraId="298D30CF"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1. Има ли общината действаща Общинска комисия по БДП (съгласно изискванията на Закона за движението по пътищата – за общини над 30 000 души, както и за общини под 30 000 души, които са преценили да сформират такава комисия)?</w:t>
      </w:r>
    </w:p>
    <w:p w14:paraId="289631AB" w14:textId="77777777" w:rsidR="00C14104" w:rsidRPr="00C14104" w:rsidRDefault="00C14104" w:rsidP="00C14104">
      <w:pPr>
        <w:jc w:val="both"/>
        <w:rPr>
          <w:rFonts w:ascii="Verdana" w:hAnsi="Verdana"/>
          <w:sz w:val="20"/>
          <w:szCs w:val="20"/>
        </w:rPr>
      </w:pPr>
      <w:r w:rsidRPr="00C14104">
        <w:rPr>
          <w:rFonts w:ascii="Verdana" w:hAnsi="Verdana"/>
          <w:sz w:val="20"/>
          <w:szCs w:val="20"/>
        </w:rPr>
        <w:t>Да, има</w:t>
      </w:r>
    </w:p>
    <w:p w14:paraId="24FC3701" w14:textId="77777777" w:rsidR="00C14104" w:rsidRPr="00C14104" w:rsidRDefault="00C14104" w:rsidP="00C14104">
      <w:pPr>
        <w:jc w:val="both"/>
        <w:rPr>
          <w:rFonts w:ascii="Verdana" w:hAnsi="Verdana"/>
          <w:sz w:val="20"/>
          <w:szCs w:val="20"/>
        </w:rPr>
      </w:pPr>
    </w:p>
    <w:p w14:paraId="7AD6D895"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Брой проведени заседания през отчетната година:</w:t>
      </w:r>
    </w:p>
    <w:p w14:paraId="1F3FC750" w14:textId="77777777" w:rsidR="00C14104" w:rsidRPr="00C14104" w:rsidRDefault="00C14104" w:rsidP="00C14104">
      <w:pPr>
        <w:jc w:val="both"/>
        <w:rPr>
          <w:rFonts w:ascii="Verdana" w:hAnsi="Verdana"/>
          <w:sz w:val="20"/>
          <w:szCs w:val="20"/>
        </w:rPr>
      </w:pPr>
      <w:r w:rsidRPr="00C14104">
        <w:rPr>
          <w:rFonts w:ascii="Verdana" w:hAnsi="Verdana"/>
          <w:sz w:val="20"/>
          <w:szCs w:val="20"/>
        </w:rPr>
        <w:t>3</w:t>
      </w:r>
    </w:p>
    <w:p w14:paraId="6CCE1337" w14:textId="77777777" w:rsidR="00C14104" w:rsidRPr="00C14104" w:rsidRDefault="00C14104" w:rsidP="00C14104">
      <w:pPr>
        <w:jc w:val="both"/>
        <w:rPr>
          <w:rFonts w:ascii="Verdana" w:hAnsi="Verdana"/>
          <w:sz w:val="20"/>
          <w:szCs w:val="20"/>
        </w:rPr>
      </w:pPr>
    </w:p>
    <w:p w14:paraId="38C405F0"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2. Участвала ли е общината чрез свой представител в дейността на областната комисия по БДП през отчетната година?</w:t>
      </w:r>
    </w:p>
    <w:p w14:paraId="5324A3D3" w14:textId="77777777" w:rsidR="00C14104" w:rsidRPr="00C14104" w:rsidRDefault="00C14104" w:rsidP="00C14104">
      <w:pPr>
        <w:jc w:val="both"/>
        <w:rPr>
          <w:rFonts w:ascii="Verdana" w:hAnsi="Verdana"/>
          <w:sz w:val="20"/>
          <w:szCs w:val="20"/>
        </w:rPr>
      </w:pPr>
      <w:r w:rsidRPr="00C14104">
        <w:rPr>
          <w:rFonts w:ascii="Verdana" w:hAnsi="Verdana"/>
          <w:sz w:val="20"/>
          <w:szCs w:val="20"/>
        </w:rPr>
        <w:t>Да, на всяко заседание</w:t>
      </w:r>
    </w:p>
    <w:p w14:paraId="3FADB51D" w14:textId="77777777" w:rsidR="00C14104" w:rsidRPr="00C14104" w:rsidRDefault="00C14104" w:rsidP="00C14104">
      <w:pPr>
        <w:jc w:val="both"/>
        <w:rPr>
          <w:rFonts w:ascii="Verdana" w:hAnsi="Verdana"/>
          <w:sz w:val="20"/>
          <w:szCs w:val="20"/>
        </w:rPr>
      </w:pPr>
    </w:p>
    <w:p w14:paraId="0609DCC0"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3. Участвала ли е общината чрез свои представители в обучения, организирани от ДАБДП през отчетната година?</w:t>
      </w:r>
    </w:p>
    <w:p w14:paraId="4366629A" w14:textId="77777777" w:rsidR="00C14104" w:rsidRPr="00C14104" w:rsidRDefault="00C14104" w:rsidP="00C14104">
      <w:pPr>
        <w:jc w:val="both"/>
        <w:rPr>
          <w:rFonts w:ascii="Verdana" w:hAnsi="Verdana"/>
          <w:sz w:val="20"/>
          <w:szCs w:val="20"/>
        </w:rPr>
      </w:pPr>
      <w:r w:rsidRPr="00C14104">
        <w:rPr>
          <w:rFonts w:ascii="Verdana" w:hAnsi="Verdana"/>
          <w:sz w:val="20"/>
          <w:szCs w:val="20"/>
        </w:rPr>
        <w:t>Да</w:t>
      </w:r>
    </w:p>
    <w:p w14:paraId="49E19845" w14:textId="77777777" w:rsidR="00C14104" w:rsidRPr="00C14104" w:rsidRDefault="00C14104" w:rsidP="00C14104">
      <w:pPr>
        <w:jc w:val="both"/>
        <w:rPr>
          <w:rFonts w:ascii="Verdana" w:hAnsi="Verdana"/>
          <w:sz w:val="20"/>
          <w:szCs w:val="20"/>
        </w:rPr>
      </w:pPr>
    </w:p>
    <w:p w14:paraId="6E9B5F3D"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4. Провела ли е общината през отчетната година превантивни инициативи/кампании по БДП (с акцент върху превишената/несъобразена скорост, шофирането след употреба на алкохол, наркотични вещества и техните аналози, ползване на обезопасителни колани и системи за обезопасяване на деца, техническата изправност на МПС, поведение на участниците в движението и др.) самостоятелно или съвместно с други организации?</w:t>
      </w:r>
    </w:p>
    <w:p w14:paraId="59A18EA3" w14:textId="77777777" w:rsidR="00C14104" w:rsidRDefault="00C14104" w:rsidP="00C14104">
      <w:pPr>
        <w:jc w:val="both"/>
        <w:rPr>
          <w:rFonts w:ascii="Verdana" w:hAnsi="Verdana"/>
          <w:sz w:val="20"/>
          <w:szCs w:val="20"/>
        </w:rPr>
      </w:pPr>
      <w:r w:rsidRPr="00C14104">
        <w:rPr>
          <w:rFonts w:ascii="Verdana" w:hAnsi="Verdana"/>
          <w:sz w:val="20"/>
          <w:szCs w:val="20"/>
        </w:rPr>
        <w:t xml:space="preserve">Да, по повод 29 юни – националния ден на БДП, </w:t>
      </w:r>
    </w:p>
    <w:p w14:paraId="25E9D736" w14:textId="77777777" w:rsidR="00C14104" w:rsidRDefault="00C14104" w:rsidP="00C14104">
      <w:pPr>
        <w:jc w:val="both"/>
        <w:rPr>
          <w:rFonts w:ascii="Verdana" w:hAnsi="Verdana"/>
          <w:sz w:val="20"/>
          <w:szCs w:val="20"/>
        </w:rPr>
      </w:pPr>
      <w:r w:rsidRPr="00C14104">
        <w:rPr>
          <w:rFonts w:ascii="Verdana" w:hAnsi="Verdana"/>
          <w:sz w:val="20"/>
          <w:szCs w:val="20"/>
        </w:rPr>
        <w:t xml:space="preserve">Да, по повод седмицата на мобилността, </w:t>
      </w:r>
    </w:p>
    <w:p w14:paraId="16F1FDD9" w14:textId="77777777" w:rsidR="00C14104" w:rsidRPr="00C14104" w:rsidRDefault="00C14104" w:rsidP="00C14104">
      <w:pPr>
        <w:jc w:val="both"/>
        <w:rPr>
          <w:rFonts w:ascii="Verdana" w:hAnsi="Verdana"/>
          <w:sz w:val="20"/>
          <w:szCs w:val="20"/>
        </w:rPr>
      </w:pPr>
      <w:r w:rsidRPr="00C14104">
        <w:rPr>
          <w:rFonts w:ascii="Verdana" w:hAnsi="Verdana"/>
          <w:sz w:val="20"/>
          <w:szCs w:val="20"/>
        </w:rPr>
        <w:t>Да, по повод първия учебен ден</w:t>
      </w:r>
    </w:p>
    <w:p w14:paraId="5CA42F65" w14:textId="77777777" w:rsidR="00C14104" w:rsidRPr="00077171" w:rsidRDefault="00C14104" w:rsidP="00C14104">
      <w:pPr>
        <w:jc w:val="both"/>
        <w:rPr>
          <w:rFonts w:ascii="Verdana" w:hAnsi="Verdana"/>
          <w:sz w:val="8"/>
          <w:szCs w:val="8"/>
        </w:rPr>
      </w:pPr>
    </w:p>
    <w:p w14:paraId="21BB0D0F" w14:textId="77777777" w:rsidR="00C14104" w:rsidRDefault="00C14104" w:rsidP="00C14104">
      <w:pPr>
        <w:pStyle w:val="2"/>
        <w:jc w:val="both"/>
        <w:rPr>
          <w:rFonts w:ascii="Verdana" w:hAnsi="Verdana"/>
          <w:sz w:val="20"/>
          <w:szCs w:val="20"/>
          <w:lang w:val="bg-BG"/>
        </w:rPr>
      </w:pPr>
      <w:r w:rsidRPr="00C14104">
        <w:rPr>
          <w:rFonts w:ascii="Verdana" w:hAnsi="Verdana"/>
          <w:sz w:val="20"/>
          <w:szCs w:val="20"/>
          <w:lang w:val="bg-BG"/>
        </w:rPr>
        <w:t>4.1. Описание:</w:t>
      </w:r>
    </w:p>
    <w:p w14:paraId="1FF0CA59" w14:textId="77777777" w:rsidR="00C14104" w:rsidRPr="00C14104" w:rsidRDefault="00C14104" w:rsidP="00C14104">
      <w:pPr>
        <w:rPr>
          <w:sz w:val="8"/>
          <w:szCs w:val="8"/>
          <w:lang w:eastAsia="zh-CN"/>
        </w:rPr>
      </w:pPr>
    </w:p>
    <w:p w14:paraId="738F8043" w14:textId="77777777" w:rsidR="00C14104" w:rsidRPr="00C14104" w:rsidRDefault="00C14104" w:rsidP="00C14104">
      <w:pPr>
        <w:rPr>
          <w:rFonts w:ascii="Verdana" w:hAnsi="Verdana"/>
          <w:sz w:val="20"/>
          <w:szCs w:val="20"/>
        </w:rPr>
      </w:pPr>
      <w:r w:rsidRPr="00C14104">
        <w:rPr>
          <w:rFonts w:ascii="Verdana" w:hAnsi="Verdana"/>
          <w:sz w:val="20"/>
          <w:szCs w:val="20"/>
        </w:rPr>
        <w:t>Инициативи за отбелязване на 29 юни, седмицата на мобилността и първи учебен ден!</w:t>
      </w:r>
      <w:r w:rsidRPr="00C14104">
        <w:rPr>
          <w:rFonts w:ascii="Verdana" w:hAnsi="Verdana"/>
          <w:sz w:val="20"/>
          <w:szCs w:val="20"/>
        </w:rPr>
        <w:br/>
        <w:t xml:space="preserve">В Ардино  са проведени активности в детски градини с цел децата от ранна възраст да се научат да познават правилата за движение и правилното поведение на улицата и обществените места. Проведени са открити уроци и беседи в училищата, има организирана изложба посветена на пътната безопасност в Център за подкрепа за личностно развитие </w:t>
      </w:r>
      <w:r>
        <w:rPr>
          <w:rFonts w:ascii="Verdana" w:hAnsi="Verdana"/>
          <w:sz w:val="20"/>
          <w:szCs w:val="20"/>
        </w:rPr>
        <w:t>–</w:t>
      </w:r>
      <w:r w:rsidRPr="00C14104">
        <w:rPr>
          <w:rFonts w:ascii="Verdana" w:hAnsi="Verdana"/>
          <w:sz w:val="20"/>
          <w:szCs w:val="20"/>
        </w:rPr>
        <w:t xml:space="preserve"> ОДК</w:t>
      </w:r>
      <w:r>
        <w:rPr>
          <w:rFonts w:ascii="Verdana" w:hAnsi="Verdana"/>
          <w:sz w:val="20"/>
          <w:szCs w:val="20"/>
        </w:rPr>
        <w:t>.</w:t>
      </w:r>
    </w:p>
    <w:p w14:paraId="63387290" w14:textId="77777777" w:rsidR="00C14104" w:rsidRPr="00C14104" w:rsidRDefault="00C14104" w:rsidP="00C14104">
      <w:pPr>
        <w:jc w:val="both"/>
        <w:rPr>
          <w:rFonts w:ascii="Verdana" w:hAnsi="Verdana"/>
          <w:sz w:val="20"/>
          <w:szCs w:val="20"/>
        </w:rPr>
      </w:pPr>
    </w:p>
    <w:p w14:paraId="078FF1A2"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5. Прилагала ли е общината през отчетната година комплекс от мерки по БДП спрямо общинските служители за предпазването им от ПТП при взаимодействие с пътната система съгласно разработената и изпратената от ДАБДП стандартизирана система от мерки (писмо на ДАБДП 01-104/17.07.2019 г.)?</w:t>
      </w:r>
    </w:p>
    <w:p w14:paraId="383575DF" w14:textId="77777777" w:rsidR="00C14104" w:rsidRPr="00C14104" w:rsidRDefault="00C14104" w:rsidP="00C14104">
      <w:pPr>
        <w:jc w:val="both"/>
        <w:rPr>
          <w:rFonts w:ascii="Verdana" w:hAnsi="Verdana"/>
          <w:sz w:val="20"/>
          <w:szCs w:val="20"/>
        </w:rPr>
      </w:pPr>
      <w:r w:rsidRPr="00C14104">
        <w:rPr>
          <w:rFonts w:ascii="Verdana" w:hAnsi="Verdana"/>
          <w:sz w:val="20"/>
          <w:szCs w:val="20"/>
        </w:rPr>
        <w:t>Да</w:t>
      </w:r>
    </w:p>
    <w:p w14:paraId="75F7B151" w14:textId="77777777" w:rsidR="00C14104" w:rsidRPr="00C14104" w:rsidRDefault="00C14104" w:rsidP="00C14104">
      <w:pPr>
        <w:jc w:val="both"/>
        <w:rPr>
          <w:rFonts w:ascii="Verdana" w:hAnsi="Verdana"/>
          <w:sz w:val="20"/>
          <w:szCs w:val="20"/>
        </w:rPr>
      </w:pPr>
    </w:p>
    <w:p w14:paraId="3A5A714E"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lastRenderedPageBreak/>
        <w:t>6. Има ли общината действащ План за устойчива градска мобилност?</w:t>
      </w:r>
    </w:p>
    <w:p w14:paraId="3AB980FF" w14:textId="77777777" w:rsidR="00C14104" w:rsidRPr="00C14104" w:rsidRDefault="00C14104" w:rsidP="00C14104">
      <w:pPr>
        <w:jc w:val="both"/>
        <w:rPr>
          <w:rFonts w:ascii="Verdana" w:hAnsi="Verdana"/>
          <w:sz w:val="20"/>
          <w:szCs w:val="20"/>
        </w:rPr>
      </w:pPr>
      <w:r w:rsidRPr="00C14104">
        <w:rPr>
          <w:rFonts w:ascii="Verdana" w:hAnsi="Verdana"/>
          <w:sz w:val="20"/>
          <w:szCs w:val="20"/>
        </w:rPr>
        <w:t>Възложен/планиран за изработване</w:t>
      </w:r>
    </w:p>
    <w:p w14:paraId="7996914C" w14:textId="77777777" w:rsidR="00C14104" w:rsidRPr="00C14104" w:rsidRDefault="00C14104" w:rsidP="00C14104">
      <w:pPr>
        <w:jc w:val="both"/>
        <w:rPr>
          <w:rFonts w:ascii="Verdana" w:hAnsi="Verdana"/>
          <w:sz w:val="20"/>
          <w:szCs w:val="20"/>
        </w:rPr>
      </w:pPr>
    </w:p>
    <w:p w14:paraId="20510892"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7. Прилагала ли е през отчетната година общината процедури за управление на пътната безопасност съгласно Закона за пътищата?</w:t>
      </w:r>
    </w:p>
    <w:p w14:paraId="5FC29B89" w14:textId="77777777" w:rsidR="00C14104" w:rsidRPr="00C14104" w:rsidRDefault="00C14104" w:rsidP="00C14104">
      <w:pPr>
        <w:jc w:val="both"/>
        <w:rPr>
          <w:rFonts w:ascii="Verdana" w:hAnsi="Verdana"/>
          <w:sz w:val="20"/>
          <w:szCs w:val="20"/>
        </w:rPr>
      </w:pPr>
      <w:r w:rsidRPr="00C14104">
        <w:rPr>
          <w:rFonts w:ascii="Verdana" w:hAnsi="Verdana"/>
          <w:sz w:val="20"/>
          <w:szCs w:val="20"/>
        </w:rPr>
        <w:t xml:space="preserve">Да, изпълнени са периодични инспекции </w:t>
      </w:r>
    </w:p>
    <w:p w14:paraId="47D5B015" w14:textId="77777777" w:rsidR="00C14104" w:rsidRPr="00C14104" w:rsidRDefault="00C14104" w:rsidP="00C14104">
      <w:pPr>
        <w:jc w:val="both"/>
        <w:rPr>
          <w:rFonts w:ascii="Verdana" w:hAnsi="Verdana"/>
          <w:sz w:val="20"/>
          <w:szCs w:val="20"/>
        </w:rPr>
      </w:pPr>
    </w:p>
    <w:p w14:paraId="6BD1033F"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8. Има ли общината действащ Генерален план за организация на движението?</w:t>
      </w:r>
    </w:p>
    <w:p w14:paraId="4C767E20" w14:textId="77777777" w:rsidR="00C14104" w:rsidRPr="00C14104" w:rsidRDefault="00C14104" w:rsidP="00C14104">
      <w:pPr>
        <w:jc w:val="both"/>
        <w:rPr>
          <w:rFonts w:ascii="Verdana" w:hAnsi="Verdana"/>
          <w:sz w:val="20"/>
          <w:szCs w:val="20"/>
        </w:rPr>
      </w:pPr>
      <w:r w:rsidRPr="00C14104">
        <w:rPr>
          <w:rFonts w:ascii="Verdana" w:hAnsi="Verdana"/>
          <w:sz w:val="20"/>
          <w:szCs w:val="20"/>
        </w:rPr>
        <w:t xml:space="preserve">Възложен/планиран за изработване/актуализация </w:t>
      </w:r>
    </w:p>
    <w:p w14:paraId="78D15D60" w14:textId="77777777" w:rsidR="00C14104" w:rsidRPr="00C14104" w:rsidRDefault="00C14104" w:rsidP="00C14104">
      <w:pPr>
        <w:jc w:val="both"/>
        <w:rPr>
          <w:rFonts w:ascii="Verdana" w:hAnsi="Verdana"/>
          <w:sz w:val="20"/>
          <w:szCs w:val="20"/>
        </w:rPr>
      </w:pPr>
    </w:p>
    <w:p w14:paraId="12F81E38"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9. Извършвани ли са през отчетната година дейности за изграждане на нови улици/общински пътища, включително за извеждане на транзитния трафик?</w:t>
      </w:r>
    </w:p>
    <w:p w14:paraId="53AC0503" w14:textId="77777777" w:rsidR="00C14104" w:rsidRPr="00C14104" w:rsidRDefault="00C14104" w:rsidP="00C14104">
      <w:pPr>
        <w:jc w:val="both"/>
        <w:rPr>
          <w:rFonts w:ascii="Verdana" w:hAnsi="Verdana"/>
          <w:sz w:val="20"/>
          <w:szCs w:val="20"/>
        </w:rPr>
      </w:pPr>
      <w:r w:rsidRPr="00C14104">
        <w:rPr>
          <w:rFonts w:ascii="Verdana" w:hAnsi="Verdana"/>
          <w:sz w:val="20"/>
          <w:szCs w:val="20"/>
        </w:rPr>
        <w:t>Не, но има необходимост</w:t>
      </w:r>
    </w:p>
    <w:p w14:paraId="0949268D" w14:textId="77777777" w:rsidR="00C14104" w:rsidRPr="00C14104" w:rsidRDefault="00C14104" w:rsidP="00C14104">
      <w:pPr>
        <w:jc w:val="both"/>
        <w:rPr>
          <w:rFonts w:ascii="Verdana" w:hAnsi="Verdana"/>
          <w:sz w:val="20"/>
          <w:szCs w:val="20"/>
        </w:rPr>
      </w:pPr>
    </w:p>
    <w:p w14:paraId="56589642"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10. След възникване на ПТП  в едномесечен срок: почиства ли се своевременно пътното платно и заменят ли се с нови повредените пътни знаци, пътни светофари и предпазни съоръжения, възстановява ли се пътната м</w:t>
      </w:r>
      <w:r>
        <w:rPr>
          <w:rFonts w:ascii="Verdana" w:hAnsi="Verdana"/>
          <w:sz w:val="20"/>
          <w:szCs w:val="20"/>
          <w:lang w:val="bg-BG"/>
        </w:rPr>
        <w:t>аркировка, съгласно изискван</w:t>
      </w:r>
      <w:r w:rsidRPr="00C14104">
        <w:rPr>
          <w:rFonts w:ascii="Verdana" w:hAnsi="Verdana"/>
          <w:sz w:val="20"/>
          <w:szCs w:val="20"/>
          <w:lang w:val="bg-BG"/>
        </w:rPr>
        <w:t>ето на З</w:t>
      </w:r>
      <w:r>
        <w:rPr>
          <w:rFonts w:ascii="Verdana" w:hAnsi="Verdana"/>
          <w:sz w:val="20"/>
          <w:szCs w:val="20"/>
          <w:lang w:val="bg-BG"/>
        </w:rPr>
        <w:t>Дв</w:t>
      </w:r>
      <w:r w:rsidRPr="00C14104">
        <w:rPr>
          <w:rFonts w:ascii="Verdana" w:hAnsi="Verdana"/>
          <w:sz w:val="20"/>
          <w:szCs w:val="20"/>
          <w:lang w:val="bg-BG"/>
        </w:rPr>
        <w:t>П?</w:t>
      </w:r>
    </w:p>
    <w:p w14:paraId="1F89542B" w14:textId="77777777" w:rsidR="00C14104" w:rsidRPr="00C14104" w:rsidRDefault="00C14104" w:rsidP="00C14104">
      <w:pPr>
        <w:jc w:val="both"/>
        <w:rPr>
          <w:rFonts w:ascii="Verdana" w:hAnsi="Verdana"/>
          <w:sz w:val="20"/>
          <w:szCs w:val="20"/>
        </w:rPr>
      </w:pPr>
      <w:r w:rsidRPr="00C14104">
        <w:rPr>
          <w:rFonts w:ascii="Verdana" w:hAnsi="Verdana"/>
          <w:sz w:val="20"/>
          <w:szCs w:val="20"/>
        </w:rPr>
        <w:t>Да</w:t>
      </w:r>
    </w:p>
    <w:p w14:paraId="726EC890" w14:textId="77777777" w:rsidR="00C14104" w:rsidRPr="00C14104" w:rsidRDefault="00C14104" w:rsidP="00C14104">
      <w:pPr>
        <w:jc w:val="both"/>
        <w:rPr>
          <w:rFonts w:ascii="Verdana" w:hAnsi="Verdana"/>
          <w:sz w:val="20"/>
          <w:szCs w:val="20"/>
        </w:rPr>
      </w:pPr>
    </w:p>
    <w:p w14:paraId="1F113F70"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11. Съобразени ли са използваните мерки (съществуващите и ново предприетите) за ограничаване на скоростта с Наредба №  РД-02-21-1 от 1 октомври 2024 г. за условията за изграждане или монтиране върху платното за движение на изкуствени неравности и други средства за ограничаване на скоростта на движение</w:t>
      </w:r>
      <w:r>
        <w:rPr>
          <w:rFonts w:ascii="Verdana" w:hAnsi="Verdana"/>
          <w:sz w:val="20"/>
          <w:szCs w:val="20"/>
          <w:lang w:val="bg-BG"/>
        </w:rPr>
        <w:t xml:space="preserve"> и изискванията към тях (обн., ДВ</w:t>
      </w:r>
      <w:r w:rsidRPr="00C14104">
        <w:rPr>
          <w:rFonts w:ascii="Verdana" w:hAnsi="Verdana"/>
          <w:sz w:val="20"/>
          <w:szCs w:val="20"/>
          <w:lang w:val="bg-BG"/>
        </w:rPr>
        <w:t>, бр. 87 от 2024 г.; попр., бр. 2 от 2025 г.)?</w:t>
      </w:r>
    </w:p>
    <w:p w14:paraId="73BB80BA" w14:textId="77777777" w:rsidR="00C14104" w:rsidRPr="00C14104" w:rsidRDefault="00C14104" w:rsidP="00C14104">
      <w:pPr>
        <w:jc w:val="both"/>
        <w:rPr>
          <w:rFonts w:ascii="Verdana" w:hAnsi="Verdana"/>
          <w:sz w:val="20"/>
          <w:szCs w:val="20"/>
        </w:rPr>
      </w:pPr>
      <w:r w:rsidRPr="00C14104">
        <w:rPr>
          <w:rFonts w:ascii="Verdana" w:hAnsi="Verdana"/>
          <w:sz w:val="20"/>
          <w:szCs w:val="20"/>
        </w:rPr>
        <w:t>Да</w:t>
      </w:r>
    </w:p>
    <w:p w14:paraId="7B4665FD" w14:textId="77777777" w:rsidR="00C14104" w:rsidRPr="00C14104" w:rsidRDefault="00C14104" w:rsidP="00C14104">
      <w:pPr>
        <w:jc w:val="both"/>
        <w:rPr>
          <w:rFonts w:ascii="Verdana" w:hAnsi="Verdana"/>
          <w:sz w:val="20"/>
          <w:szCs w:val="20"/>
        </w:rPr>
      </w:pPr>
    </w:p>
    <w:p w14:paraId="56C39604"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12. Има ли на територията на общината обществен транспорт?</w:t>
      </w:r>
    </w:p>
    <w:p w14:paraId="285F0214" w14:textId="77777777" w:rsidR="00C14104" w:rsidRPr="00C14104" w:rsidRDefault="00C14104" w:rsidP="00C14104">
      <w:pPr>
        <w:jc w:val="both"/>
        <w:rPr>
          <w:rFonts w:ascii="Verdana" w:hAnsi="Verdana"/>
          <w:sz w:val="20"/>
          <w:szCs w:val="20"/>
        </w:rPr>
      </w:pPr>
      <w:r w:rsidRPr="00C14104">
        <w:rPr>
          <w:rFonts w:ascii="Verdana" w:hAnsi="Verdana"/>
          <w:sz w:val="20"/>
          <w:szCs w:val="20"/>
        </w:rPr>
        <w:t>Да</w:t>
      </w:r>
    </w:p>
    <w:p w14:paraId="5FDF7EF3" w14:textId="77777777" w:rsidR="00C14104" w:rsidRPr="00C14104" w:rsidRDefault="00C14104" w:rsidP="00C14104">
      <w:pPr>
        <w:jc w:val="both"/>
        <w:rPr>
          <w:rFonts w:ascii="Verdana" w:hAnsi="Verdana"/>
          <w:sz w:val="20"/>
          <w:szCs w:val="20"/>
        </w:rPr>
      </w:pPr>
    </w:p>
    <w:p w14:paraId="1C160746"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13. Извършвани ли са през отчетната година дейности за модернизация на обществения транспорт?</w:t>
      </w:r>
    </w:p>
    <w:p w14:paraId="1421B77D" w14:textId="77777777" w:rsidR="00C14104" w:rsidRPr="00C14104" w:rsidRDefault="00C14104" w:rsidP="00C14104">
      <w:pPr>
        <w:jc w:val="both"/>
        <w:rPr>
          <w:rFonts w:ascii="Verdana" w:hAnsi="Verdana"/>
          <w:sz w:val="20"/>
          <w:szCs w:val="20"/>
        </w:rPr>
      </w:pPr>
      <w:r w:rsidRPr="00C14104">
        <w:rPr>
          <w:rFonts w:ascii="Verdana" w:hAnsi="Verdana"/>
          <w:sz w:val="20"/>
          <w:szCs w:val="20"/>
        </w:rPr>
        <w:t>Не, но има необходимост</w:t>
      </w:r>
    </w:p>
    <w:p w14:paraId="6C88EC95" w14:textId="77777777" w:rsidR="00C14104" w:rsidRPr="00C14104" w:rsidRDefault="00C14104" w:rsidP="00C14104">
      <w:pPr>
        <w:jc w:val="both"/>
        <w:rPr>
          <w:rFonts w:ascii="Verdana" w:hAnsi="Verdana"/>
          <w:sz w:val="20"/>
          <w:szCs w:val="20"/>
        </w:rPr>
      </w:pPr>
    </w:p>
    <w:p w14:paraId="5BE8F67B"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14. Има ли сключено споразумение между общината и АПИ за дейности по републикански пътища, преминаващи през населени места?</w:t>
      </w:r>
    </w:p>
    <w:p w14:paraId="1344AB52" w14:textId="77777777" w:rsidR="00C14104" w:rsidRPr="00C14104" w:rsidRDefault="00C14104" w:rsidP="00C14104">
      <w:pPr>
        <w:jc w:val="both"/>
        <w:rPr>
          <w:rFonts w:ascii="Verdana" w:hAnsi="Verdana"/>
          <w:sz w:val="20"/>
          <w:szCs w:val="20"/>
        </w:rPr>
      </w:pPr>
      <w:r w:rsidRPr="00C14104">
        <w:rPr>
          <w:rFonts w:ascii="Verdana" w:hAnsi="Verdana"/>
          <w:sz w:val="20"/>
          <w:szCs w:val="20"/>
        </w:rPr>
        <w:t>Да</w:t>
      </w:r>
    </w:p>
    <w:p w14:paraId="4C6D2C13" w14:textId="77777777" w:rsidR="00C14104" w:rsidRPr="00C14104" w:rsidRDefault="00C14104" w:rsidP="00C14104">
      <w:pPr>
        <w:jc w:val="both"/>
        <w:rPr>
          <w:rFonts w:ascii="Verdana" w:hAnsi="Verdana"/>
          <w:sz w:val="20"/>
          <w:szCs w:val="20"/>
        </w:rPr>
      </w:pPr>
    </w:p>
    <w:p w14:paraId="1340B317"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15. Създадена ли е организация от общината за текущ контрол по спазване на правилата за престой и паркиране на автомобили?</w:t>
      </w:r>
    </w:p>
    <w:p w14:paraId="34233932" w14:textId="77777777" w:rsidR="00C14104" w:rsidRPr="00C14104" w:rsidRDefault="00C14104" w:rsidP="00C14104">
      <w:pPr>
        <w:jc w:val="both"/>
        <w:rPr>
          <w:rFonts w:ascii="Verdana" w:hAnsi="Verdana"/>
          <w:sz w:val="20"/>
          <w:szCs w:val="20"/>
        </w:rPr>
      </w:pPr>
      <w:r w:rsidRPr="00C14104">
        <w:rPr>
          <w:rFonts w:ascii="Verdana" w:hAnsi="Verdana"/>
          <w:sz w:val="20"/>
          <w:szCs w:val="20"/>
        </w:rPr>
        <w:t>Да</w:t>
      </w:r>
    </w:p>
    <w:p w14:paraId="465603B6" w14:textId="77777777" w:rsidR="00C14104" w:rsidRPr="00C14104" w:rsidRDefault="00C14104" w:rsidP="00C14104">
      <w:pPr>
        <w:jc w:val="both"/>
        <w:rPr>
          <w:rFonts w:ascii="Verdana" w:hAnsi="Verdana"/>
          <w:sz w:val="20"/>
          <w:szCs w:val="20"/>
        </w:rPr>
      </w:pPr>
    </w:p>
    <w:p w14:paraId="6CD94112"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16. На територията на общината има ли обособена «зона 30», в която скоростта на движение е ограничена до 30 км/ч?</w:t>
      </w:r>
    </w:p>
    <w:p w14:paraId="65A23537" w14:textId="77777777" w:rsidR="00C14104" w:rsidRPr="00C14104" w:rsidRDefault="00C14104" w:rsidP="00C14104">
      <w:pPr>
        <w:jc w:val="both"/>
        <w:rPr>
          <w:rFonts w:ascii="Verdana" w:hAnsi="Verdana"/>
          <w:sz w:val="20"/>
          <w:szCs w:val="20"/>
        </w:rPr>
      </w:pPr>
      <w:r w:rsidRPr="00C14104">
        <w:rPr>
          <w:rFonts w:ascii="Verdana" w:hAnsi="Verdana"/>
          <w:sz w:val="20"/>
          <w:szCs w:val="20"/>
        </w:rPr>
        <w:t>Не</w:t>
      </w:r>
    </w:p>
    <w:p w14:paraId="1AE06B8E" w14:textId="77777777" w:rsidR="00C14104" w:rsidRPr="00C14104" w:rsidRDefault="00C14104" w:rsidP="00C14104">
      <w:pPr>
        <w:jc w:val="both"/>
        <w:rPr>
          <w:rFonts w:ascii="Verdana" w:hAnsi="Verdana"/>
          <w:sz w:val="20"/>
          <w:szCs w:val="20"/>
        </w:rPr>
      </w:pPr>
    </w:p>
    <w:p w14:paraId="2E8AE1A1"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17.1. Разходвани средства за отчетната година за проектиране (в лева):</w:t>
      </w:r>
    </w:p>
    <w:p w14:paraId="20FEBC6D" w14:textId="77777777" w:rsidR="00C14104" w:rsidRPr="00C330C1" w:rsidRDefault="00C330C1" w:rsidP="00C14104">
      <w:pPr>
        <w:jc w:val="both"/>
        <w:rPr>
          <w:rFonts w:ascii="Verdana" w:hAnsi="Verdana"/>
          <w:sz w:val="20"/>
          <w:szCs w:val="20"/>
          <w:lang w:val="en-US"/>
        </w:rPr>
      </w:pPr>
      <w:r>
        <w:rPr>
          <w:rFonts w:ascii="Verdana" w:hAnsi="Verdana"/>
          <w:sz w:val="20"/>
          <w:szCs w:val="20"/>
          <w:lang w:val="en-US"/>
        </w:rPr>
        <w:t>484,750</w:t>
      </w:r>
    </w:p>
    <w:p w14:paraId="678F5A64" w14:textId="77777777" w:rsidR="00C14104" w:rsidRPr="00C14104" w:rsidRDefault="00C14104" w:rsidP="00C14104">
      <w:pPr>
        <w:jc w:val="both"/>
        <w:rPr>
          <w:rFonts w:ascii="Verdana" w:hAnsi="Verdana"/>
          <w:sz w:val="20"/>
          <w:szCs w:val="20"/>
        </w:rPr>
      </w:pPr>
    </w:p>
    <w:p w14:paraId="018BA265"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17.2. Разходвани средства за отчетната година за ново строителство (в лева):</w:t>
      </w:r>
    </w:p>
    <w:p w14:paraId="64E1BE07" w14:textId="77777777" w:rsidR="00C14104" w:rsidRPr="00C14104" w:rsidRDefault="00C14104" w:rsidP="00C14104">
      <w:pPr>
        <w:jc w:val="both"/>
        <w:rPr>
          <w:rFonts w:ascii="Verdana" w:hAnsi="Verdana"/>
          <w:sz w:val="20"/>
          <w:szCs w:val="20"/>
        </w:rPr>
      </w:pPr>
      <w:r w:rsidRPr="00C14104">
        <w:rPr>
          <w:rFonts w:ascii="Verdana" w:hAnsi="Verdana"/>
          <w:sz w:val="20"/>
          <w:szCs w:val="20"/>
        </w:rPr>
        <w:t>36,750</w:t>
      </w:r>
    </w:p>
    <w:p w14:paraId="4343FB5E" w14:textId="77777777" w:rsidR="00C14104" w:rsidRPr="00C14104" w:rsidRDefault="00C14104" w:rsidP="00C14104">
      <w:pPr>
        <w:jc w:val="both"/>
        <w:rPr>
          <w:rFonts w:ascii="Verdana" w:hAnsi="Verdana"/>
          <w:sz w:val="20"/>
          <w:szCs w:val="20"/>
        </w:rPr>
      </w:pPr>
    </w:p>
    <w:p w14:paraId="220F2EE0"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17.3. Разходвани средства за отчетната година за текущ ремонт и поддържане (в лева):</w:t>
      </w:r>
    </w:p>
    <w:p w14:paraId="3B86062A" w14:textId="77777777" w:rsidR="00C14104" w:rsidRPr="00C14104" w:rsidRDefault="00C14104" w:rsidP="00C14104">
      <w:pPr>
        <w:jc w:val="both"/>
        <w:rPr>
          <w:rFonts w:ascii="Verdana" w:hAnsi="Verdana"/>
          <w:sz w:val="20"/>
          <w:szCs w:val="20"/>
        </w:rPr>
      </w:pPr>
      <w:r w:rsidRPr="00C14104">
        <w:rPr>
          <w:rFonts w:ascii="Verdana" w:hAnsi="Verdana"/>
          <w:sz w:val="20"/>
          <w:szCs w:val="20"/>
        </w:rPr>
        <w:t>2,032,500</w:t>
      </w:r>
    </w:p>
    <w:p w14:paraId="1FA75B57" w14:textId="77777777" w:rsidR="00C14104" w:rsidRPr="00C14104" w:rsidRDefault="00C14104" w:rsidP="00C14104">
      <w:pPr>
        <w:jc w:val="both"/>
        <w:rPr>
          <w:rFonts w:ascii="Verdana" w:hAnsi="Verdana"/>
          <w:sz w:val="20"/>
          <w:szCs w:val="20"/>
        </w:rPr>
      </w:pPr>
    </w:p>
    <w:p w14:paraId="7267E986"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17.4. Разходвани средства за отчетната година за основен ремонт и реконструкции (в лева):</w:t>
      </w:r>
    </w:p>
    <w:p w14:paraId="1776C07A" w14:textId="77777777" w:rsidR="00C14104" w:rsidRPr="00C14104" w:rsidRDefault="00C14104" w:rsidP="00C14104">
      <w:pPr>
        <w:jc w:val="both"/>
        <w:rPr>
          <w:rFonts w:ascii="Verdana" w:hAnsi="Verdana"/>
          <w:sz w:val="20"/>
          <w:szCs w:val="20"/>
        </w:rPr>
      </w:pPr>
      <w:r w:rsidRPr="00C14104">
        <w:rPr>
          <w:rFonts w:ascii="Verdana" w:hAnsi="Verdana"/>
          <w:sz w:val="20"/>
          <w:szCs w:val="20"/>
        </w:rPr>
        <w:t>356,000</w:t>
      </w:r>
    </w:p>
    <w:p w14:paraId="41C2D978" w14:textId="77777777" w:rsidR="00C14104" w:rsidRPr="00C14104" w:rsidRDefault="00C14104" w:rsidP="00C14104">
      <w:pPr>
        <w:jc w:val="both"/>
        <w:rPr>
          <w:rFonts w:ascii="Verdana" w:hAnsi="Verdana"/>
          <w:sz w:val="20"/>
          <w:szCs w:val="20"/>
        </w:rPr>
      </w:pPr>
    </w:p>
    <w:p w14:paraId="6B1D9F91"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17.5. Общо разходвани средства по т. 17 (в лева):</w:t>
      </w:r>
    </w:p>
    <w:p w14:paraId="6A7F68BF" w14:textId="77777777" w:rsidR="00C14104" w:rsidRPr="00C14104" w:rsidRDefault="00C14104" w:rsidP="00C14104">
      <w:pPr>
        <w:jc w:val="both"/>
        <w:rPr>
          <w:rFonts w:ascii="Verdana" w:hAnsi="Verdana"/>
          <w:sz w:val="20"/>
          <w:szCs w:val="20"/>
        </w:rPr>
      </w:pPr>
      <w:r w:rsidRPr="00C14104">
        <w:rPr>
          <w:rFonts w:ascii="Verdana" w:hAnsi="Verdana"/>
          <w:sz w:val="20"/>
          <w:szCs w:val="20"/>
        </w:rPr>
        <w:t>2,655,698</w:t>
      </w:r>
    </w:p>
    <w:p w14:paraId="34E256F5" w14:textId="77777777" w:rsidR="00C14104" w:rsidRPr="00C14104" w:rsidRDefault="00C14104" w:rsidP="00C14104">
      <w:pPr>
        <w:jc w:val="both"/>
        <w:rPr>
          <w:rFonts w:ascii="Verdana" w:hAnsi="Verdana"/>
          <w:sz w:val="20"/>
          <w:szCs w:val="20"/>
        </w:rPr>
      </w:pPr>
    </w:p>
    <w:p w14:paraId="6A2EBA3C"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18. 1. Вложени собствени средства (в лева):</w:t>
      </w:r>
    </w:p>
    <w:p w14:paraId="1DAB89B5" w14:textId="77777777" w:rsidR="00C14104" w:rsidRPr="00C14104" w:rsidRDefault="00C14104" w:rsidP="00C14104">
      <w:pPr>
        <w:jc w:val="both"/>
        <w:rPr>
          <w:rFonts w:ascii="Verdana" w:hAnsi="Verdana"/>
          <w:sz w:val="20"/>
          <w:szCs w:val="20"/>
        </w:rPr>
      </w:pPr>
      <w:r w:rsidRPr="00C14104">
        <w:rPr>
          <w:rFonts w:ascii="Verdana" w:hAnsi="Verdana"/>
          <w:sz w:val="20"/>
          <w:szCs w:val="20"/>
        </w:rPr>
        <w:t>1,455,000</w:t>
      </w:r>
    </w:p>
    <w:p w14:paraId="58CEAC89" w14:textId="77777777" w:rsidR="00C14104" w:rsidRPr="00C14104" w:rsidRDefault="00C14104" w:rsidP="00C14104">
      <w:pPr>
        <w:jc w:val="both"/>
        <w:rPr>
          <w:rFonts w:ascii="Verdana" w:hAnsi="Verdana"/>
          <w:sz w:val="20"/>
          <w:szCs w:val="20"/>
        </w:rPr>
      </w:pPr>
    </w:p>
    <w:p w14:paraId="0BBDDE10"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18.2. Вложени средства - трансфери от държавния бюджет (в лева):</w:t>
      </w:r>
    </w:p>
    <w:p w14:paraId="0DFCBA92" w14:textId="77777777" w:rsidR="00C14104" w:rsidRPr="00C14104" w:rsidRDefault="00C14104" w:rsidP="00C14104">
      <w:pPr>
        <w:jc w:val="both"/>
        <w:rPr>
          <w:rFonts w:ascii="Verdana" w:hAnsi="Verdana"/>
          <w:sz w:val="20"/>
          <w:szCs w:val="20"/>
        </w:rPr>
      </w:pPr>
      <w:r w:rsidRPr="00C14104">
        <w:rPr>
          <w:rFonts w:ascii="Verdana" w:hAnsi="Verdana"/>
          <w:sz w:val="20"/>
          <w:szCs w:val="20"/>
        </w:rPr>
        <w:t>850,000</w:t>
      </w:r>
    </w:p>
    <w:p w14:paraId="338E33B4" w14:textId="77777777" w:rsidR="00C14104" w:rsidRPr="00C14104" w:rsidRDefault="00C14104" w:rsidP="00C14104">
      <w:pPr>
        <w:jc w:val="both"/>
        <w:rPr>
          <w:rFonts w:ascii="Verdana" w:hAnsi="Verdana"/>
          <w:sz w:val="20"/>
          <w:szCs w:val="20"/>
        </w:rPr>
      </w:pPr>
    </w:p>
    <w:p w14:paraId="716250DC"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18.3. Вложени средства - външно финансиране със средства от ЕС (в лева):</w:t>
      </w:r>
    </w:p>
    <w:p w14:paraId="63C50B45" w14:textId="77777777" w:rsidR="00C14104" w:rsidRPr="00C14104" w:rsidRDefault="00C14104" w:rsidP="00C14104">
      <w:pPr>
        <w:jc w:val="both"/>
        <w:rPr>
          <w:rFonts w:ascii="Verdana" w:hAnsi="Verdana"/>
          <w:sz w:val="20"/>
          <w:szCs w:val="20"/>
        </w:rPr>
      </w:pPr>
      <w:r w:rsidRPr="00C14104">
        <w:rPr>
          <w:rFonts w:ascii="Verdana" w:hAnsi="Verdana"/>
          <w:sz w:val="20"/>
          <w:szCs w:val="20"/>
        </w:rPr>
        <w:t>255,000</w:t>
      </w:r>
    </w:p>
    <w:p w14:paraId="194E3FF1" w14:textId="77777777" w:rsidR="00C14104" w:rsidRPr="00C14104" w:rsidRDefault="00C14104" w:rsidP="00C14104">
      <w:pPr>
        <w:jc w:val="both"/>
        <w:rPr>
          <w:rFonts w:ascii="Verdana" w:hAnsi="Verdana"/>
          <w:sz w:val="20"/>
          <w:szCs w:val="20"/>
        </w:rPr>
      </w:pPr>
    </w:p>
    <w:p w14:paraId="69F7CD46"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18.4. Други вложени средства (в лева):</w:t>
      </w:r>
    </w:p>
    <w:p w14:paraId="628AF6A1" w14:textId="77777777" w:rsidR="00C14104" w:rsidRPr="00C14104" w:rsidRDefault="00C14104" w:rsidP="00C14104">
      <w:pPr>
        <w:jc w:val="both"/>
        <w:rPr>
          <w:rFonts w:ascii="Verdana" w:hAnsi="Verdana"/>
          <w:sz w:val="20"/>
          <w:szCs w:val="20"/>
        </w:rPr>
      </w:pPr>
      <w:r w:rsidRPr="00C14104">
        <w:rPr>
          <w:rFonts w:ascii="Verdana" w:hAnsi="Verdana"/>
          <w:sz w:val="20"/>
          <w:szCs w:val="20"/>
        </w:rPr>
        <w:t>350,000</w:t>
      </w:r>
    </w:p>
    <w:p w14:paraId="08247687" w14:textId="77777777" w:rsidR="00C14104" w:rsidRPr="00C14104" w:rsidRDefault="00C14104" w:rsidP="00C14104">
      <w:pPr>
        <w:jc w:val="both"/>
        <w:rPr>
          <w:rFonts w:ascii="Verdana" w:hAnsi="Verdana"/>
          <w:sz w:val="20"/>
          <w:szCs w:val="20"/>
        </w:rPr>
      </w:pPr>
    </w:p>
    <w:p w14:paraId="79E3CC11"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19.1. Планирани средства за текущата година за проектиране (в Евро):</w:t>
      </w:r>
    </w:p>
    <w:p w14:paraId="33189CC4" w14:textId="77777777" w:rsidR="00C14104" w:rsidRPr="00C14104" w:rsidRDefault="00C14104" w:rsidP="00C14104">
      <w:pPr>
        <w:jc w:val="both"/>
        <w:rPr>
          <w:rFonts w:ascii="Verdana" w:hAnsi="Verdana"/>
          <w:sz w:val="20"/>
          <w:szCs w:val="20"/>
        </w:rPr>
      </w:pPr>
      <w:r w:rsidRPr="00C14104">
        <w:rPr>
          <w:rFonts w:ascii="Verdana" w:hAnsi="Verdana"/>
          <w:sz w:val="20"/>
          <w:szCs w:val="20"/>
        </w:rPr>
        <w:t>150,000</w:t>
      </w:r>
    </w:p>
    <w:p w14:paraId="5242D6F4" w14:textId="77777777" w:rsidR="00C14104" w:rsidRPr="00C14104" w:rsidRDefault="00C14104" w:rsidP="00C14104">
      <w:pPr>
        <w:jc w:val="both"/>
        <w:rPr>
          <w:rFonts w:ascii="Verdana" w:hAnsi="Verdana"/>
          <w:sz w:val="20"/>
          <w:szCs w:val="20"/>
        </w:rPr>
      </w:pPr>
    </w:p>
    <w:p w14:paraId="693D40FB"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19.2. Планирани средства за текущата година за ново строителство (в Евро):</w:t>
      </w:r>
    </w:p>
    <w:p w14:paraId="6DF2BE10" w14:textId="77777777" w:rsidR="00C14104" w:rsidRPr="00C14104" w:rsidRDefault="00C14104" w:rsidP="00C14104">
      <w:pPr>
        <w:jc w:val="both"/>
        <w:rPr>
          <w:rFonts w:ascii="Verdana" w:hAnsi="Verdana"/>
          <w:sz w:val="20"/>
          <w:szCs w:val="20"/>
        </w:rPr>
      </w:pPr>
      <w:r w:rsidRPr="00C14104">
        <w:rPr>
          <w:rFonts w:ascii="Verdana" w:hAnsi="Verdana"/>
          <w:sz w:val="20"/>
          <w:szCs w:val="20"/>
        </w:rPr>
        <w:t>75,000</w:t>
      </w:r>
    </w:p>
    <w:p w14:paraId="147266B3" w14:textId="77777777" w:rsidR="00C14104" w:rsidRPr="00C14104" w:rsidRDefault="00C14104" w:rsidP="00C14104">
      <w:pPr>
        <w:jc w:val="both"/>
        <w:rPr>
          <w:rFonts w:ascii="Verdana" w:hAnsi="Verdana"/>
          <w:sz w:val="20"/>
          <w:szCs w:val="20"/>
        </w:rPr>
      </w:pPr>
    </w:p>
    <w:p w14:paraId="03DA9050"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19.3. Планирани средства за текущата година за текущ ремонт и поддържане (в Евро):</w:t>
      </w:r>
    </w:p>
    <w:p w14:paraId="72DEF1C6" w14:textId="77777777" w:rsidR="00C14104" w:rsidRPr="00C14104" w:rsidRDefault="00C14104" w:rsidP="00C14104">
      <w:pPr>
        <w:jc w:val="both"/>
        <w:rPr>
          <w:rFonts w:ascii="Verdana" w:hAnsi="Verdana"/>
          <w:sz w:val="20"/>
          <w:szCs w:val="20"/>
        </w:rPr>
      </w:pPr>
      <w:r w:rsidRPr="00C14104">
        <w:rPr>
          <w:rFonts w:ascii="Verdana" w:hAnsi="Verdana"/>
          <w:sz w:val="20"/>
          <w:szCs w:val="20"/>
        </w:rPr>
        <w:t>1,200,000</w:t>
      </w:r>
    </w:p>
    <w:p w14:paraId="6DEE3948" w14:textId="77777777" w:rsidR="00C14104" w:rsidRPr="00C14104" w:rsidRDefault="00C14104" w:rsidP="00C14104">
      <w:pPr>
        <w:jc w:val="both"/>
        <w:rPr>
          <w:rFonts w:ascii="Verdana" w:hAnsi="Verdana"/>
          <w:sz w:val="20"/>
          <w:szCs w:val="20"/>
        </w:rPr>
      </w:pPr>
    </w:p>
    <w:p w14:paraId="67185ED6"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19.4. Планирани средства за текущата година за основен ремонт и реконструкции (в Евро):</w:t>
      </w:r>
    </w:p>
    <w:p w14:paraId="2CFB364C" w14:textId="77777777" w:rsidR="00C14104" w:rsidRPr="00C14104" w:rsidRDefault="00C14104" w:rsidP="00C14104">
      <w:pPr>
        <w:jc w:val="both"/>
        <w:rPr>
          <w:rFonts w:ascii="Verdana" w:hAnsi="Verdana"/>
          <w:sz w:val="20"/>
          <w:szCs w:val="20"/>
        </w:rPr>
      </w:pPr>
      <w:r w:rsidRPr="00C14104">
        <w:rPr>
          <w:rFonts w:ascii="Verdana" w:hAnsi="Verdana"/>
          <w:sz w:val="20"/>
          <w:szCs w:val="20"/>
        </w:rPr>
        <w:t>1,500,000</w:t>
      </w:r>
    </w:p>
    <w:p w14:paraId="3C5ED36E" w14:textId="77777777" w:rsidR="00C14104" w:rsidRPr="00C14104" w:rsidRDefault="00C14104" w:rsidP="00C14104">
      <w:pPr>
        <w:jc w:val="both"/>
        <w:rPr>
          <w:rFonts w:ascii="Verdana" w:hAnsi="Verdana"/>
          <w:sz w:val="20"/>
          <w:szCs w:val="20"/>
        </w:rPr>
      </w:pPr>
    </w:p>
    <w:p w14:paraId="1CE20A4A"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20. Извършвани ли са през отчетната година дейности по текущ ремонт и поддържане?</w:t>
      </w:r>
    </w:p>
    <w:p w14:paraId="26B17EDE" w14:textId="77777777" w:rsidR="00C14104" w:rsidRPr="00C14104" w:rsidRDefault="00C14104" w:rsidP="00C14104">
      <w:pPr>
        <w:jc w:val="both"/>
        <w:rPr>
          <w:rFonts w:ascii="Verdana" w:hAnsi="Verdana"/>
          <w:sz w:val="20"/>
          <w:szCs w:val="20"/>
        </w:rPr>
      </w:pPr>
      <w:r w:rsidRPr="00C14104">
        <w:rPr>
          <w:rFonts w:ascii="Verdana" w:hAnsi="Verdana"/>
          <w:sz w:val="20"/>
          <w:szCs w:val="20"/>
        </w:rPr>
        <w:t>Да</w:t>
      </w:r>
    </w:p>
    <w:p w14:paraId="025CD728" w14:textId="77777777" w:rsidR="00C14104" w:rsidRPr="00C14104" w:rsidRDefault="00C14104" w:rsidP="00C14104">
      <w:pPr>
        <w:jc w:val="both"/>
        <w:rPr>
          <w:rFonts w:ascii="Verdana" w:hAnsi="Verdana"/>
          <w:sz w:val="20"/>
          <w:szCs w:val="20"/>
        </w:rPr>
      </w:pPr>
    </w:p>
    <w:p w14:paraId="3EB6B81A"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20.1. Извършвани ли са през отчетната година дейности по настилки по текущ ремонт и поддържане?</w:t>
      </w:r>
    </w:p>
    <w:p w14:paraId="02C19B7D" w14:textId="77777777" w:rsidR="00C14104" w:rsidRPr="00C14104" w:rsidRDefault="00C14104" w:rsidP="00C14104">
      <w:pPr>
        <w:jc w:val="both"/>
        <w:rPr>
          <w:rFonts w:ascii="Verdana" w:hAnsi="Verdana"/>
          <w:sz w:val="20"/>
          <w:szCs w:val="20"/>
        </w:rPr>
      </w:pPr>
      <w:r w:rsidRPr="00C14104">
        <w:rPr>
          <w:rFonts w:ascii="Verdana" w:hAnsi="Verdana"/>
          <w:sz w:val="20"/>
          <w:szCs w:val="20"/>
        </w:rPr>
        <w:t>Да</w:t>
      </w:r>
    </w:p>
    <w:p w14:paraId="5876ACF3" w14:textId="77777777" w:rsidR="00C14104" w:rsidRPr="00C14104" w:rsidRDefault="00C14104" w:rsidP="00C14104">
      <w:pPr>
        <w:jc w:val="both"/>
        <w:rPr>
          <w:rFonts w:ascii="Verdana" w:hAnsi="Verdana"/>
          <w:sz w:val="20"/>
          <w:szCs w:val="20"/>
        </w:rPr>
      </w:pPr>
    </w:p>
    <w:p w14:paraId="5BD5DC5E"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20.1.1. Площ (кв. м):</w:t>
      </w:r>
    </w:p>
    <w:p w14:paraId="3673D6D1" w14:textId="77777777" w:rsidR="00C14104" w:rsidRPr="00C14104" w:rsidRDefault="00C14104" w:rsidP="00C14104">
      <w:pPr>
        <w:jc w:val="both"/>
        <w:rPr>
          <w:rFonts w:ascii="Verdana" w:hAnsi="Verdana"/>
          <w:sz w:val="20"/>
          <w:szCs w:val="20"/>
        </w:rPr>
      </w:pPr>
      <w:r w:rsidRPr="00C14104">
        <w:rPr>
          <w:rFonts w:ascii="Verdana" w:hAnsi="Verdana"/>
          <w:sz w:val="20"/>
          <w:szCs w:val="20"/>
        </w:rPr>
        <w:t>600</w:t>
      </w:r>
    </w:p>
    <w:p w14:paraId="1504F382" w14:textId="77777777" w:rsidR="00C14104" w:rsidRPr="00C14104" w:rsidRDefault="00C14104" w:rsidP="00C14104">
      <w:pPr>
        <w:jc w:val="both"/>
        <w:rPr>
          <w:rFonts w:ascii="Verdana" w:hAnsi="Verdana"/>
          <w:sz w:val="20"/>
          <w:szCs w:val="20"/>
        </w:rPr>
      </w:pPr>
    </w:p>
    <w:p w14:paraId="79FE850F"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20.2. Извършвани ли са през отчетната година дейности по тротоари по текущ ремонт и поддържане?</w:t>
      </w:r>
    </w:p>
    <w:p w14:paraId="3443918D" w14:textId="77777777" w:rsidR="00C14104" w:rsidRPr="00C14104" w:rsidRDefault="00C14104" w:rsidP="00C14104">
      <w:pPr>
        <w:jc w:val="both"/>
        <w:rPr>
          <w:rFonts w:ascii="Verdana" w:hAnsi="Verdana"/>
          <w:sz w:val="20"/>
          <w:szCs w:val="20"/>
        </w:rPr>
      </w:pPr>
      <w:r w:rsidRPr="00C14104">
        <w:rPr>
          <w:rFonts w:ascii="Verdana" w:hAnsi="Verdana"/>
          <w:sz w:val="20"/>
          <w:szCs w:val="20"/>
        </w:rPr>
        <w:t>Да</w:t>
      </w:r>
    </w:p>
    <w:p w14:paraId="1F33A6DD" w14:textId="77777777" w:rsidR="00C14104" w:rsidRPr="00C14104" w:rsidRDefault="00C14104" w:rsidP="00C14104">
      <w:pPr>
        <w:jc w:val="both"/>
        <w:rPr>
          <w:rFonts w:ascii="Verdana" w:hAnsi="Verdana"/>
          <w:sz w:val="20"/>
          <w:szCs w:val="20"/>
        </w:rPr>
      </w:pPr>
    </w:p>
    <w:p w14:paraId="1B95418E"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20.2.1. Площ (кв. м):</w:t>
      </w:r>
    </w:p>
    <w:p w14:paraId="4800B330" w14:textId="77777777" w:rsidR="00C14104" w:rsidRPr="00C14104" w:rsidRDefault="00C14104" w:rsidP="00C14104">
      <w:pPr>
        <w:jc w:val="both"/>
        <w:rPr>
          <w:rFonts w:ascii="Verdana" w:hAnsi="Verdana"/>
          <w:sz w:val="20"/>
          <w:szCs w:val="20"/>
        </w:rPr>
      </w:pPr>
      <w:r w:rsidRPr="00C14104">
        <w:rPr>
          <w:rFonts w:ascii="Verdana" w:hAnsi="Verdana"/>
          <w:sz w:val="20"/>
          <w:szCs w:val="20"/>
        </w:rPr>
        <w:t>150</w:t>
      </w:r>
    </w:p>
    <w:p w14:paraId="5DE700AB" w14:textId="77777777" w:rsidR="00C14104" w:rsidRPr="00C14104" w:rsidRDefault="00C14104" w:rsidP="00C14104">
      <w:pPr>
        <w:jc w:val="both"/>
        <w:rPr>
          <w:rFonts w:ascii="Verdana" w:hAnsi="Verdana"/>
          <w:sz w:val="20"/>
          <w:szCs w:val="20"/>
        </w:rPr>
      </w:pPr>
    </w:p>
    <w:p w14:paraId="02117DDC"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20.3. Извършвани ли са през отчетната година дейности по сигнализиране с пътни знаци по текущ ремонт и поддържане?</w:t>
      </w:r>
    </w:p>
    <w:p w14:paraId="74161D50" w14:textId="77777777" w:rsidR="00C14104" w:rsidRPr="00C14104" w:rsidRDefault="00C14104" w:rsidP="00C14104">
      <w:pPr>
        <w:jc w:val="both"/>
        <w:rPr>
          <w:rFonts w:ascii="Verdana" w:hAnsi="Verdana"/>
          <w:sz w:val="20"/>
          <w:szCs w:val="20"/>
        </w:rPr>
      </w:pPr>
      <w:r w:rsidRPr="00C14104">
        <w:rPr>
          <w:rFonts w:ascii="Verdana" w:hAnsi="Verdana"/>
          <w:sz w:val="20"/>
          <w:szCs w:val="20"/>
        </w:rPr>
        <w:t>Да</w:t>
      </w:r>
    </w:p>
    <w:p w14:paraId="0F6F6F58" w14:textId="77777777" w:rsidR="00C14104" w:rsidRPr="00C14104" w:rsidRDefault="00C14104" w:rsidP="00C14104">
      <w:pPr>
        <w:jc w:val="both"/>
        <w:rPr>
          <w:rFonts w:ascii="Verdana" w:hAnsi="Verdana"/>
          <w:sz w:val="20"/>
          <w:szCs w:val="20"/>
        </w:rPr>
      </w:pPr>
    </w:p>
    <w:p w14:paraId="410F2EF4"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20.3.1. Брой пътни знаци:</w:t>
      </w:r>
    </w:p>
    <w:p w14:paraId="7E891204" w14:textId="77777777" w:rsidR="00C14104" w:rsidRPr="00C14104" w:rsidRDefault="00C14104" w:rsidP="00C14104">
      <w:pPr>
        <w:jc w:val="both"/>
        <w:rPr>
          <w:rFonts w:ascii="Verdana" w:hAnsi="Verdana"/>
          <w:sz w:val="20"/>
          <w:szCs w:val="20"/>
        </w:rPr>
      </w:pPr>
      <w:r w:rsidRPr="00C14104">
        <w:rPr>
          <w:rFonts w:ascii="Verdana" w:hAnsi="Verdana"/>
          <w:sz w:val="20"/>
          <w:szCs w:val="20"/>
        </w:rPr>
        <w:t>18</w:t>
      </w:r>
    </w:p>
    <w:p w14:paraId="6B851950" w14:textId="77777777" w:rsidR="00C14104" w:rsidRPr="00C14104" w:rsidRDefault="00C14104" w:rsidP="00C14104">
      <w:pPr>
        <w:jc w:val="both"/>
        <w:rPr>
          <w:rFonts w:ascii="Verdana" w:hAnsi="Verdana"/>
          <w:sz w:val="20"/>
          <w:szCs w:val="20"/>
        </w:rPr>
      </w:pPr>
    </w:p>
    <w:p w14:paraId="6C29079F"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20.4. Извършвани ли са през отчетната година дейности по сигнализиране с пътна маркировка по текущ ремонт и поддържане?</w:t>
      </w:r>
    </w:p>
    <w:p w14:paraId="7D165ED0" w14:textId="77777777" w:rsidR="00C14104" w:rsidRPr="00C14104" w:rsidRDefault="00C14104" w:rsidP="00C14104">
      <w:pPr>
        <w:jc w:val="both"/>
        <w:rPr>
          <w:rFonts w:ascii="Verdana" w:hAnsi="Verdana"/>
          <w:sz w:val="20"/>
          <w:szCs w:val="20"/>
        </w:rPr>
      </w:pPr>
      <w:r w:rsidRPr="00C14104">
        <w:rPr>
          <w:rFonts w:ascii="Verdana" w:hAnsi="Verdana"/>
          <w:sz w:val="20"/>
          <w:szCs w:val="20"/>
        </w:rPr>
        <w:t>Да</w:t>
      </w:r>
    </w:p>
    <w:p w14:paraId="5E403BBC" w14:textId="77777777" w:rsidR="00C14104" w:rsidRPr="00C14104" w:rsidRDefault="00C14104" w:rsidP="00C14104">
      <w:pPr>
        <w:jc w:val="both"/>
        <w:rPr>
          <w:rFonts w:ascii="Verdana" w:hAnsi="Verdana"/>
          <w:sz w:val="20"/>
          <w:szCs w:val="20"/>
        </w:rPr>
      </w:pPr>
    </w:p>
    <w:p w14:paraId="614083F8"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20.4.1. Площ (кв. м):</w:t>
      </w:r>
    </w:p>
    <w:p w14:paraId="0313B7C9" w14:textId="77777777" w:rsidR="00C14104" w:rsidRPr="00C14104" w:rsidRDefault="00C14104" w:rsidP="00C14104">
      <w:pPr>
        <w:jc w:val="both"/>
        <w:rPr>
          <w:rFonts w:ascii="Verdana" w:hAnsi="Verdana"/>
          <w:sz w:val="20"/>
          <w:szCs w:val="20"/>
        </w:rPr>
      </w:pPr>
      <w:r w:rsidRPr="00C14104">
        <w:rPr>
          <w:rFonts w:ascii="Verdana" w:hAnsi="Verdana"/>
          <w:sz w:val="20"/>
          <w:szCs w:val="20"/>
        </w:rPr>
        <w:t>300</w:t>
      </w:r>
    </w:p>
    <w:p w14:paraId="267E42B5" w14:textId="77777777" w:rsidR="00C14104" w:rsidRPr="00C14104" w:rsidRDefault="00C14104" w:rsidP="00C14104">
      <w:pPr>
        <w:jc w:val="both"/>
        <w:rPr>
          <w:rFonts w:ascii="Verdana" w:hAnsi="Verdana"/>
          <w:sz w:val="20"/>
          <w:szCs w:val="20"/>
        </w:rPr>
      </w:pPr>
    </w:p>
    <w:p w14:paraId="54D1E56F"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20.5. Извършвани ли са през отчетната година дейности по ограничителни системи за пътища по текущ ремонт и поддържане?</w:t>
      </w:r>
    </w:p>
    <w:p w14:paraId="135BAF57" w14:textId="77777777" w:rsidR="00C14104" w:rsidRPr="00C14104" w:rsidRDefault="00C14104" w:rsidP="00C14104">
      <w:pPr>
        <w:jc w:val="both"/>
        <w:rPr>
          <w:rFonts w:ascii="Verdana" w:hAnsi="Verdana"/>
          <w:sz w:val="20"/>
          <w:szCs w:val="20"/>
        </w:rPr>
      </w:pPr>
      <w:r w:rsidRPr="00C14104">
        <w:rPr>
          <w:rFonts w:ascii="Verdana" w:hAnsi="Verdana"/>
          <w:sz w:val="20"/>
          <w:szCs w:val="20"/>
        </w:rPr>
        <w:t>Не</w:t>
      </w:r>
    </w:p>
    <w:p w14:paraId="3F62522E" w14:textId="77777777" w:rsidR="00C14104" w:rsidRPr="00C14104" w:rsidRDefault="00C14104" w:rsidP="00C14104">
      <w:pPr>
        <w:jc w:val="both"/>
        <w:rPr>
          <w:rFonts w:ascii="Verdana" w:hAnsi="Verdana"/>
          <w:sz w:val="20"/>
          <w:szCs w:val="20"/>
        </w:rPr>
      </w:pPr>
    </w:p>
    <w:p w14:paraId="39F783AE"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20.6. Извършвани ли са през отчетната година дейности по отводняване (банкети, окопи и шахти) по текущ ремонт и поддържане?</w:t>
      </w:r>
    </w:p>
    <w:p w14:paraId="6783834C" w14:textId="77777777" w:rsidR="00C14104" w:rsidRPr="00C14104" w:rsidRDefault="00C14104" w:rsidP="00C14104">
      <w:pPr>
        <w:jc w:val="both"/>
        <w:rPr>
          <w:rFonts w:ascii="Verdana" w:hAnsi="Verdana"/>
          <w:sz w:val="20"/>
          <w:szCs w:val="20"/>
        </w:rPr>
      </w:pPr>
      <w:r w:rsidRPr="00C14104">
        <w:rPr>
          <w:rFonts w:ascii="Verdana" w:hAnsi="Verdana"/>
          <w:sz w:val="20"/>
          <w:szCs w:val="20"/>
        </w:rPr>
        <w:t>Да</w:t>
      </w:r>
    </w:p>
    <w:p w14:paraId="3B50F9B0" w14:textId="77777777" w:rsidR="00C14104" w:rsidRPr="00C14104" w:rsidRDefault="00C14104" w:rsidP="00C14104">
      <w:pPr>
        <w:jc w:val="both"/>
        <w:rPr>
          <w:rFonts w:ascii="Verdana" w:hAnsi="Verdana"/>
          <w:sz w:val="20"/>
          <w:szCs w:val="20"/>
        </w:rPr>
      </w:pPr>
    </w:p>
    <w:p w14:paraId="2C87B12D"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20.6.1. Дължина (м):</w:t>
      </w:r>
    </w:p>
    <w:p w14:paraId="6CA4D5D3" w14:textId="77777777" w:rsidR="00C14104" w:rsidRPr="00C14104" w:rsidRDefault="00C14104" w:rsidP="00C14104">
      <w:pPr>
        <w:jc w:val="both"/>
        <w:rPr>
          <w:rFonts w:ascii="Verdana" w:hAnsi="Verdana"/>
          <w:sz w:val="20"/>
          <w:szCs w:val="20"/>
        </w:rPr>
      </w:pPr>
      <w:r w:rsidRPr="00C14104">
        <w:rPr>
          <w:rFonts w:ascii="Verdana" w:hAnsi="Verdana"/>
          <w:sz w:val="20"/>
          <w:szCs w:val="20"/>
        </w:rPr>
        <w:t>350</w:t>
      </w:r>
    </w:p>
    <w:p w14:paraId="0AABEEA0" w14:textId="77777777" w:rsidR="00C14104" w:rsidRPr="00C14104" w:rsidRDefault="00C14104" w:rsidP="00C14104">
      <w:pPr>
        <w:jc w:val="both"/>
        <w:rPr>
          <w:rFonts w:ascii="Verdana" w:hAnsi="Verdana"/>
          <w:sz w:val="20"/>
          <w:szCs w:val="20"/>
        </w:rPr>
      </w:pPr>
    </w:p>
    <w:p w14:paraId="00EE240E"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20.7. Извършвани ли са през отчетната година дейности по крайпътно пространство (почистване на растителност и обезопасяване на неподвижни препятствия) по текущ ремонт и поддържане?</w:t>
      </w:r>
    </w:p>
    <w:p w14:paraId="4AE9DBD7" w14:textId="77777777" w:rsidR="00C14104" w:rsidRPr="00C14104" w:rsidRDefault="00C14104" w:rsidP="00C14104">
      <w:pPr>
        <w:jc w:val="both"/>
        <w:rPr>
          <w:rFonts w:ascii="Verdana" w:hAnsi="Verdana"/>
          <w:sz w:val="20"/>
          <w:szCs w:val="20"/>
        </w:rPr>
      </w:pPr>
      <w:r w:rsidRPr="00C14104">
        <w:rPr>
          <w:rFonts w:ascii="Verdana" w:hAnsi="Verdana"/>
          <w:sz w:val="20"/>
          <w:szCs w:val="20"/>
        </w:rPr>
        <w:t>Да</w:t>
      </w:r>
    </w:p>
    <w:p w14:paraId="08A3AE23" w14:textId="77777777" w:rsidR="00C14104" w:rsidRPr="00C14104" w:rsidRDefault="00C14104" w:rsidP="00C14104">
      <w:pPr>
        <w:jc w:val="both"/>
        <w:rPr>
          <w:rFonts w:ascii="Verdana" w:hAnsi="Verdana"/>
          <w:sz w:val="20"/>
          <w:szCs w:val="20"/>
        </w:rPr>
      </w:pPr>
    </w:p>
    <w:p w14:paraId="0A5C2A4B"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lastRenderedPageBreak/>
        <w:t>20.7.1. Дължина (км):</w:t>
      </w:r>
    </w:p>
    <w:p w14:paraId="0CCF2DDB" w14:textId="77777777" w:rsidR="00C14104" w:rsidRPr="00C14104" w:rsidRDefault="00C14104" w:rsidP="00C14104">
      <w:pPr>
        <w:jc w:val="both"/>
        <w:rPr>
          <w:rFonts w:ascii="Verdana" w:hAnsi="Verdana"/>
          <w:sz w:val="20"/>
          <w:szCs w:val="20"/>
        </w:rPr>
      </w:pPr>
      <w:r w:rsidRPr="00C14104">
        <w:rPr>
          <w:rFonts w:ascii="Verdana" w:hAnsi="Verdana"/>
          <w:sz w:val="20"/>
          <w:szCs w:val="20"/>
        </w:rPr>
        <w:t>35</w:t>
      </w:r>
    </w:p>
    <w:p w14:paraId="031EDD4A" w14:textId="77777777" w:rsidR="00C14104" w:rsidRPr="00C14104" w:rsidRDefault="00C14104" w:rsidP="00C14104">
      <w:pPr>
        <w:jc w:val="both"/>
        <w:rPr>
          <w:rFonts w:ascii="Verdana" w:hAnsi="Verdana"/>
          <w:sz w:val="20"/>
          <w:szCs w:val="20"/>
        </w:rPr>
      </w:pPr>
    </w:p>
    <w:p w14:paraId="521C123C"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21. Извършвани ли са през отчетната година други дейности, които не са включени в т. 19 и т. 20:</w:t>
      </w:r>
    </w:p>
    <w:p w14:paraId="19F4640A" w14:textId="77777777" w:rsidR="00C14104" w:rsidRPr="00C14104" w:rsidRDefault="00C14104" w:rsidP="00C14104">
      <w:pPr>
        <w:jc w:val="both"/>
        <w:rPr>
          <w:rFonts w:ascii="Verdana" w:hAnsi="Verdana"/>
          <w:sz w:val="20"/>
          <w:szCs w:val="20"/>
        </w:rPr>
      </w:pPr>
      <w:r w:rsidRPr="00C14104">
        <w:rPr>
          <w:rFonts w:ascii="Verdana" w:hAnsi="Verdana"/>
          <w:sz w:val="20"/>
          <w:szCs w:val="20"/>
        </w:rPr>
        <w:t>Не</w:t>
      </w:r>
    </w:p>
    <w:p w14:paraId="4FAE8EC0" w14:textId="77777777" w:rsidR="00C14104" w:rsidRPr="00C14104" w:rsidRDefault="00C14104" w:rsidP="00C14104">
      <w:pPr>
        <w:jc w:val="both"/>
        <w:rPr>
          <w:rFonts w:ascii="Verdana" w:hAnsi="Verdana"/>
          <w:sz w:val="20"/>
          <w:szCs w:val="20"/>
        </w:rPr>
      </w:pPr>
    </w:p>
    <w:p w14:paraId="76A741A6"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21.1. Извършвани ли са през отчетната година дейности по велосипедна инфраструктура?</w:t>
      </w:r>
    </w:p>
    <w:p w14:paraId="098E7EB6" w14:textId="77777777" w:rsidR="00C14104" w:rsidRPr="00C14104" w:rsidRDefault="00C14104" w:rsidP="00C14104">
      <w:pPr>
        <w:jc w:val="both"/>
        <w:rPr>
          <w:rFonts w:ascii="Verdana" w:hAnsi="Verdana"/>
          <w:sz w:val="20"/>
          <w:szCs w:val="20"/>
        </w:rPr>
      </w:pPr>
      <w:r w:rsidRPr="00C14104">
        <w:rPr>
          <w:rFonts w:ascii="Verdana" w:hAnsi="Verdana"/>
          <w:sz w:val="20"/>
          <w:szCs w:val="20"/>
        </w:rPr>
        <w:t>Не</w:t>
      </w:r>
    </w:p>
    <w:p w14:paraId="3A9FB3E8" w14:textId="77777777" w:rsidR="00C14104" w:rsidRPr="00C14104" w:rsidRDefault="00C14104" w:rsidP="00C14104">
      <w:pPr>
        <w:jc w:val="both"/>
        <w:rPr>
          <w:rFonts w:ascii="Verdana" w:hAnsi="Verdana"/>
          <w:sz w:val="20"/>
          <w:szCs w:val="20"/>
        </w:rPr>
      </w:pPr>
    </w:p>
    <w:p w14:paraId="1BC59011"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21.2. Извършвани ли са през отчетната година дейности по спирки на обществения транспорт?</w:t>
      </w:r>
    </w:p>
    <w:p w14:paraId="0534AC47" w14:textId="77777777" w:rsidR="00C14104" w:rsidRPr="00C14104" w:rsidRDefault="00C14104" w:rsidP="00C14104">
      <w:pPr>
        <w:jc w:val="both"/>
        <w:rPr>
          <w:rFonts w:ascii="Verdana" w:hAnsi="Verdana"/>
          <w:sz w:val="20"/>
          <w:szCs w:val="20"/>
        </w:rPr>
      </w:pPr>
      <w:r w:rsidRPr="00C14104">
        <w:rPr>
          <w:rFonts w:ascii="Verdana" w:hAnsi="Verdana"/>
          <w:sz w:val="20"/>
          <w:szCs w:val="20"/>
        </w:rPr>
        <w:t>Не</w:t>
      </w:r>
    </w:p>
    <w:p w14:paraId="50C1D9F0" w14:textId="77777777" w:rsidR="00C14104" w:rsidRPr="00C14104" w:rsidRDefault="00C14104" w:rsidP="00C14104">
      <w:pPr>
        <w:jc w:val="both"/>
        <w:rPr>
          <w:rFonts w:ascii="Verdana" w:hAnsi="Verdana"/>
          <w:sz w:val="20"/>
          <w:szCs w:val="20"/>
        </w:rPr>
      </w:pPr>
    </w:p>
    <w:p w14:paraId="37D2A43B"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21.3. Извършвани ли са през отчетната година дейности по пешеходни пътеки?</w:t>
      </w:r>
    </w:p>
    <w:p w14:paraId="26F32F52" w14:textId="77777777" w:rsidR="00C14104" w:rsidRPr="00C14104" w:rsidRDefault="00C14104" w:rsidP="00C14104">
      <w:pPr>
        <w:jc w:val="both"/>
        <w:rPr>
          <w:rFonts w:ascii="Verdana" w:hAnsi="Verdana"/>
          <w:sz w:val="20"/>
          <w:szCs w:val="20"/>
        </w:rPr>
      </w:pPr>
      <w:r w:rsidRPr="00C14104">
        <w:rPr>
          <w:rFonts w:ascii="Verdana" w:hAnsi="Verdana"/>
          <w:sz w:val="20"/>
          <w:szCs w:val="20"/>
        </w:rPr>
        <w:t>Да</w:t>
      </w:r>
    </w:p>
    <w:p w14:paraId="5A6B25FE" w14:textId="77777777" w:rsidR="00C14104" w:rsidRPr="00C14104" w:rsidRDefault="00C14104" w:rsidP="00C14104">
      <w:pPr>
        <w:jc w:val="both"/>
        <w:rPr>
          <w:rFonts w:ascii="Verdana" w:hAnsi="Verdana"/>
          <w:sz w:val="20"/>
          <w:szCs w:val="20"/>
        </w:rPr>
      </w:pPr>
    </w:p>
    <w:p w14:paraId="5B9D6CDE" w14:textId="77777777" w:rsidR="00C14104" w:rsidRPr="00C14104" w:rsidRDefault="00C14104" w:rsidP="00C14104">
      <w:pPr>
        <w:pStyle w:val="2"/>
        <w:jc w:val="both"/>
        <w:rPr>
          <w:rFonts w:ascii="Verdana" w:hAnsi="Verdana"/>
          <w:sz w:val="20"/>
          <w:szCs w:val="20"/>
          <w:lang w:val="bg-BG"/>
        </w:rPr>
      </w:pPr>
      <w:r w:rsidRPr="00C14104">
        <w:rPr>
          <w:rFonts w:ascii="Verdana" w:hAnsi="Verdana"/>
          <w:sz w:val="20"/>
          <w:szCs w:val="20"/>
          <w:lang w:val="bg-BG"/>
        </w:rPr>
        <w:t>21.3.1. Брой пешеходни пътеки:</w:t>
      </w:r>
    </w:p>
    <w:p w14:paraId="41667A8F" w14:textId="77777777" w:rsidR="00C14104" w:rsidRPr="00C14104" w:rsidRDefault="00C14104" w:rsidP="00C14104">
      <w:pPr>
        <w:jc w:val="both"/>
        <w:rPr>
          <w:rFonts w:ascii="Verdana" w:hAnsi="Verdana"/>
          <w:sz w:val="20"/>
          <w:szCs w:val="20"/>
        </w:rPr>
      </w:pPr>
      <w:r w:rsidRPr="00C14104">
        <w:rPr>
          <w:rFonts w:ascii="Verdana" w:hAnsi="Verdana"/>
          <w:sz w:val="20"/>
          <w:szCs w:val="20"/>
        </w:rPr>
        <w:t>45</w:t>
      </w:r>
    </w:p>
    <w:p w14:paraId="137887BC" w14:textId="77777777" w:rsidR="00C26969" w:rsidRPr="008667D2" w:rsidRDefault="00C26969" w:rsidP="009043C1">
      <w:pPr>
        <w:jc w:val="both"/>
        <w:rPr>
          <w:rFonts w:ascii="Verdana" w:hAnsi="Verdana" w:cstheme="minorHAnsi"/>
          <w:noProof/>
          <w:sz w:val="20"/>
          <w:szCs w:val="20"/>
        </w:rPr>
      </w:pPr>
    </w:p>
    <w:p w14:paraId="11FBEB3A" w14:textId="77777777" w:rsidR="00B37169" w:rsidRPr="008667D2" w:rsidRDefault="00B37169" w:rsidP="009043C1">
      <w:pPr>
        <w:rPr>
          <w:rFonts w:ascii="Verdana" w:hAnsi="Verdana" w:cstheme="minorHAnsi"/>
          <w:noProof/>
          <w:sz w:val="20"/>
          <w:szCs w:val="20"/>
        </w:rPr>
      </w:pPr>
    </w:p>
    <w:p w14:paraId="087BBED4" w14:textId="77777777" w:rsidR="00485035" w:rsidRPr="008667D2" w:rsidRDefault="00485035" w:rsidP="009043C1">
      <w:pPr>
        <w:shd w:val="clear" w:color="auto" w:fill="7030A0"/>
        <w:contextualSpacing/>
        <w:rPr>
          <w:rFonts w:ascii="Verdana" w:hAnsi="Verdana"/>
          <w:b/>
          <w:noProof/>
          <w:color w:val="FFFFFF" w:themeColor="background1"/>
          <w:sz w:val="8"/>
          <w:szCs w:val="8"/>
        </w:rPr>
      </w:pPr>
      <w:r w:rsidRPr="008667D2">
        <w:rPr>
          <w:rFonts w:ascii="Verdana" w:hAnsi="Verdana"/>
          <w:b/>
          <w:noProof/>
          <w:color w:val="FFFFFF" w:themeColor="background1"/>
          <w:sz w:val="20"/>
          <w:szCs w:val="20"/>
        </w:rPr>
        <w:t xml:space="preserve"> </w:t>
      </w:r>
    </w:p>
    <w:p w14:paraId="0E548BAF" w14:textId="77777777" w:rsidR="003A432A" w:rsidRPr="008667D2" w:rsidRDefault="00485035" w:rsidP="009043C1">
      <w:pPr>
        <w:shd w:val="clear" w:color="auto" w:fill="7030A0"/>
        <w:contextualSpacing/>
        <w:rPr>
          <w:rFonts w:ascii="Verdana" w:hAnsi="Verdana"/>
          <w:b/>
          <w:noProof/>
          <w:color w:val="FFFFFF" w:themeColor="background1"/>
          <w:sz w:val="20"/>
          <w:szCs w:val="20"/>
        </w:rPr>
      </w:pPr>
      <w:r w:rsidRPr="008667D2">
        <w:rPr>
          <w:rFonts w:ascii="Verdana" w:hAnsi="Verdana"/>
          <w:b/>
          <w:noProof/>
          <w:color w:val="FFFFFF" w:themeColor="background1"/>
          <w:sz w:val="20"/>
          <w:szCs w:val="20"/>
        </w:rPr>
        <w:t xml:space="preserve"> ОБЩИНА ДЖЕБЕЛ</w:t>
      </w:r>
    </w:p>
    <w:p w14:paraId="5C7F62AF" w14:textId="77777777" w:rsidR="00485035" w:rsidRPr="008667D2" w:rsidRDefault="00485035" w:rsidP="009043C1">
      <w:pPr>
        <w:shd w:val="clear" w:color="auto" w:fill="7030A0"/>
        <w:contextualSpacing/>
        <w:rPr>
          <w:rFonts w:ascii="Verdana" w:hAnsi="Verdana"/>
          <w:b/>
          <w:noProof/>
          <w:color w:val="FFFFFF" w:themeColor="background1"/>
          <w:sz w:val="8"/>
          <w:szCs w:val="8"/>
        </w:rPr>
      </w:pPr>
    </w:p>
    <w:p w14:paraId="1DF9B090" w14:textId="77777777" w:rsidR="008E7260" w:rsidRDefault="008E7260" w:rsidP="009043C1">
      <w:pPr>
        <w:rPr>
          <w:rFonts w:ascii="Verdana" w:hAnsi="Verdana" w:cstheme="minorHAnsi"/>
          <w:noProof/>
          <w:sz w:val="20"/>
          <w:szCs w:val="20"/>
        </w:rPr>
      </w:pPr>
    </w:p>
    <w:p w14:paraId="0EF747C0" w14:textId="77777777" w:rsidR="008B5EEE" w:rsidRPr="008B5EEE" w:rsidRDefault="008B5EEE" w:rsidP="008B5EEE">
      <w:pPr>
        <w:pStyle w:val="2"/>
        <w:jc w:val="both"/>
        <w:rPr>
          <w:rFonts w:ascii="Verdana" w:hAnsi="Verdana"/>
          <w:color w:val="2E74B5" w:themeColor="accent1" w:themeShade="BF"/>
          <w:sz w:val="20"/>
          <w:szCs w:val="20"/>
          <w:lang w:val="bg-BG"/>
        </w:rPr>
      </w:pPr>
      <w:r w:rsidRPr="008B5EEE">
        <w:rPr>
          <w:rFonts w:ascii="Verdana" w:hAnsi="Verdana"/>
          <w:sz w:val="20"/>
          <w:szCs w:val="20"/>
          <w:lang w:val="bg-BG"/>
        </w:rPr>
        <w:t>1. Има ли общината действаща Общинска комисия по БДП (съгласно изискванията на Закона за движението по пътищата – за общини над 30 000 души, както и за общини под 30 000 души, които са преценили да сформират такава комисия)?</w:t>
      </w:r>
    </w:p>
    <w:p w14:paraId="3F885682" w14:textId="77777777" w:rsidR="008B5EEE" w:rsidRPr="008B5EEE" w:rsidRDefault="008B5EEE" w:rsidP="008B5EEE">
      <w:pPr>
        <w:jc w:val="both"/>
        <w:rPr>
          <w:rFonts w:ascii="Verdana" w:hAnsi="Verdana"/>
          <w:sz w:val="20"/>
          <w:szCs w:val="20"/>
        </w:rPr>
      </w:pPr>
      <w:r w:rsidRPr="008B5EEE">
        <w:rPr>
          <w:rFonts w:ascii="Verdana" w:hAnsi="Verdana"/>
          <w:sz w:val="20"/>
          <w:szCs w:val="20"/>
        </w:rPr>
        <w:t>Не, няма, но планира да има</w:t>
      </w:r>
    </w:p>
    <w:p w14:paraId="6C6B972F" w14:textId="77777777" w:rsidR="008B5EEE" w:rsidRPr="008B5EEE" w:rsidRDefault="008B5EEE" w:rsidP="008B5EEE">
      <w:pPr>
        <w:jc w:val="both"/>
        <w:rPr>
          <w:rFonts w:ascii="Verdana" w:hAnsi="Verdana"/>
          <w:sz w:val="20"/>
          <w:szCs w:val="20"/>
        </w:rPr>
      </w:pPr>
    </w:p>
    <w:p w14:paraId="7693DDBB"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2. Участвала ли е общината чрез свой представител в дейността на областната комисия по БДП през отчетната година?</w:t>
      </w:r>
    </w:p>
    <w:p w14:paraId="21AE5249" w14:textId="77777777" w:rsidR="008B5EEE" w:rsidRPr="008B5EEE" w:rsidRDefault="008B5EEE" w:rsidP="008B5EEE">
      <w:pPr>
        <w:jc w:val="both"/>
        <w:rPr>
          <w:rFonts w:ascii="Verdana" w:hAnsi="Verdana"/>
          <w:sz w:val="20"/>
          <w:szCs w:val="20"/>
        </w:rPr>
      </w:pPr>
      <w:r w:rsidRPr="008B5EEE">
        <w:rPr>
          <w:rFonts w:ascii="Verdana" w:hAnsi="Verdana"/>
          <w:sz w:val="20"/>
          <w:szCs w:val="20"/>
        </w:rPr>
        <w:t>Да, на всяко заседание</w:t>
      </w:r>
    </w:p>
    <w:p w14:paraId="37977E08" w14:textId="77777777" w:rsidR="008B5EEE" w:rsidRPr="008B5EEE" w:rsidRDefault="008B5EEE" w:rsidP="008B5EEE">
      <w:pPr>
        <w:jc w:val="both"/>
        <w:rPr>
          <w:rFonts w:ascii="Verdana" w:hAnsi="Verdana"/>
          <w:sz w:val="20"/>
          <w:szCs w:val="20"/>
        </w:rPr>
      </w:pPr>
    </w:p>
    <w:p w14:paraId="49CAC5A2"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3. Участвала ли е общината чрез свои представители в обучения, организирани от ДАБДП през отчетната година?</w:t>
      </w:r>
    </w:p>
    <w:p w14:paraId="030CB1B2" w14:textId="77777777" w:rsidR="008B5EEE" w:rsidRPr="008B5EEE" w:rsidRDefault="008B5EEE" w:rsidP="008B5EEE">
      <w:pPr>
        <w:jc w:val="both"/>
        <w:rPr>
          <w:rFonts w:ascii="Verdana" w:hAnsi="Verdana"/>
          <w:sz w:val="20"/>
          <w:szCs w:val="20"/>
        </w:rPr>
      </w:pPr>
      <w:r w:rsidRPr="008B5EEE">
        <w:rPr>
          <w:rFonts w:ascii="Verdana" w:hAnsi="Verdana"/>
          <w:sz w:val="20"/>
          <w:szCs w:val="20"/>
        </w:rPr>
        <w:t>Не</w:t>
      </w:r>
    </w:p>
    <w:p w14:paraId="1909A4FA" w14:textId="77777777" w:rsidR="008B5EEE" w:rsidRPr="008B5EEE" w:rsidRDefault="008B5EEE" w:rsidP="008B5EEE">
      <w:pPr>
        <w:jc w:val="both"/>
        <w:rPr>
          <w:rFonts w:ascii="Verdana" w:hAnsi="Verdana"/>
          <w:sz w:val="20"/>
          <w:szCs w:val="20"/>
        </w:rPr>
      </w:pPr>
    </w:p>
    <w:p w14:paraId="220ABDDA"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4. Провела ли е общината през отчетната година превантивни инициативи/кампании по БДП (с акцент върху превишената/несъобразена скорост, шофирането след употреба на алкохол, наркотични вещества и техните аналози, ползване на обезопасителни колани и системи за обезопасяване на деца, техническата изправност на МПС, поведение на участниците в движението и др.) самостоятелно или съвместно с други организации?</w:t>
      </w:r>
    </w:p>
    <w:p w14:paraId="11221310" w14:textId="77777777" w:rsidR="008B5EEE" w:rsidRPr="008B5EEE" w:rsidRDefault="008B5EEE" w:rsidP="008B5EEE">
      <w:pPr>
        <w:jc w:val="both"/>
        <w:rPr>
          <w:rFonts w:ascii="Verdana" w:hAnsi="Verdana"/>
          <w:sz w:val="20"/>
          <w:szCs w:val="20"/>
        </w:rPr>
      </w:pPr>
      <w:r w:rsidRPr="008B5EEE">
        <w:rPr>
          <w:rFonts w:ascii="Verdana" w:hAnsi="Verdana"/>
          <w:sz w:val="20"/>
          <w:szCs w:val="20"/>
        </w:rPr>
        <w:t>Не</w:t>
      </w:r>
    </w:p>
    <w:p w14:paraId="63420F7F" w14:textId="77777777" w:rsidR="008B5EEE" w:rsidRPr="008B5EEE" w:rsidRDefault="008B5EEE" w:rsidP="008B5EEE">
      <w:pPr>
        <w:jc w:val="both"/>
        <w:rPr>
          <w:rFonts w:ascii="Verdana" w:hAnsi="Verdana"/>
          <w:sz w:val="20"/>
          <w:szCs w:val="20"/>
        </w:rPr>
      </w:pPr>
    </w:p>
    <w:p w14:paraId="78596E4C"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lastRenderedPageBreak/>
        <w:t>5. Прилагала ли е общината през отчетната година комплекс от мерки по БДП спрямо общинските служители за предпазването им от ПТП при взаимодействие с пътната система съгласно разработената и изпратената от ДАБДП стандартизирана система от мерки (писмо на ДАБДП 01-104/17.07.2019 г.)?</w:t>
      </w:r>
    </w:p>
    <w:p w14:paraId="19E960C8" w14:textId="77777777" w:rsidR="008B5EEE" w:rsidRPr="008B5EEE" w:rsidRDefault="008B5EEE" w:rsidP="008B5EEE">
      <w:pPr>
        <w:jc w:val="both"/>
        <w:rPr>
          <w:rFonts w:ascii="Verdana" w:hAnsi="Verdana"/>
          <w:sz w:val="20"/>
          <w:szCs w:val="20"/>
        </w:rPr>
      </w:pPr>
      <w:r w:rsidRPr="008B5EEE">
        <w:rPr>
          <w:rFonts w:ascii="Verdana" w:hAnsi="Verdana"/>
          <w:sz w:val="20"/>
          <w:szCs w:val="20"/>
        </w:rPr>
        <w:t>Да</w:t>
      </w:r>
    </w:p>
    <w:p w14:paraId="2932A635" w14:textId="77777777" w:rsidR="008B5EEE" w:rsidRPr="008B5EEE" w:rsidRDefault="008B5EEE" w:rsidP="008B5EEE">
      <w:pPr>
        <w:jc w:val="both"/>
        <w:rPr>
          <w:rFonts w:ascii="Verdana" w:hAnsi="Verdana"/>
          <w:sz w:val="20"/>
          <w:szCs w:val="20"/>
        </w:rPr>
      </w:pPr>
    </w:p>
    <w:p w14:paraId="171F1905"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6. Има ли общината действащ План за устойчива градска мобилност?</w:t>
      </w:r>
    </w:p>
    <w:p w14:paraId="1F0F9F86" w14:textId="77777777" w:rsidR="008B5EEE" w:rsidRPr="008B5EEE" w:rsidRDefault="008B5EEE" w:rsidP="008B5EEE">
      <w:pPr>
        <w:jc w:val="both"/>
        <w:rPr>
          <w:rFonts w:ascii="Verdana" w:hAnsi="Verdana"/>
          <w:sz w:val="20"/>
          <w:szCs w:val="20"/>
        </w:rPr>
      </w:pPr>
      <w:r w:rsidRPr="008B5EEE">
        <w:rPr>
          <w:rFonts w:ascii="Verdana" w:hAnsi="Verdana"/>
          <w:sz w:val="20"/>
          <w:szCs w:val="20"/>
        </w:rPr>
        <w:t>Възложен/планиран за изработване</w:t>
      </w:r>
    </w:p>
    <w:p w14:paraId="35678ED4" w14:textId="77777777" w:rsidR="008B5EEE" w:rsidRPr="008B5EEE" w:rsidRDefault="008B5EEE" w:rsidP="008B5EEE">
      <w:pPr>
        <w:jc w:val="both"/>
        <w:rPr>
          <w:rFonts w:ascii="Verdana" w:hAnsi="Verdana"/>
          <w:sz w:val="20"/>
          <w:szCs w:val="20"/>
        </w:rPr>
      </w:pPr>
    </w:p>
    <w:p w14:paraId="60DF28DD"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7. Прилагала ли е през отчетната година общината процедури за управление на пътната безопасност съгласно Закона за пътищата?</w:t>
      </w:r>
    </w:p>
    <w:p w14:paraId="6C2F9BEC" w14:textId="77777777" w:rsidR="008B5EEE" w:rsidRPr="008B5EEE" w:rsidRDefault="008B5EEE" w:rsidP="008B5EEE">
      <w:pPr>
        <w:jc w:val="both"/>
        <w:rPr>
          <w:rFonts w:ascii="Verdana" w:hAnsi="Verdana"/>
          <w:sz w:val="20"/>
          <w:szCs w:val="20"/>
        </w:rPr>
      </w:pPr>
      <w:r w:rsidRPr="008B5EEE">
        <w:rPr>
          <w:rFonts w:ascii="Verdana" w:hAnsi="Verdana"/>
          <w:sz w:val="20"/>
          <w:szCs w:val="20"/>
        </w:rPr>
        <w:t xml:space="preserve">Да, изпълнени са периодични инспекции </w:t>
      </w:r>
    </w:p>
    <w:p w14:paraId="797D8D50" w14:textId="77777777" w:rsidR="008B5EEE" w:rsidRPr="008B5EEE" w:rsidRDefault="008B5EEE" w:rsidP="008B5EEE">
      <w:pPr>
        <w:jc w:val="both"/>
        <w:rPr>
          <w:rFonts w:ascii="Verdana" w:hAnsi="Verdana"/>
          <w:sz w:val="20"/>
          <w:szCs w:val="20"/>
        </w:rPr>
      </w:pPr>
    </w:p>
    <w:p w14:paraId="60A33B82"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8. Има ли общината действащ Генерален план за организация на движението?</w:t>
      </w:r>
    </w:p>
    <w:p w14:paraId="712ED765" w14:textId="77777777" w:rsidR="008B5EEE" w:rsidRPr="008B5EEE" w:rsidRDefault="008B5EEE" w:rsidP="008B5EEE">
      <w:pPr>
        <w:jc w:val="both"/>
        <w:rPr>
          <w:rFonts w:ascii="Verdana" w:hAnsi="Verdana"/>
          <w:sz w:val="20"/>
          <w:szCs w:val="20"/>
        </w:rPr>
      </w:pPr>
      <w:r w:rsidRPr="008B5EEE">
        <w:rPr>
          <w:rFonts w:ascii="Verdana" w:hAnsi="Verdana"/>
          <w:sz w:val="20"/>
          <w:szCs w:val="20"/>
        </w:rPr>
        <w:t>Да, има действащ</w:t>
      </w:r>
    </w:p>
    <w:p w14:paraId="2D0A307C" w14:textId="77777777" w:rsidR="008B5EEE" w:rsidRPr="008B5EEE" w:rsidRDefault="008B5EEE" w:rsidP="008B5EEE">
      <w:pPr>
        <w:jc w:val="both"/>
        <w:rPr>
          <w:rFonts w:ascii="Verdana" w:hAnsi="Verdana"/>
          <w:sz w:val="20"/>
          <w:szCs w:val="20"/>
        </w:rPr>
      </w:pPr>
    </w:p>
    <w:p w14:paraId="7AF2C302"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Година на приемане:</w:t>
      </w:r>
    </w:p>
    <w:p w14:paraId="4E302C3F" w14:textId="77777777" w:rsidR="008B5EEE" w:rsidRPr="008B5EEE" w:rsidRDefault="008B5EEE" w:rsidP="008B5EEE">
      <w:pPr>
        <w:jc w:val="both"/>
        <w:rPr>
          <w:rFonts w:ascii="Verdana" w:hAnsi="Verdana"/>
          <w:sz w:val="20"/>
          <w:szCs w:val="20"/>
        </w:rPr>
      </w:pPr>
      <w:r w:rsidRPr="008B5EEE">
        <w:rPr>
          <w:rFonts w:ascii="Verdana" w:hAnsi="Verdana"/>
          <w:sz w:val="20"/>
          <w:szCs w:val="20"/>
        </w:rPr>
        <w:t>2023</w:t>
      </w:r>
    </w:p>
    <w:p w14:paraId="291E44EE" w14:textId="77777777" w:rsidR="008B5EEE" w:rsidRPr="008B5EEE" w:rsidRDefault="008B5EEE" w:rsidP="008B5EEE">
      <w:pPr>
        <w:jc w:val="both"/>
        <w:rPr>
          <w:rFonts w:ascii="Verdana" w:hAnsi="Verdana"/>
          <w:sz w:val="20"/>
          <w:szCs w:val="20"/>
        </w:rPr>
      </w:pPr>
    </w:p>
    <w:p w14:paraId="0947225A"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9. Извършвани ли са през отчетната година дейности за изграждане на нови улици/общински пътища, включително за извеждане на транзитния трафик?</w:t>
      </w:r>
    </w:p>
    <w:p w14:paraId="08FD798A" w14:textId="77777777" w:rsidR="008B5EEE" w:rsidRPr="008B5EEE" w:rsidRDefault="008B5EEE" w:rsidP="008B5EEE">
      <w:pPr>
        <w:jc w:val="both"/>
        <w:rPr>
          <w:rFonts w:ascii="Verdana" w:hAnsi="Verdana"/>
          <w:sz w:val="20"/>
          <w:szCs w:val="20"/>
        </w:rPr>
      </w:pPr>
      <w:r w:rsidRPr="008B5EEE">
        <w:rPr>
          <w:rFonts w:ascii="Verdana" w:hAnsi="Verdana"/>
          <w:sz w:val="20"/>
          <w:szCs w:val="20"/>
        </w:rPr>
        <w:t>Да</w:t>
      </w:r>
    </w:p>
    <w:p w14:paraId="7F2C685D" w14:textId="77777777" w:rsidR="008B5EEE" w:rsidRPr="008B5EEE" w:rsidRDefault="008B5EEE" w:rsidP="008B5EEE">
      <w:pPr>
        <w:jc w:val="both"/>
        <w:rPr>
          <w:rFonts w:ascii="Verdana" w:hAnsi="Verdana"/>
          <w:sz w:val="20"/>
          <w:szCs w:val="20"/>
        </w:rPr>
      </w:pPr>
    </w:p>
    <w:p w14:paraId="65ACB1B1"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10. След възникване на ПТП  в едномесечен срок: почиства ли се своевременно пътното платно и заменят ли се с нови повредените пътни знаци, пътни светофари и предпазни съоръжения, възстановява ли се пътната м</w:t>
      </w:r>
      <w:r>
        <w:rPr>
          <w:rFonts w:ascii="Verdana" w:hAnsi="Verdana"/>
          <w:sz w:val="20"/>
          <w:szCs w:val="20"/>
          <w:lang w:val="bg-BG"/>
        </w:rPr>
        <w:t>ар</w:t>
      </w:r>
      <w:r w:rsidRPr="008B5EEE">
        <w:rPr>
          <w:rFonts w:ascii="Verdana" w:hAnsi="Verdana"/>
          <w:sz w:val="20"/>
          <w:szCs w:val="20"/>
          <w:lang w:val="bg-BG"/>
        </w:rPr>
        <w:t>кировка, съгласно изискването на З</w:t>
      </w:r>
      <w:r>
        <w:rPr>
          <w:rFonts w:ascii="Verdana" w:hAnsi="Verdana"/>
          <w:sz w:val="20"/>
          <w:szCs w:val="20"/>
          <w:lang w:val="bg-BG"/>
        </w:rPr>
        <w:t>Дв</w:t>
      </w:r>
      <w:r w:rsidRPr="008B5EEE">
        <w:rPr>
          <w:rFonts w:ascii="Verdana" w:hAnsi="Verdana"/>
          <w:sz w:val="20"/>
          <w:szCs w:val="20"/>
          <w:lang w:val="bg-BG"/>
        </w:rPr>
        <w:t>П?</w:t>
      </w:r>
    </w:p>
    <w:p w14:paraId="2D29C186" w14:textId="77777777" w:rsidR="008B5EEE" w:rsidRPr="008B5EEE" w:rsidRDefault="008B5EEE" w:rsidP="008B5EEE">
      <w:pPr>
        <w:jc w:val="both"/>
        <w:rPr>
          <w:rFonts w:ascii="Verdana" w:hAnsi="Verdana"/>
          <w:sz w:val="20"/>
          <w:szCs w:val="20"/>
        </w:rPr>
      </w:pPr>
      <w:r w:rsidRPr="008B5EEE">
        <w:rPr>
          <w:rFonts w:ascii="Verdana" w:hAnsi="Verdana"/>
          <w:sz w:val="20"/>
          <w:szCs w:val="20"/>
        </w:rPr>
        <w:t>Да</w:t>
      </w:r>
    </w:p>
    <w:p w14:paraId="35F1EC93" w14:textId="77777777" w:rsidR="008B5EEE" w:rsidRPr="008B5EEE" w:rsidRDefault="008B5EEE" w:rsidP="008B5EEE">
      <w:pPr>
        <w:jc w:val="both"/>
        <w:rPr>
          <w:rFonts w:ascii="Verdana" w:hAnsi="Verdana"/>
          <w:sz w:val="20"/>
          <w:szCs w:val="20"/>
        </w:rPr>
      </w:pPr>
    </w:p>
    <w:p w14:paraId="1D0D9467"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 xml:space="preserve">11. Съобразени ли са използваните мерки (съществуващите и ново предприетите) за ограничаване на скоростта с Наредба №  РД-02-21-1 от 1 октомври 2024 г. за условията за изграждане или монтиране върху платното за движение на изкуствени неравности и други средства за ограничаване на скоростта на движение и изискванията към тях (обн., </w:t>
      </w:r>
      <w:r>
        <w:rPr>
          <w:rFonts w:ascii="Verdana" w:hAnsi="Verdana"/>
          <w:sz w:val="20"/>
          <w:szCs w:val="20"/>
          <w:lang w:val="bg-BG"/>
        </w:rPr>
        <w:t>ДВ</w:t>
      </w:r>
      <w:r w:rsidRPr="008B5EEE">
        <w:rPr>
          <w:rFonts w:ascii="Verdana" w:hAnsi="Verdana"/>
          <w:sz w:val="20"/>
          <w:szCs w:val="20"/>
          <w:lang w:val="bg-BG"/>
        </w:rPr>
        <w:t>, бр. 87 от 2024 г.; попр., бр. 2 от 2025 г.)?</w:t>
      </w:r>
    </w:p>
    <w:p w14:paraId="2D02F475" w14:textId="77777777" w:rsidR="008B5EEE" w:rsidRPr="008B5EEE" w:rsidRDefault="008B5EEE" w:rsidP="008B5EEE">
      <w:pPr>
        <w:jc w:val="both"/>
        <w:rPr>
          <w:rFonts w:ascii="Verdana" w:hAnsi="Verdana"/>
          <w:sz w:val="20"/>
          <w:szCs w:val="20"/>
        </w:rPr>
      </w:pPr>
      <w:r w:rsidRPr="008B5EEE">
        <w:rPr>
          <w:rFonts w:ascii="Verdana" w:hAnsi="Verdana"/>
          <w:sz w:val="20"/>
          <w:szCs w:val="20"/>
        </w:rPr>
        <w:t>Да</w:t>
      </w:r>
    </w:p>
    <w:p w14:paraId="6568F974" w14:textId="77777777" w:rsidR="008B5EEE" w:rsidRPr="008B5EEE" w:rsidRDefault="008B5EEE" w:rsidP="008B5EEE">
      <w:pPr>
        <w:jc w:val="both"/>
        <w:rPr>
          <w:rFonts w:ascii="Verdana" w:hAnsi="Verdana"/>
          <w:sz w:val="20"/>
          <w:szCs w:val="20"/>
        </w:rPr>
      </w:pPr>
    </w:p>
    <w:p w14:paraId="0736C5E3"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12. Има ли на територията на общината обществен транспорт?</w:t>
      </w:r>
    </w:p>
    <w:p w14:paraId="5B525AC6" w14:textId="77777777" w:rsidR="008B5EEE" w:rsidRPr="008B5EEE" w:rsidRDefault="008B5EEE" w:rsidP="008B5EEE">
      <w:pPr>
        <w:jc w:val="both"/>
        <w:rPr>
          <w:rFonts w:ascii="Verdana" w:hAnsi="Verdana"/>
          <w:sz w:val="20"/>
          <w:szCs w:val="20"/>
        </w:rPr>
      </w:pPr>
      <w:r w:rsidRPr="008B5EEE">
        <w:rPr>
          <w:rFonts w:ascii="Verdana" w:hAnsi="Verdana"/>
          <w:sz w:val="20"/>
          <w:szCs w:val="20"/>
        </w:rPr>
        <w:t>Да</w:t>
      </w:r>
    </w:p>
    <w:p w14:paraId="01713872" w14:textId="77777777" w:rsidR="008B5EEE" w:rsidRPr="008B5EEE" w:rsidRDefault="008B5EEE" w:rsidP="008B5EEE">
      <w:pPr>
        <w:jc w:val="both"/>
        <w:rPr>
          <w:rFonts w:ascii="Verdana" w:hAnsi="Verdana"/>
          <w:sz w:val="20"/>
          <w:szCs w:val="20"/>
        </w:rPr>
      </w:pPr>
    </w:p>
    <w:p w14:paraId="6F8F3112"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13. Извършвани ли са през отчетната година дейности за модернизация на обществения транспорт?</w:t>
      </w:r>
    </w:p>
    <w:p w14:paraId="635A8091" w14:textId="77777777" w:rsidR="008B5EEE" w:rsidRPr="008B5EEE" w:rsidRDefault="008B5EEE" w:rsidP="008B5EEE">
      <w:pPr>
        <w:jc w:val="both"/>
        <w:rPr>
          <w:rFonts w:ascii="Verdana" w:hAnsi="Verdana"/>
          <w:sz w:val="20"/>
          <w:szCs w:val="20"/>
        </w:rPr>
      </w:pPr>
      <w:r w:rsidRPr="008B5EEE">
        <w:rPr>
          <w:rFonts w:ascii="Verdana" w:hAnsi="Verdana"/>
          <w:sz w:val="20"/>
          <w:szCs w:val="20"/>
        </w:rPr>
        <w:t>Няма необходимост</w:t>
      </w:r>
    </w:p>
    <w:p w14:paraId="220317D0" w14:textId="77777777" w:rsidR="008B5EEE" w:rsidRPr="008B5EEE" w:rsidRDefault="008B5EEE" w:rsidP="008B5EEE">
      <w:pPr>
        <w:jc w:val="both"/>
        <w:rPr>
          <w:rFonts w:ascii="Verdana" w:hAnsi="Verdana"/>
          <w:sz w:val="20"/>
          <w:szCs w:val="20"/>
        </w:rPr>
      </w:pPr>
    </w:p>
    <w:p w14:paraId="6BB557EF"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14. Има ли сключено споразумение между общината и АПИ за дейности по републикански пътища, преминаващи през населени места?</w:t>
      </w:r>
    </w:p>
    <w:p w14:paraId="26FB4FB5" w14:textId="77777777" w:rsidR="008B5EEE" w:rsidRPr="008B5EEE" w:rsidRDefault="008B5EEE" w:rsidP="008B5EEE">
      <w:pPr>
        <w:jc w:val="both"/>
        <w:rPr>
          <w:rFonts w:ascii="Verdana" w:hAnsi="Verdana"/>
          <w:sz w:val="20"/>
          <w:szCs w:val="20"/>
        </w:rPr>
      </w:pPr>
      <w:r w:rsidRPr="008B5EEE">
        <w:rPr>
          <w:rFonts w:ascii="Verdana" w:hAnsi="Verdana"/>
          <w:sz w:val="20"/>
          <w:szCs w:val="20"/>
        </w:rPr>
        <w:t>Не</w:t>
      </w:r>
    </w:p>
    <w:p w14:paraId="122D8B2E" w14:textId="77777777" w:rsidR="008B5EEE" w:rsidRPr="008B5EEE" w:rsidRDefault="008B5EEE" w:rsidP="008B5EEE">
      <w:pPr>
        <w:jc w:val="both"/>
        <w:rPr>
          <w:rFonts w:ascii="Verdana" w:hAnsi="Verdana"/>
          <w:sz w:val="20"/>
          <w:szCs w:val="20"/>
        </w:rPr>
      </w:pPr>
    </w:p>
    <w:p w14:paraId="78410E91"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15. Създадена ли е организация от общината за текущ контрол по спазване на правилата за престой и паркиране на автомобили?</w:t>
      </w:r>
    </w:p>
    <w:p w14:paraId="72D8CCFB" w14:textId="77777777" w:rsidR="008B5EEE" w:rsidRPr="008B5EEE" w:rsidRDefault="008B5EEE" w:rsidP="008B5EEE">
      <w:pPr>
        <w:jc w:val="both"/>
        <w:rPr>
          <w:rFonts w:ascii="Verdana" w:hAnsi="Verdana"/>
          <w:sz w:val="20"/>
          <w:szCs w:val="20"/>
        </w:rPr>
      </w:pPr>
      <w:r w:rsidRPr="008B5EEE">
        <w:rPr>
          <w:rFonts w:ascii="Verdana" w:hAnsi="Verdana"/>
          <w:sz w:val="20"/>
          <w:szCs w:val="20"/>
        </w:rPr>
        <w:t>Не</w:t>
      </w:r>
    </w:p>
    <w:p w14:paraId="023CA037" w14:textId="77777777" w:rsidR="008B5EEE" w:rsidRPr="008B5EEE" w:rsidRDefault="008B5EEE" w:rsidP="008B5EEE">
      <w:pPr>
        <w:jc w:val="both"/>
        <w:rPr>
          <w:rFonts w:ascii="Verdana" w:hAnsi="Verdana"/>
          <w:sz w:val="20"/>
          <w:szCs w:val="20"/>
        </w:rPr>
      </w:pPr>
    </w:p>
    <w:p w14:paraId="6ADB082A"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16. На територията на общината има ли обособена «зона 30», в която скоростта на движение е ограничена до 30 км/ч?</w:t>
      </w:r>
    </w:p>
    <w:p w14:paraId="6FD51736" w14:textId="77777777" w:rsidR="008B5EEE" w:rsidRPr="008B5EEE" w:rsidRDefault="008B5EEE" w:rsidP="008B5EEE">
      <w:pPr>
        <w:jc w:val="both"/>
        <w:rPr>
          <w:rFonts w:ascii="Verdana" w:hAnsi="Verdana"/>
          <w:sz w:val="20"/>
          <w:szCs w:val="20"/>
        </w:rPr>
      </w:pPr>
      <w:r w:rsidRPr="008B5EEE">
        <w:rPr>
          <w:rFonts w:ascii="Verdana" w:hAnsi="Verdana"/>
          <w:sz w:val="20"/>
          <w:szCs w:val="20"/>
        </w:rPr>
        <w:t>Не</w:t>
      </w:r>
    </w:p>
    <w:p w14:paraId="5CE86F5F" w14:textId="77777777" w:rsidR="008B5EEE" w:rsidRPr="008B5EEE" w:rsidRDefault="008B5EEE" w:rsidP="008B5EEE">
      <w:pPr>
        <w:jc w:val="both"/>
        <w:rPr>
          <w:rFonts w:ascii="Verdana" w:hAnsi="Verdana"/>
          <w:sz w:val="20"/>
          <w:szCs w:val="20"/>
        </w:rPr>
      </w:pPr>
    </w:p>
    <w:p w14:paraId="5C0579FC"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17.1. Разходвани средства за отчетната година за проектиране (в лева):</w:t>
      </w:r>
    </w:p>
    <w:p w14:paraId="592596A8" w14:textId="77777777" w:rsidR="008B5EEE" w:rsidRPr="008B5EEE" w:rsidRDefault="008B5EEE" w:rsidP="008B5EEE">
      <w:pPr>
        <w:jc w:val="both"/>
        <w:rPr>
          <w:rFonts w:ascii="Verdana" w:hAnsi="Verdana"/>
          <w:sz w:val="20"/>
          <w:szCs w:val="20"/>
        </w:rPr>
      </w:pPr>
      <w:r w:rsidRPr="008B5EEE">
        <w:rPr>
          <w:rFonts w:ascii="Verdana" w:hAnsi="Verdana"/>
          <w:sz w:val="20"/>
          <w:szCs w:val="20"/>
        </w:rPr>
        <w:t>63,904</w:t>
      </w:r>
    </w:p>
    <w:p w14:paraId="12118A45" w14:textId="77777777" w:rsidR="008B5EEE" w:rsidRPr="008B5EEE" w:rsidRDefault="008B5EEE" w:rsidP="008B5EEE">
      <w:pPr>
        <w:jc w:val="both"/>
        <w:rPr>
          <w:rFonts w:ascii="Verdana" w:hAnsi="Verdana"/>
          <w:sz w:val="20"/>
          <w:szCs w:val="20"/>
        </w:rPr>
      </w:pPr>
    </w:p>
    <w:p w14:paraId="45F2275F"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17.2. Разходвани средства за отчетната година за ново строителство (в лева):</w:t>
      </w:r>
    </w:p>
    <w:p w14:paraId="75DD4B17" w14:textId="77777777" w:rsidR="008B5EEE" w:rsidRPr="008B5EEE" w:rsidRDefault="008B5EEE" w:rsidP="008B5EEE">
      <w:pPr>
        <w:jc w:val="both"/>
        <w:rPr>
          <w:rFonts w:ascii="Verdana" w:hAnsi="Verdana"/>
          <w:sz w:val="20"/>
          <w:szCs w:val="20"/>
        </w:rPr>
      </w:pPr>
      <w:r w:rsidRPr="008B5EEE">
        <w:rPr>
          <w:rFonts w:ascii="Verdana" w:hAnsi="Verdana"/>
          <w:sz w:val="20"/>
          <w:szCs w:val="20"/>
        </w:rPr>
        <w:t>2,470,526</w:t>
      </w:r>
    </w:p>
    <w:p w14:paraId="45969A8E" w14:textId="77777777" w:rsidR="008B5EEE" w:rsidRPr="008B5EEE" w:rsidRDefault="008B5EEE" w:rsidP="008B5EEE">
      <w:pPr>
        <w:jc w:val="both"/>
        <w:rPr>
          <w:rFonts w:ascii="Verdana" w:hAnsi="Verdana"/>
          <w:sz w:val="20"/>
          <w:szCs w:val="20"/>
        </w:rPr>
      </w:pPr>
    </w:p>
    <w:p w14:paraId="3DB41453"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17.3. Разходвани средства за отчетната година за текущ ремонт и поддържане (в лева):</w:t>
      </w:r>
    </w:p>
    <w:p w14:paraId="407C8CB8" w14:textId="77777777" w:rsidR="008B5EEE" w:rsidRPr="008B5EEE" w:rsidRDefault="008B5EEE" w:rsidP="008B5EEE">
      <w:pPr>
        <w:jc w:val="both"/>
        <w:rPr>
          <w:rFonts w:ascii="Verdana" w:hAnsi="Verdana"/>
          <w:sz w:val="20"/>
          <w:szCs w:val="20"/>
        </w:rPr>
      </w:pPr>
      <w:r w:rsidRPr="008B5EEE">
        <w:rPr>
          <w:rFonts w:ascii="Verdana" w:hAnsi="Verdana"/>
          <w:sz w:val="20"/>
          <w:szCs w:val="20"/>
        </w:rPr>
        <w:t>436,556</w:t>
      </w:r>
    </w:p>
    <w:p w14:paraId="052F3D26" w14:textId="77777777" w:rsidR="008B5EEE" w:rsidRPr="008B5EEE" w:rsidRDefault="008B5EEE" w:rsidP="008B5EEE">
      <w:pPr>
        <w:jc w:val="both"/>
        <w:rPr>
          <w:rFonts w:ascii="Verdana" w:hAnsi="Verdana"/>
          <w:sz w:val="20"/>
          <w:szCs w:val="20"/>
        </w:rPr>
      </w:pPr>
    </w:p>
    <w:p w14:paraId="0049872B"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17.4. Разходвани средства за отчетната година за основен ремонт и реконструкции (в лева):</w:t>
      </w:r>
    </w:p>
    <w:p w14:paraId="1FD31E1E" w14:textId="77777777" w:rsidR="008B5EEE" w:rsidRPr="008B5EEE" w:rsidRDefault="008B5EEE" w:rsidP="008B5EEE">
      <w:pPr>
        <w:jc w:val="both"/>
        <w:rPr>
          <w:rFonts w:ascii="Verdana" w:hAnsi="Verdana"/>
          <w:sz w:val="20"/>
          <w:szCs w:val="20"/>
        </w:rPr>
      </w:pPr>
      <w:r w:rsidRPr="008B5EEE">
        <w:rPr>
          <w:rFonts w:ascii="Verdana" w:hAnsi="Verdana"/>
          <w:sz w:val="20"/>
          <w:szCs w:val="20"/>
        </w:rPr>
        <w:t>2,470,526</w:t>
      </w:r>
    </w:p>
    <w:p w14:paraId="01371FCC" w14:textId="77777777" w:rsidR="008B5EEE" w:rsidRPr="008B5EEE" w:rsidRDefault="008B5EEE" w:rsidP="008B5EEE">
      <w:pPr>
        <w:jc w:val="both"/>
        <w:rPr>
          <w:rFonts w:ascii="Verdana" w:hAnsi="Verdana"/>
          <w:sz w:val="20"/>
          <w:szCs w:val="20"/>
        </w:rPr>
      </w:pPr>
    </w:p>
    <w:p w14:paraId="3ACB8E21"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17.5. Общо разходвани средства по т. 17 (в лева):</w:t>
      </w:r>
    </w:p>
    <w:p w14:paraId="2E186A99" w14:textId="77777777" w:rsidR="008B5EEE" w:rsidRPr="008B5EEE" w:rsidRDefault="008B5EEE" w:rsidP="008B5EEE">
      <w:pPr>
        <w:jc w:val="both"/>
        <w:rPr>
          <w:rFonts w:ascii="Verdana" w:hAnsi="Verdana"/>
          <w:sz w:val="20"/>
          <w:szCs w:val="20"/>
        </w:rPr>
      </w:pPr>
      <w:r w:rsidRPr="008B5EEE">
        <w:rPr>
          <w:rFonts w:ascii="Verdana" w:hAnsi="Verdana"/>
          <w:sz w:val="20"/>
          <w:szCs w:val="20"/>
        </w:rPr>
        <w:t>2,970,986</w:t>
      </w:r>
    </w:p>
    <w:p w14:paraId="79BE3004" w14:textId="77777777" w:rsidR="008B5EEE" w:rsidRPr="008B5EEE" w:rsidRDefault="008B5EEE" w:rsidP="008B5EEE">
      <w:pPr>
        <w:jc w:val="both"/>
        <w:rPr>
          <w:rFonts w:ascii="Verdana" w:hAnsi="Verdana"/>
          <w:sz w:val="20"/>
          <w:szCs w:val="20"/>
        </w:rPr>
      </w:pPr>
    </w:p>
    <w:p w14:paraId="104511C0"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18. 1. Вложени собствени средства (в лева):</w:t>
      </w:r>
    </w:p>
    <w:p w14:paraId="44C6B5D0" w14:textId="77777777" w:rsidR="008B5EEE" w:rsidRPr="008B5EEE" w:rsidRDefault="008B5EEE" w:rsidP="008B5EEE">
      <w:pPr>
        <w:jc w:val="both"/>
        <w:rPr>
          <w:rFonts w:ascii="Verdana" w:hAnsi="Verdana"/>
          <w:sz w:val="20"/>
          <w:szCs w:val="20"/>
        </w:rPr>
      </w:pPr>
      <w:r w:rsidRPr="008B5EEE">
        <w:rPr>
          <w:rFonts w:ascii="Verdana" w:hAnsi="Verdana"/>
          <w:sz w:val="20"/>
          <w:szCs w:val="20"/>
        </w:rPr>
        <w:t>436,556</w:t>
      </w:r>
    </w:p>
    <w:p w14:paraId="1639B5D8" w14:textId="77777777" w:rsidR="008B5EEE" w:rsidRPr="008B5EEE" w:rsidRDefault="008B5EEE" w:rsidP="008B5EEE">
      <w:pPr>
        <w:jc w:val="both"/>
        <w:rPr>
          <w:rFonts w:ascii="Verdana" w:hAnsi="Verdana"/>
          <w:sz w:val="20"/>
          <w:szCs w:val="20"/>
        </w:rPr>
      </w:pPr>
    </w:p>
    <w:p w14:paraId="3F01EBAC"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18.2. Вложени средства - трансфери от държавния бюджет (в лева):</w:t>
      </w:r>
    </w:p>
    <w:p w14:paraId="47BAF4E9" w14:textId="77777777" w:rsidR="008B5EEE" w:rsidRPr="008B5EEE" w:rsidRDefault="008B5EEE" w:rsidP="008B5EEE">
      <w:pPr>
        <w:jc w:val="both"/>
        <w:rPr>
          <w:rFonts w:ascii="Verdana" w:hAnsi="Verdana"/>
          <w:sz w:val="20"/>
          <w:szCs w:val="20"/>
        </w:rPr>
      </w:pPr>
      <w:r w:rsidRPr="008B5EEE">
        <w:rPr>
          <w:rFonts w:ascii="Verdana" w:hAnsi="Verdana"/>
          <w:sz w:val="20"/>
          <w:szCs w:val="20"/>
        </w:rPr>
        <w:t>1,422,739</w:t>
      </w:r>
    </w:p>
    <w:p w14:paraId="6A5256CC" w14:textId="77777777" w:rsidR="008B5EEE" w:rsidRPr="008B5EEE" w:rsidRDefault="008B5EEE" w:rsidP="008B5EEE">
      <w:pPr>
        <w:jc w:val="both"/>
        <w:rPr>
          <w:rFonts w:ascii="Verdana" w:hAnsi="Verdana"/>
          <w:sz w:val="20"/>
          <w:szCs w:val="20"/>
        </w:rPr>
      </w:pPr>
    </w:p>
    <w:p w14:paraId="73D8CD3D"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18.3. Вложени средства - външно финансиране със средства от ЕС (в лева):</w:t>
      </w:r>
    </w:p>
    <w:p w14:paraId="5F468409" w14:textId="77777777" w:rsidR="008B5EEE" w:rsidRPr="008B5EEE" w:rsidRDefault="008B5EEE" w:rsidP="008B5EEE">
      <w:pPr>
        <w:jc w:val="both"/>
        <w:rPr>
          <w:rFonts w:ascii="Verdana" w:hAnsi="Verdana"/>
          <w:sz w:val="20"/>
          <w:szCs w:val="20"/>
        </w:rPr>
      </w:pPr>
      <w:r w:rsidRPr="008B5EEE">
        <w:rPr>
          <w:rFonts w:ascii="Verdana" w:hAnsi="Verdana"/>
          <w:sz w:val="20"/>
          <w:szCs w:val="20"/>
        </w:rPr>
        <w:t>0</w:t>
      </w:r>
    </w:p>
    <w:p w14:paraId="2F44363F" w14:textId="77777777" w:rsidR="008B5EEE" w:rsidRPr="008B5EEE" w:rsidRDefault="008B5EEE" w:rsidP="008B5EEE">
      <w:pPr>
        <w:jc w:val="both"/>
        <w:rPr>
          <w:rFonts w:ascii="Verdana" w:hAnsi="Verdana"/>
          <w:sz w:val="20"/>
          <w:szCs w:val="20"/>
        </w:rPr>
      </w:pPr>
    </w:p>
    <w:p w14:paraId="66E1D4B8"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18.4. Други вложени средства (в лева):</w:t>
      </w:r>
    </w:p>
    <w:p w14:paraId="00AA7BC7" w14:textId="77777777" w:rsidR="008B5EEE" w:rsidRPr="008B5EEE" w:rsidRDefault="008B5EEE" w:rsidP="008B5EEE">
      <w:pPr>
        <w:jc w:val="both"/>
        <w:rPr>
          <w:rFonts w:ascii="Verdana" w:hAnsi="Verdana"/>
          <w:sz w:val="20"/>
          <w:szCs w:val="20"/>
        </w:rPr>
      </w:pPr>
      <w:r w:rsidRPr="008B5EEE">
        <w:rPr>
          <w:rFonts w:ascii="Verdana" w:hAnsi="Verdana"/>
          <w:sz w:val="20"/>
          <w:szCs w:val="20"/>
        </w:rPr>
        <w:t>0</w:t>
      </w:r>
    </w:p>
    <w:p w14:paraId="275B281C" w14:textId="77777777" w:rsidR="008B5EEE" w:rsidRPr="008B5EEE" w:rsidRDefault="008B5EEE" w:rsidP="008B5EEE">
      <w:pPr>
        <w:jc w:val="both"/>
        <w:rPr>
          <w:rFonts w:ascii="Verdana" w:hAnsi="Verdana"/>
          <w:sz w:val="20"/>
          <w:szCs w:val="20"/>
        </w:rPr>
      </w:pPr>
    </w:p>
    <w:p w14:paraId="6F1E7118"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19.1. Планирани средства за текущата година за проектиране (в Евро):</w:t>
      </w:r>
    </w:p>
    <w:p w14:paraId="7DE59087" w14:textId="77777777" w:rsidR="008B5EEE" w:rsidRPr="008B5EEE" w:rsidRDefault="008B5EEE" w:rsidP="008B5EEE">
      <w:pPr>
        <w:jc w:val="both"/>
        <w:rPr>
          <w:rFonts w:ascii="Verdana" w:hAnsi="Verdana"/>
          <w:sz w:val="20"/>
          <w:szCs w:val="20"/>
        </w:rPr>
      </w:pPr>
      <w:r w:rsidRPr="008B5EEE">
        <w:rPr>
          <w:rFonts w:ascii="Verdana" w:hAnsi="Verdana"/>
          <w:sz w:val="20"/>
          <w:szCs w:val="20"/>
        </w:rPr>
        <w:t>0</w:t>
      </w:r>
    </w:p>
    <w:p w14:paraId="6AE6755D" w14:textId="77777777" w:rsidR="008B5EEE" w:rsidRPr="008B5EEE" w:rsidRDefault="008B5EEE" w:rsidP="008B5EEE">
      <w:pPr>
        <w:jc w:val="both"/>
        <w:rPr>
          <w:rFonts w:ascii="Verdana" w:hAnsi="Verdana"/>
          <w:sz w:val="20"/>
          <w:szCs w:val="20"/>
        </w:rPr>
      </w:pPr>
    </w:p>
    <w:p w14:paraId="26316766"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19.2. Планирани средства за текущата година за ново строителство (в Евро):</w:t>
      </w:r>
    </w:p>
    <w:p w14:paraId="50587C36" w14:textId="77777777" w:rsidR="008B5EEE" w:rsidRPr="008B5EEE" w:rsidRDefault="008B5EEE" w:rsidP="008B5EEE">
      <w:pPr>
        <w:jc w:val="both"/>
        <w:rPr>
          <w:rFonts w:ascii="Verdana" w:hAnsi="Verdana"/>
          <w:sz w:val="20"/>
          <w:szCs w:val="20"/>
        </w:rPr>
      </w:pPr>
      <w:r w:rsidRPr="008B5EEE">
        <w:rPr>
          <w:rFonts w:ascii="Verdana" w:hAnsi="Verdana"/>
          <w:sz w:val="20"/>
          <w:szCs w:val="20"/>
        </w:rPr>
        <w:t>3,044,965</w:t>
      </w:r>
    </w:p>
    <w:p w14:paraId="6DA1FA62" w14:textId="77777777" w:rsidR="008B5EEE" w:rsidRPr="008B5EEE" w:rsidRDefault="008B5EEE" w:rsidP="008B5EEE">
      <w:pPr>
        <w:jc w:val="both"/>
        <w:rPr>
          <w:rFonts w:ascii="Verdana" w:hAnsi="Verdana"/>
          <w:sz w:val="20"/>
          <w:szCs w:val="20"/>
        </w:rPr>
      </w:pPr>
    </w:p>
    <w:p w14:paraId="7A0F687A"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lastRenderedPageBreak/>
        <w:t>19.3. Планирани средства за текущата година за текущ ремонт и поддържане (в Евро):</w:t>
      </w:r>
    </w:p>
    <w:p w14:paraId="3C27F94C" w14:textId="77777777" w:rsidR="008B5EEE" w:rsidRPr="008B5EEE" w:rsidRDefault="008B5EEE" w:rsidP="008B5EEE">
      <w:pPr>
        <w:jc w:val="both"/>
        <w:rPr>
          <w:rFonts w:ascii="Verdana" w:hAnsi="Verdana"/>
          <w:sz w:val="20"/>
          <w:szCs w:val="20"/>
        </w:rPr>
      </w:pPr>
      <w:r w:rsidRPr="008B5EEE">
        <w:rPr>
          <w:rFonts w:ascii="Verdana" w:hAnsi="Verdana"/>
          <w:sz w:val="20"/>
          <w:szCs w:val="20"/>
        </w:rPr>
        <w:t>0</w:t>
      </w:r>
    </w:p>
    <w:p w14:paraId="64939E84" w14:textId="77777777" w:rsidR="008B5EEE" w:rsidRPr="008B5EEE" w:rsidRDefault="008B5EEE" w:rsidP="008B5EEE">
      <w:pPr>
        <w:jc w:val="both"/>
        <w:rPr>
          <w:rFonts w:ascii="Verdana" w:hAnsi="Verdana"/>
          <w:sz w:val="20"/>
          <w:szCs w:val="20"/>
        </w:rPr>
      </w:pPr>
    </w:p>
    <w:p w14:paraId="0E3519DA"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19.4. Планирани средства за текущата година за основен ремонт и реконструкции (в Евро):</w:t>
      </w:r>
    </w:p>
    <w:p w14:paraId="262D8941" w14:textId="77777777" w:rsidR="008B5EEE" w:rsidRPr="008B5EEE" w:rsidRDefault="008B5EEE" w:rsidP="008B5EEE">
      <w:pPr>
        <w:jc w:val="both"/>
        <w:rPr>
          <w:rFonts w:ascii="Verdana" w:hAnsi="Verdana"/>
          <w:sz w:val="20"/>
          <w:szCs w:val="20"/>
        </w:rPr>
      </w:pPr>
      <w:r w:rsidRPr="008B5EEE">
        <w:rPr>
          <w:rFonts w:ascii="Verdana" w:hAnsi="Verdana"/>
          <w:sz w:val="20"/>
          <w:szCs w:val="20"/>
        </w:rPr>
        <w:t>0</w:t>
      </w:r>
    </w:p>
    <w:p w14:paraId="3BF739E9" w14:textId="77777777" w:rsidR="008B5EEE" w:rsidRPr="008B5EEE" w:rsidRDefault="008B5EEE" w:rsidP="008B5EEE">
      <w:pPr>
        <w:jc w:val="both"/>
        <w:rPr>
          <w:rFonts w:ascii="Verdana" w:hAnsi="Verdana"/>
          <w:sz w:val="20"/>
          <w:szCs w:val="20"/>
        </w:rPr>
      </w:pPr>
    </w:p>
    <w:p w14:paraId="16757B6F"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20. Извършвани ли са през отчетната година дейности по текущ ремонт и поддържане?</w:t>
      </w:r>
    </w:p>
    <w:p w14:paraId="340D185B" w14:textId="77777777" w:rsidR="008B5EEE" w:rsidRPr="008B5EEE" w:rsidRDefault="008B5EEE" w:rsidP="008B5EEE">
      <w:pPr>
        <w:jc w:val="both"/>
        <w:rPr>
          <w:rFonts w:ascii="Verdana" w:hAnsi="Verdana"/>
          <w:sz w:val="20"/>
          <w:szCs w:val="20"/>
        </w:rPr>
      </w:pPr>
      <w:r w:rsidRPr="008B5EEE">
        <w:rPr>
          <w:rFonts w:ascii="Verdana" w:hAnsi="Verdana"/>
          <w:sz w:val="20"/>
          <w:szCs w:val="20"/>
        </w:rPr>
        <w:t>Да</w:t>
      </w:r>
    </w:p>
    <w:p w14:paraId="756C3C63" w14:textId="77777777" w:rsidR="008B5EEE" w:rsidRPr="008B5EEE" w:rsidRDefault="008B5EEE" w:rsidP="008B5EEE">
      <w:pPr>
        <w:jc w:val="both"/>
        <w:rPr>
          <w:rFonts w:ascii="Verdana" w:hAnsi="Verdana"/>
          <w:sz w:val="20"/>
          <w:szCs w:val="20"/>
        </w:rPr>
      </w:pPr>
    </w:p>
    <w:p w14:paraId="5455A04B"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20.1. Извършвани ли са през отчетната година дейности по настилки по текущ ремонт и поддържане?</w:t>
      </w:r>
    </w:p>
    <w:p w14:paraId="73F340AC" w14:textId="77777777" w:rsidR="008B5EEE" w:rsidRPr="008B5EEE" w:rsidRDefault="008B5EEE" w:rsidP="008B5EEE">
      <w:pPr>
        <w:jc w:val="both"/>
        <w:rPr>
          <w:rFonts w:ascii="Verdana" w:hAnsi="Verdana"/>
          <w:sz w:val="20"/>
          <w:szCs w:val="20"/>
        </w:rPr>
      </w:pPr>
      <w:r w:rsidRPr="008B5EEE">
        <w:rPr>
          <w:rFonts w:ascii="Verdana" w:hAnsi="Verdana"/>
          <w:sz w:val="20"/>
          <w:szCs w:val="20"/>
        </w:rPr>
        <w:t>Не</w:t>
      </w:r>
    </w:p>
    <w:p w14:paraId="5605081C" w14:textId="77777777" w:rsidR="008B5EEE" w:rsidRPr="008B5EEE" w:rsidRDefault="008B5EEE" w:rsidP="008B5EEE">
      <w:pPr>
        <w:jc w:val="both"/>
        <w:rPr>
          <w:rFonts w:ascii="Verdana" w:hAnsi="Verdana"/>
          <w:sz w:val="20"/>
          <w:szCs w:val="20"/>
        </w:rPr>
      </w:pPr>
    </w:p>
    <w:p w14:paraId="1A14FD4E"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20.2. Извършвани ли са през отчетната година дейности по тротоари по текущ ремонт и поддържане?</w:t>
      </w:r>
    </w:p>
    <w:p w14:paraId="324658BA" w14:textId="77777777" w:rsidR="008B5EEE" w:rsidRPr="008B5EEE" w:rsidRDefault="008B5EEE" w:rsidP="008B5EEE">
      <w:pPr>
        <w:jc w:val="both"/>
        <w:rPr>
          <w:rFonts w:ascii="Verdana" w:hAnsi="Verdana"/>
          <w:sz w:val="20"/>
          <w:szCs w:val="20"/>
        </w:rPr>
      </w:pPr>
      <w:r w:rsidRPr="008B5EEE">
        <w:rPr>
          <w:rFonts w:ascii="Verdana" w:hAnsi="Verdana"/>
          <w:sz w:val="20"/>
          <w:szCs w:val="20"/>
        </w:rPr>
        <w:t>Не</w:t>
      </w:r>
    </w:p>
    <w:p w14:paraId="4FC6A4AC" w14:textId="77777777" w:rsidR="008B5EEE" w:rsidRPr="008B5EEE" w:rsidRDefault="008B5EEE" w:rsidP="008B5EEE">
      <w:pPr>
        <w:jc w:val="both"/>
        <w:rPr>
          <w:rFonts w:ascii="Verdana" w:hAnsi="Verdana"/>
          <w:sz w:val="20"/>
          <w:szCs w:val="20"/>
        </w:rPr>
      </w:pPr>
    </w:p>
    <w:p w14:paraId="12A830CE"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20.3. Извършвани ли са през отчетната година дейности по сигнализиране с пътни знаци по текущ ремонт и поддържане?</w:t>
      </w:r>
    </w:p>
    <w:p w14:paraId="59650BE7" w14:textId="77777777" w:rsidR="008B5EEE" w:rsidRPr="008B5EEE" w:rsidRDefault="008B5EEE" w:rsidP="008B5EEE">
      <w:pPr>
        <w:jc w:val="both"/>
        <w:rPr>
          <w:rFonts w:ascii="Verdana" w:hAnsi="Verdana"/>
          <w:sz w:val="20"/>
          <w:szCs w:val="20"/>
        </w:rPr>
      </w:pPr>
      <w:r w:rsidRPr="008B5EEE">
        <w:rPr>
          <w:rFonts w:ascii="Verdana" w:hAnsi="Verdana"/>
          <w:sz w:val="20"/>
          <w:szCs w:val="20"/>
        </w:rPr>
        <w:t>Да</w:t>
      </w:r>
    </w:p>
    <w:p w14:paraId="1486782F" w14:textId="77777777" w:rsidR="008B5EEE" w:rsidRPr="008B5EEE" w:rsidRDefault="008B5EEE" w:rsidP="008B5EEE">
      <w:pPr>
        <w:jc w:val="both"/>
        <w:rPr>
          <w:rFonts w:ascii="Verdana" w:hAnsi="Verdana"/>
          <w:sz w:val="20"/>
          <w:szCs w:val="20"/>
        </w:rPr>
      </w:pPr>
    </w:p>
    <w:p w14:paraId="05BD5FB2"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20.3.1. Брой пътни знаци:</w:t>
      </w:r>
    </w:p>
    <w:p w14:paraId="4D0CE11E" w14:textId="77777777" w:rsidR="008B5EEE" w:rsidRPr="008B5EEE" w:rsidRDefault="008B5EEE" w:rsidP="008B5EEE">
      <w:pPr>
        <w:jc w:val="both"/>
        <w:rPr>
          <w:rFonts w:ascii="Verdana" w:hAnsi="Verdana"/>
          <w:sz w:val="20"/>
          <w:szCs w:val="20"/>
        </w:rPr>
      </w:pPr>
      <w:r w:rsidRPr="008B5EEE">
        <w:rPr>
          <w:rFonts w:ascii="Verdana" w:hAnsi="Verdana"/>
          <w:sz w:val="20"/>
          <w:szCs w:val="20"/>
        </w:rPr>
        <w:t>12</w:t>
      </w:r>
    </w:p>
    <w:p w14:paraId="0225113F" w14:textId="77777777" w:rsidR="008B5EEE" w:rsidRPr="008B5EEE" w:rsidRDefault="008B5EEE" w:rsidP="008B5EEE">
      <w:pPr>
        <w:jc w:val="both"/>
        <w:rPr>
          <w:rFonts w:ascii="Verdana" w:hAnsi="Verdana"/>
          <w:sz w:val="20"/>
          <w:szCs w:val="20"/>
        </w:rPr>
      </w:pPr>
    </w:p>
    <w:p w14:paraId="63134D17"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20.4. Извършвани ли са през отчетната година дейности по сигнализиране с пътна маркировка по текущ ремонт и поддържане?</w:t>
      </w:r>
    </w:p>
    <w:p w14:paraId="768155D4" w14:textId="77777777" w:rsidR="008B5EEE" w:rsidRPr="008B5EEE" w:rsidRDefault="008B5EEE" w:rsidP="008B5EEE">
      <w:pPr>
        <w:jc w:val="both"/>
        <w:rPr>
          <w:rFonts w:ascii="Verdana" w:hAnsi="Verdana"/>
          <w:sz w:val="20"/>
          <w:szCs w:val="20"/>
        </w:rPr>
      </w:pPr>
      <w:r w:rsidRPr="008B5EEE">
        <w:rPr>
          <w:rFonts w:ascii="Verdana" w:hAnsi="Verdana"/>
          <w:sz w:val="20"/>
          <w:szCs w:val="20"/>
        </w:rPr>
        <w:t>Да</w:t>
      </w:r>
    </w:p>
    <w:p w14:paraId="5AC69B21" w14:textId="77777777" w:rsidR="008B5EEE" w:rsidRPr="008B5EEE" w:rsidRDefault="008B5EEE" w:rsidP="008B5EEE">
      <w:pPr>
        <w:jc w:val="both"/>
        <w:rPr>
          <w:rFonts w:ascii="Verdana" w:hAnsi="Verdana"/>
          <w:sz w:val="20"/>
          <w:szCs w:val="20"/>
        </w:rPr>
      </w:pPr>
    </w:p>
    <w:p w14:paraId="103A173C"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20.4.1. Площ (кв. м):</w:t>
      </w:r>
    </w:p>
    <w:p w14:paraId="1F9A0EE6" w14:textId="77777777" w:rsidR="008B5EEE" w:rsidRPr="008B5EEE" w:rsidRDefault="008B5EEE" w:rsidP="008B5EEE">
      <w:pPr>
        <w:jc w:val="both"/>
        <w:rPr>
          <w:rFonts w:ascii="Verdana" w:hAnsi="Verdana"/>
          <w:sz w:val="20"/>
          <w:szCs w:val="20"/>
        </w:rPr>
      </w:pPr>
      <w:r w:rsidRPr="008B5EEE">
        <w:rPr>
          <w:rFonts w:ascii="Verdana" w:hAnsi="Verdana"/>
          <w:sz w:val="20"/>
          <w:szCs w:val="20"/>
        </w:rPr>
        <w:t>158</w:t>
      </w:r>
    </w:p>
    <w:p w14:paraId="743A4692" w14:textId="77777777" w:rsidR="008B5EEE" w:rsidRPr="008B5EEE" w:rsidRDefault="008B5EEE" w:rsidP="008B5EEE">
      <w:pPr>
        <w:jc w:val="both"/>
        <w:rPr>
          <w:rFonts w:ascii="Verdana" w:hAnsi="Verdana"/>
          <w:sz w:val="20"/>
          <w:szCs w:val="20"/>
        </w:rPr>
      </w:pPr>
    </w:p>
    <w:p w14:paraId="7AB25801"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20.5. Извършвани ли са през отчетната година дейности по ограничителни системи за пътища по текущ ремонт и поддържане?</w:t>
      </w:r>
    </w:p>
    <w:p w14:paraId="26E72011" w14:textId="77777777" w:rsidR="008B5EEE" w:rsidRPr="008B5EEE" w:rsidRDefault="008B5EEE" w:rsidP="008B5EEE">
      <w:pPr>
        <w:jc w:val="both"/>
        <w:rPr>
          <w:rFonts w:ascii="Verdana" w:hAnsi="Verdana"/>
          <w:sz w:val="20"/>
          <w:szCs w:val="20"/>
        </w:rPr>
      </w:pPr>
      <w:r w:rsidRPr="008B5EEE">
        <w:rPr>
          <w:rFonts w:ascii="Verdana" w:hAnsi="Verdana"/>
          <w:sz w:val="20"/>
          <w:szCs w:val="20"/>
        </w:rPr>
        <w:t>Не</w:t>
      </w:r>
    </w:p>
    <w:p w14:paraId="0BC5EFD7" w14:textId="77777777" w:rsidR="008B5EEE" w:rsidRPr="008B5EEE" w:rsidRDefault="008B5EEE" w:rsidP="008B5EEE">
      <w:pPr>
        <w:jc w:val="both"/>
        <w:rPr>
          <w:rFonts w:ascii="Verdana" w:hAnsi="Verdana"/>
          <w:sz w:val="20"/>
          <w:szCs w:val="20"/>
        </w:rPr>
      </w:pPr>
    </w:p>
    <w:p w14:paraId="438EBF68"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20.6. Извършвани ли са през отчетната година дейности по отводняване (банкети, окопи и шахти) по текущ ремонт и поддържане?</w:t>
      </w:r>
    </w:p>
    <w:p w14:paraId="5651CA61" w14:textId="77777777" w:rsidR="008B5EEE" w:rsidRPr="008B5EEE" w:rsidRDefault="008B5EEE" w:rsidP="008B5EEE">
      <w:pPr>
        <w:jc w:val="both"/>
        <w:rPr>
          <w:rFonts w:ascii="Verdana" w:hAnsi="Verdana"/>
          <w:sz w:val="20"/>
          <w:szCs w:val="20"/>
        </w:rPr>
      </w:pPr>
      <w:r w:rsidRPr="008B5EEE">
        <w:rPr>
          <w:rFonts w:ascii="Verdana" w:hAnsi="Verdana"/>
          <w:sz w:val="20"/>
          <w:szCs w:val="20"/>
        </w:rPr>
        <w:t>Да</w:t>
      </w:r>
    </w:p>
    <w:p w14:paraId="1ACDBDA9" w14:textId="77777777" w:rsidR="008B5EEE" w:rsidRPr="008B5EEE" w:rsidRDefault="008B5EEE" w:rsidP="008B5EEE">
      <w:pPr>
        <w:jc w:val="both"/>
        <w:rPr>
          <w:rFonts w:ascii="Verdana" w:hAnsi="Verdana"/>
          <w:sz w:val="20"/>
          <w:szCs w:val="20"/>
        </w:rPr>
      </w:pPr>
    </w:p>
    <w:p w14:paraId="61F1CEBD"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20.6.1. Дължина (м):</w:t>
      </w:r>
    </w:p>
    <w:p w14:paraId="14951A67" w14:textId="77777777" w:rsidR="008B5EEE" w:rsidRPr="008B5EEE" w:rsidRDefault="008B5EEE" w:rsidP="008B5EEE">
      <w:pPr>
        <w:jc w:val="both"/>
        <w:rPr>
          <w:rFonts w:ascii="Verdana" w:hAnsi="Verdana"/>
          <w:sz w:val="20"/>
          <w:szCs w:val="20"/>
        </w:rPr>
      </w:pPr>
      <w:r w:rsidRPr="008B5EEE">
        <w:rPr>
          <w:rFonts w:ascii="Verdana" w:hAnsi="Verdana"/>
          <w:sz w:val="20"/>
          <w:szCs w:val="20"/>
        </w:rPr>
        <w:t>180</w:t>
      </w:r>
    </w:p>
    <w:p w14:paraId="3722B0EB" w14:textId="77777777" w:rsidR="008B5EEE" w:rsidRPr="008B5EEE" w:rsidRDefault="008B5EEE" w:rsidP="008B5EEE">
      <w:pPr>
        <w:jc w:val="both"/>
        <w:rPr>
          <w:rFonts w:ascii="Verdana" w:hAnsi="Verdana"/>
          <w:sz w:val="20"/>
          <w:szCs w:val="20"/>
        </w:rPr>
      </w:pPr>
    </w:p>
    <w:p w14:paraId="48E9F67F"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lastRenderedPageBreak/>
        <w:t>20.7. Извършвани ли са през отчетната година дейности по крайпътно пространство (почистване на растителност и обезопасяване на неподвижни препятствия) по текущ ремонт и поддържане?</w:t>
      </w:r>
    </w:p>
    <w:p w14:paraId="52A238C8" w14:textId="77777777" w:rsidR="008B5EEE" w:rsidRPr="008B5EEE" w:rsidRDefault="008B5EEE" w:rsidP="008B5EEE">
      <w:pPr>
        <w:jc w:val="both"/>
        <w:rPr>
          <w:rFonts w:ascii="Verdana" w:hAnsi="Verdana"/>
          <w:sz w:val="20"/>
          <w:szCs w:val="20"/>
        </w:rPr>
      </w:pPr>
      <w:r w:rsidRPr="008B5EEE">
        <w:rPr>
          <w:rFonts w:ascii="Verdana" w:hAnsi="Verdana"/>
          <w:sz w:val="20"/>
          <w:szCs w:val="20"/>
        </w:rPr>
        <w:t>Не</w:t>
      </w:r>
    </w:p>
    <w:p w14:paraId="346937E9" w14:textId="77777777" w:rsidR="008B5EEE" w:rsidRPr="008B5EEE" w:rsidRDefault="008B5EEE" w:rsidP="008B5EEE">
      <w:pPr>
        <w:jc w:val="both"/>
        <w:rPr>
          <w:rFonts w:ascii="Verdana" w:hAnsi="Verdana"/>
          <w:sz w:val="20"/>
          <w:szCs w:val="20"/>
        </w:rPr>
      </w:pPr>
    </w:p>
    <w:p w14:paraId="4392A4A9"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21. Извършвани ли са през отчетната година други дейности, които не са включени в т. 19 и т. 20:</w:t>
      </w:r>
    </w:p>
    <w:p w14:paraId="6BC3B804" w14:textId="77777777" w:rsidR="008B5EEE" w:rsidRPr="008B5EEE" w:rsidRDefault="008B5EEE" w:rsidP="008B5EEE">
      <w:pPr>
        <w:jc w:val="both"/>
        <w:rPr>
          <w:rFonts w:ascii="Verdana" w:hAnsi="Verdana"/>
          <w:sz w:val="20"/>
          <w:szCs w:val="20"/>
        </w:rPr>
      </w:pPr>
      <w:r w:rsidRPr="008B5EEE">
        <w:rPr>
          <w:rFonts w:ascii="Verdana" w:hAnsi="Verdana"/>
          <w:sz w:val="20"/>
          <w:szCs w:val="20"/>
        </w:rPr>
        <w:t>Не</w:t>
      </w:r>
    </w:p>
    <w:p w14:paraId="4E775C60" w14:textId="77777777" w:rsidR="008B5EEE" w:rsidRPr="008B5EEE" w:rsidRDefault="008B5EEE" w:rsidP="008B5EEE">
      <w:pPr>
        <w:jc w:val="both"/>
        <w:rPr>
          <w:rFonts w:ascii="Verdana" w:hAnsi="Verdana"/>
          <w:sz w:val="20"/>
          <w:szCs w:val="20"/>
        </w:rPr>
      </w:pPr>
    </w:p>
    <w:p w14:paraId="541FB081"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21.1. Извършвани ли са през отчетната година дейности по велосипедна инфраструктура?</w:t>
      </w:r>
    </w:p>
    <w:p w14:paraId="5EC338B3" w14:textId="77777777" w:rsidR="008B5EEE" w:rsidRPr="008B5EEE" w:rsidRDefault="008B5EEE" w:rsidP="008B5EEE">
      <w:pPr>
        <w:jc w:val="both"/>
        <w:rPr>
          <w:rFonts w:ascii="Verdana" w:hAnsi="Verdana"/>
          <w:sz w:val="20"/>
          <w:szCs w:val="20"/>
        </w:rPr>
      </w:pPr>
      <w:r w:rsidRPr="008B5EEE">
        <w:rPr>
          <w:rFonts w:ascii="Verdana" w:hAnsi="Verdana"/>
          <w:sz w:val="20"/>
          <w:szCs w:val="20"/>
        </w:rPr>
        <w:t>Не</w:t>
      </w:r>
    </w:p>
    <w:p w14:paraId="02632431" w14:textId="77777777" w:rsidR="008B5EEE" w:rsidRPr="008B5EEE" w:rsidRDefault="008B5EEE" w:rsidP="008B5EEE">
      <w:pPr>
        <w:jc w:val="both"/>
        <w:rPr>
          <w:rFonts w:ascii="Verdana" w:hAnsi="Verdana"/>
          <w:sz w:val="20"/>
          <w:szCs w:val="20"/>
        </w:rPr>
      </w:pPr>
    </w:p>
    <w:p w14:paraId="30701443"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21.2. Извършвани ли са през отчетната година дейности по спирки на обществения транспорт?</w:t>
      </w:r>
    </w:p>
    <w:p w14:paraId="56C62B7A" w14:textId="77777777" w:rsidR="008B5EEE" w:rsidRPr="008B5EEE" w:rsidRDefault="008B5EEE" w:rsidP="008B5EEE">
      <w:pPr>
        <w:jc w:val="both"/>
        <w:rPr>
          <w:rFonts w:ascii="Verdana" w:hAnsi="Verdana"/>
          <w:sz w:val="20"/>
          <w:szCs w:val="20"/>
        </w:rPr>
      </w:pPr>
      <w:r w:rsidRPr="008B5EEE">
        <w:rPr>
          <w:rFonts w:ascii="Verdana" w:hAnsi="Verdana"/>
          <w:sz w:val="20"/>
          <w:szCs w:val="20"/>
        </w:rPr>
        <w:t>Да</w:t>
      </w:r>
    </w:p>
    <w:p w14:paraId="0B7ECFB3" w14:textId="77777777" w:rsidR="008B5EEE" w:rsidRPr="008B5EEE" w:rsidRDefault="008B5EEE" w:rsidP="008B5EEE">
      <w:pPr>
        <w:jc w:val="both"/>
        <w:rPr>
          <w:rFonts w:ascii="Verdana" w:hAnsi="Verdana"/>
          <w:sz w:val="20"/>
          <w:szCs w:val="20"/>
        </w:rPr>
      </w:pPr>
    </w:p>
    <w:p w14:paraId="1AF2BA7B"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21.2.1. Брой спирки:</w:t>
      </w:r>
    </w:p>
    <w:p w14:paraId="6CE8B9DA" w14:textId="77777777" w:rsidR="008B5EEE" w:rsidRPr="008B5EEE" w:rsidRDefault="008B5EEE" w:rsidP="008B5EEE">
      <w:pPr>
        <w:jc w:val="both"/>
        <w:rPr>
          <w:rFonts w:ascii="Verdana" w:hAnsi="Verdana"/>
          <w:sz w:val="20"/>
          <w:szCs w:val="20"/>
        </w:rPr>
      </w:pPr>
      <w:r w:rsidRPr="008B5EEE">
        <w:rPr>
          <w:rFonts w:ascii="Verdana" w:hAnsi="Verdana"/>
          <w:sz w:val="20"/>
          <w:szCs w:val="20"/>
        </w:rPr>
        <w:t>4</w:t>
      </w:r>
    </w:p>
    <w:p w14:paraId="372ED0BD" w14:textId="77777777" w:rsidR="008B5EEE" w:rsidRPr="008B5EEE" w:rsidRDefault="008B5EEE" w:rsidP="008B5EEE">
      <w:pPr>
        <w:jc w:val="both"/>
        <w:rPr>
          <w:rFonts w:ascii="Verdana" w:hAnsi="Verdana"/>
          <w:sz w:val="20"/>
          <w:szCs w:val="20"/>
        </w:rPr>
      </w:pPr>
    </w:p>
    <w:p w14:paraId="1A0AB5E8"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21.3. Извършвани ли са през отчетната година дейности по пешеходни пътеки?</w:t>
      </w:r>
    </w:p>
    <w:p w14:paraId="27F1578E" w14:textId="77777777" w:rsidR="008B5EEE" w:rsidRPr="008B5EEE" w:rsidRDefault="008B5EEE" w:rsidP="008B5EEE">
      <w:pPr>
        <w:jc w:val="both"/>
        <w:rPr>
          <w:rFonts w:ascii="Verdana" w:hAnsi="Verdana"/>
          <w:sz w:val="20"/>
          <w:szCs w:val="20"/>
        </w:rPr>
      </w:pPr>
      <w:r w:rsidRPr="008B5EEE">
        <w:rPr>
          <w:rFonts w:ascii="Verdana" w:hAnsi="Verdana"/>
          <w:sz w:val="20"/>
          <w:szCs w:val="20"/>
        </w:rPr>
        <w:t>Да</w:t>
      </w:r>
    </w:p>
    <w:p w14:paraId="70B8A6FE" w14:textId="77777777" w:rsidR="008B5EEE" w:rsidRPr="008B5EEE" w:rsidRDefault="008B5EEE" w:rsidP="008B5EEE">
      <w:pPr>
        <w:jc w:val="both"/>
        <w:rPr>
          <w:rFonts w:ascii="Verdana" w:hAnsi="Verdana"/>
          <w:sz w:val="20"/>
          <w:szCs w:val="20"/>
        </w:rPr>
      </w:pPr>
    </w:p>
    <w:p w14:paraId="76EB5841" w14:textId="77777777" w:rsidR="008B5EEE" w:rsidRPr="008B5EEE" w:rsidRDefault="008B5EEE" w:rsidP="008B5EEE">
      <w:pPr>
        <w:pStyle w:val="2"/>
        <w:jc w:val="both"/>
        <w:rPr>
          <w:rFonts w:ascii="Verdana" w:hAnsi="Verdana"/>
          <w:sz w:val="20"/>
          <w:szCs w:val="20"/>
          <w:lang w:val="bg-BG"/>
        </w:rPr>
      </w:pPr>
      <w:r w:rsidRPr="008B5EEE">
        <w:rPr>
          <w:rFonts w:ascii="Verdana" w:hAnsi="Verdana"/>
          <w:sz w:val="20"/>
          <w:szCs w:val="20"/>
          <w:lang w:val="bg-BG"/>
        </w:rPr>
        <w:t>21.3.1. Брой пешеходни пътеки:</w:t>
      </w:r>
    </w:p>
    <w:p w14:paraId="3DA5AABA" w14:textId="77777777" w:rsidR="008B5EEE" w:rsidRPr="008B5EEE" w:rsidRDefault="008B5EEE" w:rsidP="008B5EEE">
      <w:pPr>
        <w:jc w:val="both"/>
        <w:rPr>
          <w:rFonts w:ascii="Verdana" w:hAnsi="Verdana"/>
          <w:sz w:val="20"/>
          <w:szCs w:val="20"/>
        </w:rPr>
      </w:pPr>
      <w:r w:rsidRPr="008B5EEE">
        <w:rPr>
          <w:rFonts w:ascii="Verdana" w:hAnsi="Verdana"/>
          <w:sz w:val="20"/>
          <w:szCs w:val="20"/>
        </w:rPr>
        <w:t>14</w:t>
      </w:r>
    </w:p>
    <w:p w14:paraId="179377D1" w14:textId="77777777" w:rsidR="008B5EEE" w:rsidRDefault="008B5EEE" w:rsidP="008B5EEE"/>
    <w:p w14:paraId="0F684307" w14:textId="77777777" w:rsidR="00A035F4" w:rsidRPr="008667D2" w:rsidRDefault="00A035F4" w:rsidP="009043C1">
      <w:pPr>
        <w:rPr>
          <w:rFonts w:ascii="Verdana" w:hAnsi="Verdana"/>
          <w:noProof/>
          <w:sz w:val="20"/>
          <w:szCs w:val="20"/>
          <w:lang w:eastAsia="zh-CN"/>
        </w:rPr>
      </w:pPr>
    </w:p>
    <w:p w14:paraId="2DE01C91" w14:textId="77777777" w:rsidR="00485035" w:rsidRPr="008667D2" w:rsidRDefault="00485035" w:rsidP="009043C1">
      <w:pPr>
        <w:shd w:val="clear" w:color="auto" w:fill="7030A0"/>
        <w:contextualSpacing/>
        <w:rPr>
          <w:rFonts w:ascii="Verdana" w:hAnsi="Verdana"/>
          <w:b/>
          <w:noProof/>
          <w:color w:val="FFFFFF" w:themeColor="background1"/>
          <w:sz w:val="8"/>
          <w:szCs w:val="8"/>
        </w:rPr>
      </w:pPr>
      <w:r w:rsidRPr="008667D2">
        <w:rPr>
          <w:rFonts w:ascii="Verdana" w:hAnsi="Verdana"/>
          <w:b/>
          <w:noProof/>
          <w:color w:val="FFFFFF" w:themeColor="background1"/>
          <w:sz w:val="20"/>
          <w:szCs w:val="20"/>
        </w:rPr>
        <w:t xml:space="preserve"> </w:t>
      </w:r>
    </w:p>
    <w:p w14:paraId="09B4A2EC" w14:textId="77777777" w:rsidR="003A432A" w:rsidRPr="008667D2" w:rsidRDefault="00485035" w:rsidP="009043C1">
      <w:pPr>
        <w:shd w:val="clear" w:color="auto" w:fill="7030A0"/>
        <w:contextualSpacing/>
        <w:rPr>
          <w:rFonts w:ascii="Verdana" w:hAnsi="Verdana"/>
          <w:b/>
          <w:noProof/>
          <w:color w:val="FFFFFF" w:themeColor="background1"/>
          <w:sz w:val="20"/>
          <w:szCs w:val="20"/>
        </w:rPr>
      </w:pPr>
      <w:r w:rsidRPr="008667D2">
        <w:rPr>
          <w:rFonts w:ascii="Verdana" w:hAnsi="Verdana"/>
          <w:b/>
          <w:noProof/>
          <w:color w:val="FFFFFF" w:themeColor="background1"/>
          <w:sz w:val="20"/>
          <w:szCs w:val="20"/>
        </w:rPr>
        <w:t xml:space="preserve"> ОБЩИНА КИРКОВО</w:t>
      </w:r>
    </w:p>
    <w:p w14:paraId="71DAECB5" w14:textId="77777777" w:rsidR="00066485" w:rsidRPr="008667D2" w:rsidRDefault="00066485" w:rsidP="009043C1">
      <w:pPr>
        <w:shd w:val="clear" w:color="auto" w:fill="7030A0"/>
        <w:contextualSpacing/>
        <w:rPr>
          <w:rFonts w:ascii="Verdana" w:hAnsi="Verdana"/>
          <w:b/>
          <w:noProof/>
          <w:color w:val="FFFFFF" w:themeColor="background1"/>
          <w:sz w:val="8"/>
          <w:szCs w:val="8"/>
        </w:rPr>
      </w:pPr>
    </w:p>
    <w:p w14:paraId="76B7C5B3" w14:textId="77777777" w:rsidR="00066485" w:rsidRPr="007B1C2E" w:rsidRDefault="00066485" w:rsidP="007B1C2E">
      <w:pPr>
        <w:pStyle w:val="2"/>
        <w:jc w:val="both"/>
        <w:rPr>
          <w:rFonts w:ascii="Verdana" w:eastAsiaTheme="minorHAnsi" w:hAnsi="Verdana" w:cstheme="minorBidi"/>
          <w:color w:val="FFFFFF" w:themeColor="background1"/>
          <w:sz w:val="20"/>
          <w:szCs w:val="20"/>
          <w:lang w:val="bg-BG" w:eastAsia="en-US"/>
        </w:rPr>
      </w:pPr>
    </w:p>
    <w:p w14:paraId="03285E3D"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1. Има ли общината действаща Общинска комисия по БДП (съгласно изискванията на Закона за движението по пътищата – за общини над 30 000 души, както и за общини под 30 000 души, които са преценили да сформират такава комисия)?</w:t>
      </w:r>
    </w:p>
    <w:p w14:paraId="3EB40787" w14:textId="77777777" w:rsidR="007B1C2E" w:rsidRPr="007B1C2E" w:rsidRDefault="007B1C2E" w:rsidP="007B1C2E">
      <w:pPr>
        <w:jc w:val="both"/>
        <w:rPr>
          <w:rFonts w:ascii="Verdana" w:hAnsi="Verdana"/>
          <w:sz w:val="20"/>
          <w:szCs w:val="20"/>
        </w:rPr>
      </w:pPr>
      <w:r w:rsidRPr="007B1C2E">
        <w:rPr>
          <w:rFonts w:ascii="Verdana" w:hAnsi="Verdana"/>
          <w:sz w:val="20"/>
          <w:szCs w:val="20"/>
        </w:rPr>
        <w:t>Да, има</w:t>
      </w:r>
    </w:p>
    <w:p w14:paraId="1B9196D2" w14:textId="77777777" w:rsidR="007B1C2E" w:rsidRDefault="007B1C2E" w:rsidP="007B1C2E">
      <w:pPr>
        <w:pStyle w:val="2"/>
        <w:jc w:val="both"/>
        <w:rPr>
          <w:rFonts w:ascii="Verdana" w:hAnsi="Verdana"/>
          <w:sz w:val="20"/>
          <w:szCs w:val="20"/>
          <w:lang w:val="bg-BG"/>
        </w:rPr>
      </w:pPr>
    </w:p>
    <w:p w14:paraId="3B53B96D"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Брой проведени заседания през отчетната година:</w:t>
      </w:r>
    </w:p>
    <w:p w14:paraId="15FD5AD9" w14:textId="77777777" w:rsidR="007B1C2E" w:rsidRPr="007B1C2E" w:rsidRDefault="007B1C2E" w:rsidP="007B1C2E">
      <w:pPr>
        <w:jc w:val="both"/>
        <w:rPr>
          <w:rFonts w:ascii="Verdana" w:hAnsi="Verdana"/>
          <w:sz w:val="20"/>
          <w:szCs w:val="20"/>
        </w:rPr>
      </w:pPr>
      <w:r w:rsidRPr="007B1C2E">
        <w:rPr>
          <w:rFonts w:ascii="Verdana" w:hAnsi="Verdana"/>
          <w:sz w:val="20"/>
          <w:szCs w:val="20"/>
        </w:rPr>
        <w:t>2</w:t>
      </w:r>
    </w:p>
    <w:p w14:paraId="3392FEEA" w14:textId="77777777" w:rsidR="007B1C2E" w:rsidRPr="007B1C2E" w:rsidRDefault="007B1C2E" w:rsidP="007B1C2E">
      <w:pPr>
        <w:jc w:val="both"/>
        <w:rPr>
          <w:rFonts w:ascii="Verdana" w:hAnsi="Verdana"/>
          <w:sz w:val="20"/>
          <w:szCs w:val="20"/>
        </w:rPr>
      </w:pPr>
    </w:p>
    <w:p w14:paraId="294A26CF"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2. Участвала ли е общината чрез свой представител в дейността на областната комисия по БДП през отчетната година?</w:t>
      </w:r>
    </w:p>
    <w:p w14:paraId="1CBF97D6" w14:textId="77777777" w:rsidR="007B1C2E" w:rsidRPr="007B1C2E" w:rsidRDefault="007B1C2E" w:rsidP="007B1C2E">
      <w:pPr>
        <w:jc w:val="both"/>
        <w:rPr>
          <w:rFonts w:ascii="Verdana" w:hAnsi="Verdana"/>
          <w:sz w:val="20"/>
          <w:szCs w:val="20"/>
        </w:rPr>
      </w:pPr>
      <w:r w:rsidRPr="007B1C2E">
        <w:rPr>
          <w:rFonts w:ascii="Verdana" w:hAnsi="Verdana"/>
          <w:sz w:val="20"/>
          <w:szCs w:val="20"/>
        </w:rPr>
        <w:t>Да, на всяко заседание</w:t>
      </w:r>
    </w:p>
    <w:p w14:paraId="7D30AEE7" w14:textId="77777777" w:rsidR="007B1C2E" w:rsidRPr="007B1C2E" w:rsidRDefault="007B1C2E" w:rsidP="007B1C2E">
      <w:pPr>
        <w:jc w:val="both"/>
        <w:rPr>
          <w:rFonts w:ascii="Verdana" w:hAnsi="Verdana"/>
          <w:sz w:val="20"/>
          <w:szCs w:val="20"/>
        </w:rPr>
      </w:pPr>
    </w:p>
    <w:p w14:paraId="4FB2BCAB"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3. Участвала ли е общината чрез свои представители в обучения, организирани от ДАБДП през отчетната година?</w:t>
      </w:r>
    </w:p>
    <w:p w14:paraId="16FCC391" w14:textId="77777777" w:rsidR="007B1C2E" w:rsidRPr="007B1C2E" w:rsidRDefault="007B1C2E" w:rsidP="007B1C2E">
      <w:pPr>
        <w:jc w:val="both"/>
        <w:rPr>
          <w:rFonts w:ascii="Verdana" w:hAnsi="Verdana"/>
          <w:sz w:val="20"/>
          <w:szCs w:val="20"/>
        </w:rPr>
      </w:pPr>
      <w:r w:rsidRPr="007B1C2E">
        <w:rPr>
          <w:rFonts w:ascii="Verdana" w:hAnsi="Verdana"/>
          <w:sz w:val="20"/>
          <w:szCs w:val="20"/>
        </w:rPr>
        <w:t>Да</w:t>
      </w:r>
    </w:p>
    <w:p w14:paraId="79E7442D" w14:textId="77777777" w:rsidR="007B1C2E" w:rsidRPr="007B1C2E" w:rsidRDefault="007B1C2E" w:rsidP="007B1C2E">
      <w:pPr>
        <w:jc w:val="both"/>
        <w:rPr>
          <w:rFonts w:ascii="Verdana" w:hAnsi="Verdana"/>
          <w:sz w:val="20"/>
          <w:szCs w:val="20"/>
        </w:rPr>
      </w:pPr>
    </w:p>
    <w:p w14:paraId="382F5C86"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lastRenderedPageBreak/>
        <w:t>4. Провела ли е общината през отчетната година превантивни инициативи/кампании по БДП (с акцент върху превишената/несъобразена скорост, шофирането след употреба на алкохол, наркотични вещества и техните аналози, ползване на обезопасителни колани и системи за обезопасяване на деца, техническата изправност на МПС, поведение на участниците в движението и др.) самостоятелно или съвместно с други организации?</w:t>
      </w:r>
    </w:p>
    <w:p w14:paraId="0BFD42FF" w14:textId="77777777" w:rsidR="007B1C2E" w:rsidRDefault="007B1C2E" w:rsidP="007B1C2E">
      <w:pPr>
        <w:jc w:val="both"/>
        <w:rPr>
          <w:rFonts w:ascii="Verdana" w:hAnsi="Verdana"/>
          <w:sz w:val="20"/>
          <w:szCs w:val="20"/>
        </w:rPr>
      </w:pPr>
      <w:r w:rsidRPr="007B1C2E">
        <w:rPr>
          <w:rFonts w:ascii="Verdana" w:hAnsi="Verdana"/>
          <w:sz w:val="20"/>
          <w:szCs w:val="20"/>
        </w:rPr>
        <w:t xml:space="preserve">Да, по повод седмицата на мобилността, </w:t>
      </w:r>
    </w:p>
    <w:p w14:paraId="0DFFDA9A" w14:textId="77777777" w:rsidR="007B1C2E" w:rsidRPr="007B1C2E" w:rsidRDefault="007B1C2E" w:rsidP="007B1C2E">
      <w:pPr>
        <w:jc w:val="both"/>
        <w:rPr>
          <w:rFonts w:ascii="Verdana" w:hAnsi="Verdana"/>
          <w:sz w:val="20"/>
          <w:szCs w:val="20"/>
        </w:rPr>
      </w:pPr>
      <w:r w:rsidRPr="007B1C2E">
        <w:rPr>
          <w:rFonts w:ascii="Verdana" w:hAnsi="Verdana"/>
          <w:sz w:val="20"/>
          <w:szCs w:val="20"/>
        </w:rPr>
        <w:t>Да, по друг повод</w:t>
      </w:r>
    </w:p>
    <w:p w14:paraId="2B71EEA2" w14:textId="77777777" w:rsidR="007B1C2E" w:rsidRPr="007B1C2E" w:rsidRDefault="007B1C2E" w:rsidP="007B1C2E">
      <w:pPr>
        <w:jc w:val="both"/>
        <w:rPr>
          <w:rFonts w:ascii="Verdana" w:hAnsi="Verdana"/>
          <w:sz w:val="20"/>
          <w:szCs w:val="20"/>
        </w:rPr>
      </w:pPr>
    </w:p>
    <w:p w14:paraId="4CDC8887"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4.1. Описание:</w:t>
      </w:r>
    </w:p>
    <w:p w14:paraId="436E8E6A" w14:textId="77777777" w:rsidR="007B1C2E" w:rsidRPr="007B1C2E" w:rsidRDefault="007B1C2E" w:rsidP="007B1C2E">
      <w:pPr>
        <w:jc w:val="both"/>
        <w:rPr>
          <w:rFonts w:ascii="Verdana" w:hAnsi="Verdana"/>
          <w:sz w:val="8"/>
          <w:szCs w:val="8"/>
        </w:rPr>
      </w:pPr>
    </w:p>
    <w:p w14:paraId="035A5D84" w14:textId="77777777" w:rsidR="007B1C2E" w:rsidRDefault="007B1C2E" w:rsidP="007B1C2E">
      <w:pPr>
        <w:jc w:val="both"/>
        <w:rPr>
          <w:rFonts w:ascii="Verdana" w:hAnsi="Verdana"/>
          <w:sz w:val="20"/>
          <w:szCs w:val="20"/>
        </w:rPr>
      </w:pPr>
      <w:r w:rsidRPr="007B1C2E">
        <w:rPr>
          <w:rFonts w:ascii="Verdana" w:hAnsi="Verdana"/>
          <w:sz w:val="20"/>
          <w:szCs w:val="20"/>
        </w:rPr>
        <w:t xml:space="preserve">Проведени беседи съвместно с ДПС към РУ- Кирково и МКБППМН към община Кирково във всички училища с ученици и родители. </w:t>
      </w:r>
    </w:p>
    <w:p w14:paraId="3CC23EBC" w14:textId="77777777" w:rsidR="007B1C2E" w:rsidRPr="007B1C2E" w:rsidRDefault="007B1C2E" w:rsidP="007B1C2E">
      <w:pPr>
        <w:jc w:val="both"/>
        <w:rPr>
          <w:rFonts w:ascii="Verdana" w:hAnsi="Verdana"/>
          <w:sz w:val="8"/>
          <w:szCs w:val="8"/>
        </w:rPr>
      </w:pPr>
    </w:p>
    <w:p w14:paraId="02ED8B77" w14:textId="77777777" w:rsidR="007B1C2E" w:rsidRPr="007B1C2E" w:rsidRDefault="007B1C2E" w:rsidP="007B1C2E">
      <w:pPr>
        <w:jc w:val="both"/>
        <w:rPr>
          <w:rFonts w:ascii="Verdana" w:hAnsi="Verdana"/>
          <w:sz w:val="20"/>
          <w:szCs w:val="20"/>
        </w:rPr>
      </w:pPr>
      <w:r w:rsidRPr="007B1C2E">
        <w:rPr>
          <w:rFonts w:ascii="Verdana" w:hAnsi="Verdana"/>
          <w:sz w:val="20"/>
          <w:szCs w:val="20"/>
        </w:rPr>
        <w:t>Състезание по колоездене с участието на Всички училища на територията на община Кирково.</w:t>
      </w:r>
    </w:p>
    <w:p w14:paraId="6E0C0D8C" w14:textId="77777777" w:rsidR="007B1C2E" w:rsidRPr="007B1C2E" w:rsidRDefault="007B1C2E" w:rsidP="007B1C2E">
      <w:pPr>
        <w:jc w:val="both"/>
        <w:rPr>
          <w:rFonts w:ascii="Verdana" w:hAnsi="Verdana"/>
          <w:sz w:val="20"/>
          <w:szCs w:val="20"/>
        </w:rPr>
      </w:pPr>
    </w:p>
    <w:p w14:paraId="5F70B257"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5. Прилагала ли е общината през отчетната година комплекс от мерки по БДП спрямо общинските служители за предпазването им от ПТП при взаимодействие с пътната система съгласно разработената и изпратената от ДАБДП стандартизирана система от мерки (писмо на ДАБДП 01-104/17.07.2019 г.)?</w:t>
      </w:r>
    </w:p>
    <w:p w14:paraId="0176958A" w14:textId="77777777" w:rsidR="007B1C2E" w:rsidRPr="007B1C2E" w:rsidRDefault="007B1C2E" w:rsidP="007B1C2E">
      <w:pPr>
        <w:jc w:val="both"/>
        <w:rPr>
          <w:rFonts w:ascii="Verdana" w:hAnsi="Verdana"/>
          <w:sz w:val="20"/>
          <w:szCs w:val="20"/>
        </w:rPr>
      </w:pPr>
      <w:r w:rsidRPr="007B1C2E">
        <w:rPr>
          <w:rFonts w:ascii="Verdana" w:hAnsi="Verdana"/>
          <w:sz w:val="20"/>
          <w:szCs w:val="20"/>
        </w:rPr>
        <w:t>Да</w:t>
      </w:r>
    </w:p>
    <w:p w14:paraId="3D53921F" w14:textId="77777777" w:rsidR="007B1C2E" w:rsidRPr="007B1C2E" w:rsidRDefault="007B1C2E" w:rsidP="007B1C2E">
      <w:pPr>
        <w:jc w:val="both"/>
        <w:rPr>
          <w:rFonts w:ascii="Verdana" w:hAnsi="Verdana"/>
          <w:sz w:val="20"/>
          <w:szCs w:val="20"/>
        </w:rPr>
      </w:pPr>
    </w:p>
    <w:p w14:paraId="4A197193"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6. Има ли общината действащ План за устойчива градска мобилност?</w:t>
      </w:r>
    </w:p>
    <w:p w14:paraId="4D26F030" w14:textId="77777777" w:rsidR="007B1C2E" w:rsidRPr="007B1C2E" w:rsidRDefault="007B1C2E" w:rsidP="007B1C2E">
      <w:pPr>
        <w:jc w:val="both"/>
        <w:rPr>
          <w:rFonts w:ascii="Verdana" w:hAnsi="Verdana"/>
          <w:sz w:val="20"/>
          <w:szCs w:val="20"/>
        </w:rPr>
      </w:pPr>
      <w:r w:rsidRPr="007B1C2E">
        <w:rPr>
          <w:rFonts w:ascii="Verdana" w:hAnsi="Verdana"/>
          <w:sz w:val="20"/>
          <w:szCs w:val="20"/>
        </w:rPr>
        <w:t xml:space="preserve">Не и не е планиран  </w:t>
      </w:r>
    </w:p>
    <w:p w14:paraId="69D94ED5" w14:textId="77777777" w:rsidR="007B1C2E" w:rsidRPr="007B1C2E" w:rsidRDefault="007B1C2E" w:rsidP="007B1C2E">
      <w:pPr>
        <w:jc w:val="both"/>
        <w:rPr>
          <w:rFonts w:ascii="Verdana" w:hAnsi="Verdana"/>
          <w:sz w:val="20"/>
          <w:szCs w:val="20"/>
        </w:rPr>
      </w:pPr>
    </w:p>
    <w:p w14:paraId="50B222B6"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7. Прилагала ли е през отчетната година общината процедури за управление на пътната безопасност съгласно Закона за пътищата?</w:t>
      </w:r>
    </w:p>
    <w:p w14:paraId="5CEA7815" w14:textId="77777777" w:rsidR="007B1C2E" w:rsidRPr="007B1C2E" w:rsidRDefault="007B1C2E" w:rsidP="007B1C2E">
      <w:pPr>
        <w:jc w:val="both"/>
        <w:rPr>
          <w:rFonts w:ascii="Verdana" w:hAnsi="Verdana"/>
          <w:sz w:val="20"/>
          <w:szCs w:val="20"/>
        </w:rPr>
      </w:pPr>
      <w:r w:rsidRPr="007B1C2E">
        <w:rPr>
          <w:rFonts w:ascii="Verdana" w:hAnsi="Verdana"/>
          <w:sz w:val="20"/>
          <w:szCs w:val="20"/>
        </w:rPr>
        <w:t>Не</w:t>
      </w:r>
    </w:p>
    <w:p w14:paraId="2A0DA0E9" w14:textId="77777777" w:rsidR="007B1C2E" w:rsidRPr="007B1C2E" w:rsidRDefault="007B1C2E" w:rsidP="007B1C2E">
      <w:pPr>
        <w:jc w:val="both"/>
        <w:rPr>
          <w:rFonts w:ascii="Verdana" w:hAnsi="Verdana"/>
          <w:sz w:val="20"/>
          <w:szCs w:val="20"/>
        </w:rPr>
      </w:pPr>
    </w:p>
    <w:p w14:paraId="67E2D7F8"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8. Има ли общината действащ Генерален план за организация на движението?</w:t>
      </w:r>
    </w:p>
    <w:p w14:paraId="04843052" w14:textId="77777777" w:rsidR="007B1C2E" w:rsidRPr="007B1C2E" w:rsidRDefault="007B1C2E" w:rsidP="007B1C2E">
      <w:pPr>
        <w:jc w:val="both"/>
        <w:rPr>
          <w:rFonts w:ascii="Verdana" w:hAnsi="Verdana"/>
          <w:sz w:val="20"/>
          <w:szCs w:val="20"/>
        </w:rPr>
      </w:pPr>
      <w:r w:rsidRPr="007B1C2E">
        <w:rPr>
          <w:rFonts w:ascii="Verdana" w:hAnsi="Verdana"/>
          <w:sz w:val="20"/>
          <w:szCs w:val="20"/>
        </w:rPr>
        <w:t>Да, има действащ</w:t>
      </w:r>
    </w:p>
    <w:p w14:paraId="5E3E6A7E" w14:textId="77777777" w:rsidR="007B1C2E" w:rsidRPr="007B1C2E" w:rsidRDefault="007B1C2E" w:rsidP="007B1C2E">
      <w:pPr>
        <w:jc w:val="both"/>
        <w:rPr>
          <w:rFonts w:ascii="Verdana" w:hAnsi="Verdana"/>
          <w:sz w:val="20"/>
          <w:szCs w:val="20"/>
        </w:rPr>
      </w:pPr>
    </w:p>
    <w:p w14:paraId="1B88402A"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Година на приемане:</w:t>
      </w:r>
    </w:p>
    <w:p w14:paraId="55123D4F" w14:textId="77777777" w:rsidR="007B1C2E" w:rsidRPr="007B1C2E" w:rsidRDefault="007B1C2E" w:rsidP="007B1C2E">
      <w:pPr>
        <w:jc w:val="both"/>
        <w:rPr>
          <w:rFonts w:ascii="Verdana" w:hAnsi="Verdana"/>
          <w:sz w:val="20"/>
          <w:szCs w:val="20"/>
        </w:rPr>
      </w:pPr>
      <w:r w:rsidRPr="007B1C2E">
        <w:rPr>
          <w:rFonts w:ascii="Verdana" w:hAnsi="Verdana"/>
          <w:sz w:val="20"/>
          <w:szCs w:val="20"/>
        </w:rPr>
        <w:t>2022</w:t>
      </w:r>
    </w:p>
    <w:p w14:paraId="37C6E66D" w14:textId="77777777" w:rsidR="007B1C2E" w:rsidRPr="007B1C2E" w:rsidRDefault="007B1C2E" w:rsidP="007B1C2E">
      <w:pPr>
        <w:jc w:val="both"/>
        <w:rPr>
          <w:rFonts w:ascii="Verdana" w:hAnsi="Verdana"/>
          <w:sz w:val="20"/>
          <w:szCs w:val="20"/>
        </w:rPr>
      </w:pPr>
    </w:p>
    <w:p w14:paraId="6482BE8F"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9. Извършвани ли са през отчетната година дейности за изграждане на нови улици/общински пътища, включително за извеждане на транзитния трафик?</w:t>
      </w:r>
    </w:p>
    <w:p w14:paraId="06D5616C" w14:textId="77777777" w:rsidR="007B1C2E" w:rsidRPr="007B1C2E" w:rsidRDefault="007B1C2E" w:rsidP="007B1C2E">
      <w:pPr>
        <w:jc w:val="both"/>
        <w:rPr>
          <w:rFonts w:ascii="Verdana" w:hAnsi="Verdana"/>
          <w:sz w:val="20"/>
          <w:szCs w:val="20"/>
        </w:rPr>
      </w:pPr>
      <w:r w:rsidRPr="007B1C2E">
        <w:rPr>
          <w:rFonts w:ascii="Verdana" w:hAnsi="Verdana"/>
          <w:sz w:val="20"/>
          <w:szCs w:val="20"/>
        </w:rPr>
        <w:t>Да</w:t>
      </w:r>
    </w:p>
    <w:p w14:paraId="43072E2C" w14:textId="77777777" w:rsidR="007B1C2E" w:rsidRPr="007B1C2E" w:rsidRDefault="007B1C2E" w:rsidP="007B1C2E">
      <w:pPr>
        <w:jc w:val="both"/>
        <w:rPr>
          <w:rFonts w:ascii="Verdana" w:hAnsi="Verdana"/>
          <w:sz w:val="20"/>
          <w:szCs w:val="20"/>
        </w:rPr>
      </w:pPr>
    </w:p>
    <w:p w14:paraId="058321D5"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10. След възникване на ПТП  в едномесечен срок: почиства ли се своевременно пътното платно и заменят ли се с нови повредените пътни знаци, пътни светофари и предпазни съоръжения, възстановява ли се пътната м</w:t>
      </w:r>
      <w:r>
        <w:rPr>
          <w:rFonts w:ascii="Verdana" w:hAnsi="Verdana"/>
          <w:sz w:val="20"/>
          <w:szCs w:val="20"/>
          <w:lang w:val="bg-BG"/>
        </w:rPr>
        <w:t>а</w:t>
      </w:r>
      <w:r w:rsidRPr="007B1C2E">
        <w:rPr>
          <w:rFonts w:ascii="Verdana" w:hAnsi="Verdana"/>
          <w:sz w:val="20"/>
          <w:szCs w:val="20"/>
          <w:lang w:val="bg-BG"/>
        </w:rPr>
        <w:t>ркировка, съгласно изискването на З</w:t>
      </w:r>
      <w:r>
        <w:rPr>
          <w:rFonts w:ascii="Verdana" w:hAnsi="Verdana"/>
          <w:sz w:val="20"/>
          <w:szCs w:val="20"/>
          <w:lang w:val="bg-BG"/>
        </w:rPr>
        <w:t>Дв</w:t>
      </w:r>
      <w:r w:rsidRPr="007B1C2E">
        <w:rPr>
          <w:rFonts w:ascii="Verdana" w:hAnsi="Verdana"/>
          <w:sz w:val="20"/>
          <w:szCs w:val="20"/>
          <w:lang w:val="bg-BG"/>
        </w:rPr>
        <w:t>П?</w:t>
      </w:r>
    </w:p>
    <w:p w14:paraId="12B5A5AC" w14:textId="77777777" w:rsidR="007B1C2E" w:rsidRPr="007B1C2E" w:rsidRDefault="007B1C2E" w:rsidP="007B1C2E">
      <w:pPr>
        <w:jc w:val="both"/>
        <w:rPr>
          <w:rFonts w:ascii="Verdana" w:hAnsi="Verdana"/>
          <w:sz w:val="20"/>
          <w:szCs w:val="20"/>
        </w:rPr>
      </w:pPr>
      <w:r w:rsidRPr="007B1C2E">
        <w:rPr>
          <w:rFonts w:ascii="Verdana" w:hAnsi="Verdana"/>
          <w:sz w:val="20"/>
          <w:szCs w:val="20"/>
        </w:rPr>
        <w:t>Да</w:t>
      </w:r>
    </w:p>
    <w:p w14:paraId="5DA1814A" w14:textId="77777777" w:rsidR="007B1C2E" w:rsidRPr="007B1C2E" w:rsidRDefault="007B1C2E" w:rsidP="007B1C2E">
      <w:pPr>
        <w:jc w:val="both"/>
        <w:rPr>
          <w:rFonts w:ascii="Verdana" w:hAnsi="Verdana"/>
          <w:sz w:val="20"/>
          <w:szCs w:val="20"/>
        </w:rPr>
      </w:pPr>
    </w:p>
    <w:p w14:paraId="17E9CA81"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lastRenderedPageBreak/>
        <w:t xml:space="preserve">11. Съобразени ли са използваните мерки (съществуващите и ново предприетите) за ограничаване на скоростта с Наредба №  РД-02-21-1 от 1 октомври 2024 г. за условията за изграждане или монтиране върху платното за движение на изкуствени неравности и други средства за ограничаване на скоростта на движение и изискванията към тях (обн., </w:t>
      </w:r>
      <w:r>
        <w:rPr>
          <w:rFonts w:ascii="Verdana" w:hAnsi="Verdana"/>
          <w:sz w:val="20"/>
          <w:szCs w:val="20"/>
          <w:lang w:val="bg-BG"/>
        </w:rPr>
        <w:t>ДВ</w:t>
      </w:r>
      <w:r w:rsidRPr="007B1C2E">
        <w:rPr>
          <w:rFonts w:ascii="Verdana" w:hAnsi="Verdana"/>
          <w:sz w:val="20"/>
          <w:szCs w:val="20"/>
          <w:lang w:val="bg-BG"/>
        </w:rPr>
        <w:t>, бр. 87 от 2024 г.; попр., бр. 2 от 2025 г.)?</w:t>
      </w:r>
    </w:p>
    <w:p w14:paraId="7F0A6970" w14:textId="77777777" w:rsidR="007B1C2E" w:rsidRPr="007B1C2E" w:rsidRDefault="007B1C2E" w:rsidP="007B1C2E">
      <w:pPr>
        <w:jc w:val="both"/>
        <w:rPr>
          <w:rFonts w:ascii="Verdana" w:hAnsi="Verdana"/>
          <w:sz w:val="20"/>
          <w:szCs w:val="20"/>
        </w:rPr>
      </w:pPr>
      <w:r w:rsidRPr="007B1C2E">
        <w:rPr>
          <w:rFonts w:ascii="Verdana" w:hAnsi="Verdana"/>
          <w:sz w:val="20"/>
          <w:szCs w:val="20"/>
        </w:rPr>
        <w:t>Да</w:t>
      </w:r>
    </w:p>
    <w:p w14:paraId="4D7BDED4" w14:textId="77777777" w:rsidR="007B1C2E" w:rsidRPr="007B1C2E" w:rsidRDefault="007B1C2E" w:rsidP="007B1C2E">
      <w:pPr>
        <w:jc w:val="both"/>
        <w:rPr>
          <w:rFonts w:ascii="Verdana" w:hAnsi="Verdana"/>
          <w:sz w:val="20"/>
          <w:szCs w:val="20"/>
        </w:rPr>
      </w:pPr>
    </w:p>
    <w:p w14:paraId="24204FA5"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12. Има ли на територията на общината обществен транспорт?</w:t>
      </w:r>
    </w:p>
    <w:p w14:paraId="069C449D" w14:textId="77777777" w:rsidR="007B1C2E" w:rsidRPr="007B1C2E" w:rsidRDefault="007B1C2E" w:rsidP="007B1C2E">
      <w:pPr>
        <w:jc w:val="both"/>
        <w:rPr>
          <w:rFonts w:ascii="Verdana" w:hAnsi="Verdana"/>
          <w:sz w:val="20"/>
          <w:szCs w:val="20"/>
        </w:rPr>
      </w:pPr>
      <w:r w:rsidRPr="007B1C2E">
        <w:rPr>
          <w:rFonts w:ascii="Verdana" w:hAnsi="Verdana"/>
          <w:sz w:val="20"/>
          <w:szCs w:val="20"/>
        </w:rPr>
        <w:t>Да</w:t>
      </w:r>
    </w:p>
    <w:p w14:paraId="3400DC14" w14:textId="77777777" w:rsidR="007B1C2E" w:rsidRPr="007B1C2E" w:rsidRDefault="007B1C2E" w:rsidP="007B1C2E">
      <w:pPr>
        <w:jc w:val="both"/>
        <w:rPr>
          <w:rFonts w:ascii="Verdana" w:hAnsi="Verdana"/>
          <w:sz w:val="20"/>
          <w:szCs w:val="20"/>
        </w:rPr>
      </w:pPr>
    </w:p>
    <w:p w14:paraId="2007C914"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13. Извършвани ли са през отчетната година дейности за модернизация на обществения транспорт?</w:t>
      </w:r>
    </w:p>
    <w:p w14:paraId="65B9C7A0" w14:textId="77777777" w:rsidR="007B1C2E" w:rsidRPr="007B1C2E" w:rsidRDefault="007B1C2E" w:rsidP="007B1C2E">
      <w:pPr>
        <w:jc w:val="both"/>
        <w:rPr>
          <w:rFonts w:ascii="Verdana" w:hAnsi="Verdana"/>
          <w:sz w:val="20"/>
          <w:szCs w:val="20"/>
        </w:rPr>
      </w:pPr>
      <w:r w:rsidRPr="007B1C2E">
        <w:rPr>
          <w:rFonts w:ascii="Verdana" w:hAnsi="Verdana"/>
          <w:sz w:val="20"/>
          <w:szCs w:val="20"/>
        </w:rPr>
        <w:t>Не, но има необходимост</w:t>
      </w:r>
    </w:p>
    <w:p w14:paraId="232C2A48" w14:textId="77777777" w:rsidR="007B1C2E" w:rsidRPr="007B1C2E" w:rsidRDefault="007B1C2E" w:rsidP="007B1C2E">
      <w:pPr>
        <w:jc w:val="both"/>
        <w:rPr>
          <w:rFonts w:ascii="Verdana" w:hAnsi="Verdana"/>
          <w:sz w:val="20"/>
          <w:szCs w:val="20"/>
        </w:rPr>
      </w:pPr>
    </w:p>
    <w:p w14:paraId="705EC7DF"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14. Има ли сключено споразумение между общината и АПИ за дейности по републикански пътища, преминаващи през населени места?</w:t>
      </w:r>
    </w:p>
    <w:p w14:paraId="7F26AD4B" w14:textId="77777777" w:rsidR="007B1C2E" w:rsidRPr="007B1C2E" w:rsidRDefault="007B1C2E" w:rsidP="007B1C2E">
      <w:pPr>
        <w:jc w:val="both"/>
        <w:rPr>
          <w:rFonts w:ascii="Verdana" w:hAnsi="Verdana"/>
          <w:sz w:val="20"/>
          <w:szCs w:val="20"/>
        </w:rPr>
      </w:pPr>
      <w:r w:rsidRPr="007B1C2E">
        <w:rPr>
          <w:rFonts w:ascii="Verdana" w:hAnsi="Verdana"/>
          <w:sz w:val="20"/>
          <w:szCs w:val="20"/>
        </w:rPr>
        <w:t>Да</w:t>
      </w:r>
    </w:p>
    <w:p w14:paraId="09D31D0C" w14:textId="77777777" w:rsidR="007B1C2E" w:rsidRPr="007B1C2E" w:rsidRDefault="007B1C2E" w:rsidP="007B1C2E">
      <w:pPr>
        <w:jc w:val="both"/>
        <w:rPr>
          <w:rFonts w:ascii="Verdana" w:hAnsi="Verdana"/>
          <w:sz w:val="20"/>
          <w:szCs w:val="20"/>
        </w:rPr>
      </w:pPr>
    </w:p>
    <w:p w14:paraId="030E0026"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15. Създадена ли е организация от общината за текущ контрол по спазване на правилата за престой и паркиране на автомобили?</w:t>
      </w:r>
    </w:p>
    <w:p w14:paraId="4B285A6A" w14:textId="77777777" w:rsidR="007B1C2E" w:rsidRPr="007B1C2E" w:rsidRDefault="007B1C2E" w:rsidP="007B1C2E">
      <w:pPr>
        <w:jc w:val="both"/>
        <w:rPr>
          <w:rFonts w:ascii="Verdana" w:hAnsi="Verdana"/>
          <w:sz w:val="20"/>
          <w:szCs w:val="20"/>
        </w:rPr>
      </w:pPr>
      <w:r w:rsidRPr="007B1C2E">
        <w:rPr>
          <w:rFonts w:ascii="Verdana" w:hAnsi="Verdana"/>
          <w:sz w:val="20"/>
          <w:szCs w:val="20"/>
        </w:rPr>
        <w:t>Да</w:t>
      </w:r>
    </w:p>
    <w:p w14:paraId="66217F95" w14:textId="77777777" w:rsidR="007B1C2E" w:rsidRPr="007B1C2E" w:rsidRDefault="007B1C2E" w:rsidP="007B1C2E">
      <w:pPr>
        <w:jc w:val="both"/>
        <w:rPr>
          <w:rFonts w:ascii="Verdana" w:hAnsi="Verdana"/>
          <w:sz w:val="20"/>
          <w:szCs w:val="20"/>
        </w:rPr>
      </w:pPr>
    </w:p>
    <w:p w14:paraId="2E285743"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16. На територията на общината има ли обособена «зона 30», в която скоростта на движение е ограничена до 30 км/ч?</w:t>
      </w:r>
    </w:p>
    <w:p w14:paraId="5CA880E7" w14:textId="77777777" w:rsidR="007B1C2E" w:rsidRPr="007B1C2E" w:rsidRDefault="007B1C2E" w:rsidP="007B1C2E">
      <w:pPr>
        <w:jc w:val="both"/>
        <w:rPr>
          <w:rFonts w:ascii="Verdana" w:hAnsi="Verdana"/>
          <w:sz w:val="20"/>
          <w:szCs w:val="20"/>
        </w:rPr>
      </w:pPr>
      <w:r w:rsidRPr="007B1C2E">
        <w:rPr>
          <w:rFonts w:ascii="Verdana" w:hAnsi="Verdana"/>
          <w:sz w:val="20"/>
          <w:szCs w:val="20"/>
        </w:rPr>
        <w:t>Не</w:t>
      </w:r>
    </w:p>
    <w:p w14:paraId="4765F668" w14:textId="77777777" w:rsidR="007B1C2E" w:rsidRPr="007B1C2E" w:rsidRDefault="007B1C2E" w:rsidP="007B1C2E">
      <w:pPr>
        <w:jc w:val="both"/>
        <w:rPr>
          <w:rFonts w:ascii="Verdana" w:hAnsi="Verdana"/>
          <w:sz w:val="20"/>
          <w:szCs w:val="20"/>
        </w:rPr>
      </w:pPr>
    </w:p>
    <w:p w14:paraId="2DAAE17A"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17.1. Разходвани средства за отчетната година за проектиране (в лева):</w:t>
      </w:r>
    </w:p>
    <w:p w14:paraId="0F98DC2A" w14:textId="77777777" w:rsidR="007B1C2E" w:rsidRPr="007B1C2E" w:rsidRDefault="007B1C2E" w:rsidP="007B1C2E">
      <w:pPr>
        <w:jc w:val="both"/>
        <w:rPr>
          <w:rFonts w:ascii="Verdana" w:hAnsi="Verdana"/>
          <w:sz w:val="20"/>
          <w:szCs w:val="20"/>
        </w:rPr>
      </w:pPr>
      <w:r w:rsidRPr="007B1C2E">
        <w:rPr>
          <w:rFonts w:ascii="Verdana" w:hAnsi="Verdana"/>
          <w:sz w:val="20"/>
          <w:szCs w:val="20"/>
        </w:rPr>
        <w:t>50,520</w:t>
      </w:r>
    </w:p>
    <w:p w14:paraId="7642FEBD" w14:textId="77777777" w:rsidR="007B1C2E" w:rsidRPr="007B1C2E" w:rsidRDefault="007B1C2E" w:rsidP="007B1C2E">
      <w:pPr>
        <w:jc w:val="both"/>
        <w:rPr>
          <w:rFonts w:ascii="Verdana" w:hAnsi="Verdana"/>
          <w:sz w:val="20"/>
          <w:szCs w:val="20"/>
        </w:rPr>
      </w:pPr>
    </w:p>
    <w:p w14:paraId="03337D71"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17.2. Разходвани средства за отчетната година за ново строителство (в лева):</w:t>
      </w:r>
    </w:p>
    <w:p w14:paraId="6960175D" w14:textId="77777777" w:rsidR="007B1C2E" w:rsidRPr="007B1C2E" w:rsidRDefault="007B1C2E" w:rsidP="007B1C2E">
      <w:pPr>
        <w:jc w:val="both"/>
        <w:rPr>
          <w:rFonts w:ascii="Verdana" w:hAnsi="Verdana"/>
          <w:sz w:val="20"/>
          <w:szCs w:val="20"/>
        </w:rPr>
      </w:pPr>
      <w:r w:rsidRPr="007B1C2E">
        <w:rPr>
          <w:rFonts w:ascii="Verdana" w:hAnsi="Verdana"/>
          <w:sz w:val="20"/>
          <w:szCs w:val="20"/>
        </w:rPr>
        <w:t>58,000</w:t>
      </w:r>
    </w:p>
    <w:p w14:paraId="266D3749" w14:textId="77777777" w:rsidR="007B1C2E" w:rsidRPr="007B1C2E" w:rsidRDefault="007B1C2E" w:rsidP="007B1C2E">
      <w:pPr>
        <w:jc w:val="both"/>
        <w:rPr>
          <w:rFonts w:ascii="Verdana" w:hAnsi="Verdana"/>
          <w:sz w:val="20"/>
          <w:szCs w:val="20"/>
        </w:rPr>
      </w:pPr>
    </w:p>
    <w:p w14:paraId="46EEB699"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17.3. Разходвани средства за отчетната година за текущ ремонт и поддържане (в лева):</w:t>
      </w:r>
    </w:p>
    <w:p w14:paraId="4EDFE592" w14:textId="77777777" w:rsidR="007B1C2E" w:rsidRPr="007B1C2E" w:rsidRDefault="007B1C2E" w:rsidP="007B1C2E">
      <w:pPr>
        <w:jc w:val="both"/>
        <w:rPr>
          <w:rFonts w:ascii="Verdana" w:hAnsi="Verdana"/>
          <w:sz w:val="20"/>
          <w:szCs w:val="20"/>
        </w:rPr>
      </w:pPr>
      <w:r w:rsidRPr="007B1C2E">
        <w:rPr>
          <w:rFonts w:ascii="Verdana" w:hAnsi="Verdana"/>
          <w:sz w:val="20"/>
          <w:szCs w:val="20"/>
        </w:rPr>
        <w:t>1,034,47</w:t>
      </w:r>
      <w:r w:rsidR="0031284C">
        <w:rPr>
          <w:rFonts w:ascii="Verdana" w:hAnsi="Verdana"/>
          <w:sz w:val="20"/>
          <w:szCs w:val="20"/>
        </w:rPr>
        <w:t>8</w:t>
      </w:r>
    </w:p>
    <w:p w14:paraId="7E76F1A5" w14:textId="77777777" w:rsidR="007B1C2E" w:rsidRPr="007B1C2E" w:rsidRDefault="007B1C2E" w:rsidP="007B1C2E">
      <w:pPr>
        <w:jc w:val="both"/>
        <w:rPr>
          <w:rFonts w:ascii="Verdana" w:hAnsi="Verdana"/>
          <w:sz w:val="20"/>
          <w:szCs w:val="20"/>
        </w:rPr>
      </w:pPr>
    </w:p>
    <w:p w14:paraId="34213E74"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17.4. Разходвани средства за отчетната година за основен ремонт и реконструкции (в лева):</w:t>
      </w:r>
    </w:p>
    <w:p w14:paraId="7A65B730" w14:textId="77777777" w:rsidR="007B1C2E" w:rsidRPr="007B1C2E" w:rsidRDefault="007B1C2E" w:rsidP="007B1C2E">
      <w:pPr>
        <w:jc w:val="both"/>
        <w:rPr>
          <w:rFonts w:ascii="Verdana" w:hAnsi="Verdana"/>
          <w:sz w:val="20"/>
          <w:szCs w:val="20"/>
        </w:rPr>
      </w:pPr>
      <w:r w:rsidRPr="007B1C2E">
        <w:rPr>
          <w:rFonts w:ascii="Verdana" w:hAnsi="Verdana"/>
          <w:sz w:val="20"/>
          <w:szCs w:val="20"/>
        </w:rPr>
        <w:t>3,269,172</w:t>
      </w:r>
    </w:p>
    <w:p w14:paraId="2B319E7B" w14:textId="77777777" w:rsidR="007B1C2E" w:rsidRPr="007B1C2E" w:rsidRDefault="007B1C2E" w:rsidP="007B1C2E">
      <w:pPr>
        <w:jc w:val="both"/>
        <w:rPr>
          <w:rFonts w:ascii="Verdana" w:hAnsi="Verdana"/>
          <w:sz w:val="20"/>
          <w:szCs w:val="20"/>
        </w:rPr>
      </w:pPr>
    </w:p>
    <w:p w14:paraId="299999D8"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17.5. Общо разходвани средства по т. 17 (в лева):</w:t>
      </w:r>
    </w:p>
    <w:p w14:paraId="04AFC00D" w14:textId="77777777" w:rsidR="007B1C2E" w:rsidRPr="007B1C2E" w:rsidRDefault="007B1C2E" w:rsidP="007B1C2E">
      <w:pPr>
        <w:jc w:val="both"/>
        <w:rPr>
          <w:rFonts w:ascii="Verdana" w:hAnsi="Verdana"/>
          <w:sz w:val="20"/>
          <w:szCs w:val="20"/>
        </w:rPr>
      </w:pPr>
      <w:r w:rsidRPr="007B1C2E">
        <w:rPr>
          <w:rFonts w:ascii="Verdana" w:hAnsi="Verdana"/>
          <w:sz w:val="20"/>
          <w:szCs w:val="20"/>
        </w:rPr>
        <w:t>4,412,170</w:t>
      </w:r>
    </w:p>
    <w:p w14:paraId="65675843" w14:textId="77777777" w:rsidR="007B1C2E" w:rsidRPr="007B1C2E" w:rsidRDefault="007B1C2E" w:rsidP="007B1C2E">
      <w:pPr>
        <w:jc w:val="both"/>
        <w:rPr>
          <w:rFonts w:ascii="Verdana" w:hAnsi="Verdana"/>
          <w:sz w:val="20"/>
          <w:szCs w:val="20"/>
        </w:rPr>
      </w:pPr>
    </w:p>
    <w:p w14:paraId="48B1DC41"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18. 1. Вложени собствени средства (в лева):</w:t>
      </w:r>
    </w:p>
    <w:p w14:paraId="6A5B8240" w14:textId="77777777" w:rsidR="007B1C2E" w:rsidRPr="007B1C2E" w:rsidRDefault="007B1C2E" w:rsidP="007B1C2E">
      <w:pPr>
        <w:jc w:val="both"/>
        <w:rPr>
          <w:rFonts w:ascii="Verdana" w:hAnsi="Verdana"/>
          <w:sz w:val="20"/>
          <w:szCs w:val="20"/>
        </w:rPr>
      </w:pPr>
      <w:r w:rsidRPr="007B1C2E">
        <w:rPr>
          <w:rFonts w:ascii="Verdana" w:hAnsi="Verdana"/>
          <w:sz w:val="20"/>
          <w:szCs w:val="20"/>
        </w:rPr>
        <w:t>122,613</w:t>
      </w:r>
    </w:p>
    <w:p w14:paraId="53A0CCE1" w14:textId="77777777" w:rsidR="007B1C2E" w:rsidRPr="007B1C2E" w:rsidRDefault="007B1C2E" w:rsidP="007B1C2E">
      <w:pPr>
        <w:jc w:val="both"/>
        <w:rPr>
          <w:rFonts w:ascii="Verdana" w:hAnsi="Verdana"/>
          <w:sz w:val="20"/>
          <w:szCs w:val="20"/>
        </w:rPr>
      </w:pPr>
    </w:p>
    <w:p w14:paraId="5AE0C8B3"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lastRenderedPageBreak/>
        <w:t>18.2. Вложени средства - трансфери от държавния бюджет (в лева):</w:t>
      </w:r>
    </w:p>
    <w:p w14:paraId="7C80699E" w14:textId="77777777" w:rsidR="007B1C2E" w:rsidRPr="007B1C2E" w:rsidRDefault="007B1C2E" w:rsidP="007B1C2E">
      <w:pPr>
        <w:jc w:val="both"/>
        <w:rPr>
          <w:rFonts w:ascii="Verdana" w:hAnsi="Verdana"/>
          <w:sz w:val="20"/>
          <w:szCs w:val="20"/>
        </w:rPr>
      </w:pPr>
      <w:r w:rsidRPr="007B1C2E">
        <w:rPr>
          <w:rFonts w:ascii="Verdana" w:hAnsi="Verdana"/>
          <w:sz w:val="20"/>
          <w:szCs w:val="20"/>
        </w:rPr>
        <w:t>1,097,998</w:t>
      </w:r>
    </w:p>
    <w:p w14:paraId="6560D67F" w14:textId="77777777" w:rsidR="007B1C2E" w:rsidRPr="007B1C2E" w:rsidRDefault="007B1C2E" w:rsidP="007B1C2E">
      <w:pPr>
        <w:jc w:val="both"/>
        <w:rPr>
          <w:rFonts w:ascii="Verdana" w:hAnsi="Verdana"/>
          <w:sz w:val="20"/>
          <w:szCs w:val="20"/>
        </w:rPr>
      </w:pPr>
    </w:p>
    <w:p w14:paraId="4F11A8F7"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18.3. Вложени средства - външно финансиране със средства от ЕС (в лева):</w:t>
      </w:r>
    </w:p>
    <w:p w14:paraId="738BFBF8" w14:textId="77777777" w:rsidR="007B1C2E" w:rsidRPr="007B1C2E" w:rsidRDefault="007B1C2E" w:rsidP="007B1C2E">
      <w:pPr>
        <w:jc w:val="both"/>
        <w:rPr>
          <w:rFonts w:ascii="Verdana" w:hAnsi="Verdana"/>
          <w:sz w:val="20"/>
          <w:szCs w:val="20"/>
        </w:rPr>
      </w:pPr>
      <w:r w:rsidRPr="007B1C2E">
        <w:rPr>
          <w:rFonts w:ascii="Verdana" w:hAnsi="Verdana"/>
          <w:sz w:val="20"/>
          <w:szCs w:val="20"/>
        </w:rPr>
        <w:t>0</w:t>
      </w:r>
    </w:p>
    <w:p w14:paraId="5C4E5D0B" w14:textId="77777777" w:rsidR="007B1C2E" w:rsidRPr="007B1C2E" w:rsidRDefault="007B1C2E" w:rsidP="007B1C2E">
      <w:pPr>
        <w:jc w:val="both"/>
        <w:rPr>
          <w:rFonts w:ascii="Verdana" w:hAnsi="Verdana"/>
          <w:sz w:val="20"/>
          <w:szCs w:val="20"/>
        </w:rPr>
      </w:pPr>
    </w:p>
    <w:p w14:paraId="455443E4"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18.4. Други вложени средства (в лева):</w:t>
      </w:r>
    </w:p>
    <w:p w14:paraId="4CBD53F3" w14:textId="77777777" w:rsidR="007B1C2E" w:rsidRPr="007B1C2E" w:rsidRDefault="007B1C2E" w:rsidP="007B1C2E">
      <w:pPr>
        <w:jc w:val="both"/>
        <w:rPr>
          <w:rFonts w:ascii="Verdana" w:hAnsi="Verdana"/>
          <w:sz w:val="20"/>
          <w:szCs w:val="20"/>
        </w:rPr>
      </w:pPr>
      <w:r w:rsidRPr="007B1C2E">
        <w:rPr>
          <w:rFonts w:ascii="Verdana" w:hAnsi="Verdana"/>
          <w:sz w:val="20"/>
          <w:szCs w:val="20"/>
        </w:rPr>
        <w:t>3,191,559</w:t>
      </w:r>
    </w:p>
    <w:p w14:paraId="164A6E1E" w14:textId="77777777" w:rsidR="007B1C2E" w:rsidRPr="007B1C2E" w:rsidRDefault="007B1C2E" w:rsidP="007B1C2E">
      <w:pPr>
        <w:jc w:val="both"/>
        <w:rPr>
          <w:rFonts w:ascii="Verdana" w:hAnsi="Verdana"/>
          <w:sz w:val="20"/>
          <w:szCs w:val="20"/>
        </w:rPr>
      </w:pPr>
    </w:p>
    <w:p w14:paraId="406F2A66"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19.1. Планирани средства за текущата година за проектиране (в Евро):</w:t>
      </w:r>
    </w:p>
    <w:p w14:paraId="03BA590F" w14:textId="77777777" w:rsidR="007B1C2E" w:rsidRPr="007B1C2E" w:rsidRDefault="007B1C2E" w:rsidP="007B1C2E">
      <w:pPr>
        <w:jc w:val="both"/>
        <w:rPr>
          <w:rFonts w:ascii="Verdana" w:hAnsi="Verdana"/>
          <w:sz w:val="20"/>
          <w:szCs w:val="20"/>
        </w:rPr>
      </w:pPr>
      <w:r w:rsidRPr="007B1C2E">
        <w:rPr>
          <w:rFonts w:ascii="Verdana" w:hAnsi="Verdana"/>
          <w:sz w:val="20"/>
          <w:szCs w:val="20"/>
        </w:rPr>
        <w:t>0</w:t>
      </w:r>
    </w:p>
    <w:p w14:paraId="1EF74B4D" w14:textId="77777777" w:rsidR="007B1C2E" w:rsidRPr="007B1C2E" w:rsidRDefault="007B1C2E" w:rsidP="007B1C2E">
      <w:pPr>
        <w:jc w:val="both"/>
        <w:rPr>
          <w:rFonts w:ascii="Verdana" w:hAnsi="Verdana"/>
          <w:sz w:val="20"/>
          <w:szCs w:val="20"/>
        </w:rPr>
      </w:pPr>
    </w:p>
    <w:p w14:paraId="10107AF4"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19.2. Планирани средства за текущата година за ново строителство (в Евро):</w:t>
      </w:r>
    </w:p>
    <w:p w14:paraId="63499C09" w14:textId="77777777" w:rsidR="007B1C2E" w:rsidRPr="007B1C2E" w:rsidRDefault="007B1C2E" w:rsidP="007B1C2E">
      <w:pPr>
        <w:jc w:val="both"/>
        <w:rPr>
          <w:rFonts w:ascii="Verdana" w:hAnsi="Verdana"/>
          <w:sz w:val="20"/>
          <w:szCs w:val="20"/>
        </w:rPr>
      </w:pPr>
      <w:r w:rsidRPr="007B1C2E">
        <w:rPr>
          <w:rFonts w:ascii="Verdana" w:hAnsi="Verdana"/>
          <w:sz w:val="20"/>
          <w:szCs w:val="20"/>
        </w:rPr>
        <w:t>0</w:t>
      </w:r>
    </w:p>
    <w:p w14:paraId="19F3E45B" w14:textId="77777777" w:rsidR="007B1C2E" w:rsidRPr="007B1C2E" w:rsidRDefault="007B1C2E" w:rsidP="007B1C2E">
      <w:pPr>
        <w:jc w:val="both"/>
        <w:rPr>
          <w:rFonts w:ascii="Verdana" w:hAnsi="Verdana"/>
          <w:sz w:val="20"/>
          <w:szCs w:val="20"/>
        </w:rPr>
      </w:pPr>
    </w:p>
    <w:p w14:paraId="3C8C3DCB"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19.3. Планирани средства за текущата година за текущ ремонт и поддържане (в Евро):</w:t>
      </w:r>
    </w:p>
    <w:p w14:paraId="6B2B5A34" w14:textId="77777777" w:rsidR="007B1C2E" w:rsidRPr="007B1C2E" w:rsidRDefault="007B1C2E" w:rsidP="007B1C2E">
      <w:pPr>
        <w:jc w:val="both"/>
        <w:rPr>
          <w:rFonts w:ascii="Verdana" w:hAnsi="Verdana"/>
          <w:sz w:val="20"/>
          <w:szCs w:val="20"/>
        </w:rPr>
      </w:pPr>
      <w:r w:rsidRPr="007B1C2E">
        <w:rPr>
          <w:rFonts w:ascii="Verdana" w:hAnsi="Verdana"/>
          <w:sz w:val="20"/>
          <w:szCs w:val="20"/>
        </w:rPr>
        <w:t>0</w:t>
      </w:r>
    </w:p>
    <w:p w14:paraId="79306556" w14:textId="77777777" w:rsidR="007B1C2E" w:rsidRPr="007B1C2E" w:rsidRDefault="007B1C2E" w:rsidP="007B1C2E">
      <w:pPr>
        <w:jc w:val="both"/>
        <w:rPr>
          <w:rFonts w:ascii="Verdana" w:hAnsi="Verdana"/>
          <w:sz w:val="20"/>
          <w:szCs w:val="20"/>
        </w:rPr>
      </w:pPr>
    </w:p>
    <w:p w14:paraId="50AC9C89"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19.4. Планирани средства за текущата година за основен ремонт и реконструкции (в Евро):</w:t>
      </w:r>
    </w:p>
    <w:p w14:paraId="08FE1D33" w14:textId="77777777" w:rsidR="007B1C2E" w:rsidRPr="007B1C2E" w:rsidRDefault="007B1C2E" w:rsidP="007B1C2E">
      <w:pPr>
        <w:jc w:val="both"/>
        <w:rPr>
          <w:rFonts w:ascii="Verdana" w:hAnsi="Verdana"/>
          <w:sz w:val="20"/>
          <w:szCs w:val="20"/>
        </w:rPr>
      </w:pPr>
      <w:r w:rsidRPr="007B1C2E">
        <w:rPr>
          <w:rFonts w:ascii="Verdana" w:hAnsi="Verdana"/>
          <w:sz w:val="20"/>
          <w:szCs w:val="20"/>
        </w:rPr>
        <w:t>0</w:t>
      </w:r>
    </w:p>
    <w:p w14:paraId="17B2D072" w14:textId="77777777" w:rsidR="007B1C2E" w:rsidRPr="007B1C2E" w:rsidRDefault="007B1C2E" w:rsidP="007B1C2E">
      <w:pPr>
        <w:jc w:val="both"/>
        <w:rPr>
          <w:rFonts w:ascii="Verdana" w:hAnsi="Verdana"/>
          <w:sz w:val="20"/>
          <w:szCs w:val="20"/>
        </w:rPr>
      </w:pPr>
    </w:p>
    <w:p w14:paraId="41F3719E"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20. Извършвани ли са през отчетната година дейности по текущ ремонт и поддържане?</w:t>
      </w:r>
    </w:p>
    <w:p w14:paraId="335A89D3" w14:textId="77777777" w:rsidR="007B1C2E" w:rsidRPr="007B1C2E" w:rsidRDefault="007B1C2E" w:rsidP="007B1C2E">
      <w:pPr>
        <w:jc w:val="both"/>
        <w:rPr>
          <w:rFonts w:ascii="Verdana" w:hAnsi="Verdana"/>
          <w:sz w:val="20"/>
          <w:szCs w:val="20"/>
        </w:rPr>
      </w:pPr>
      <w:r w:rsidRPr="007B1C2E">
        <w:rPr>
          <w:rFonts w:ascii="Verdana" w:hAnsi="Verdana"/>
          <w:sz w:val="20"/>
          <w:szCs w:val="20"/>
        </w:rPr>
        <w:t>Да</w:t>
      </w:r>
    </w:p>
    <w:p w14:paraId="33662BCF" w14:textId="77777777" w:rsidR="007B1C2E" w:rsidRPr="007B1C2E" w:rsidRDefault="007B1C2E" w:rsidP="007B1C2E">
      <w:pPr>
        <w:jc w:val="both"/>
        <w:rPr>
          <w:rFonts w:ascii="Verdana" w:hAnsi="Verdana"/>
          <w:sz w:val="20"/>
          <w:szCs w:val="20"/>
        </w:rPr>
      </w:pPr>
    </w:p>
    <w:p w14:paraId="71AB7AF7"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20.1. Извършвани ли са през отчетната година дейности по настилки по текущ ремонт и поддържане?</w:t>
      </w:r>
    </w:p>
    <w:p w14:paraId="5A993C9B" w14:textId="77777777" w:rsidR="007B1C2E" w:rsidRPr="007B1C2E" w:rsidRDefault="007B1C2E" w:rsidP="007B1C2E">
      <w:pPr>
        <w:jc w:val="both"/>
        <w:rPr>
          <w:rFonts w:ascii="Verdana" w:hAnsi="Verdana"/>
          <w:sz w:val="20"/>
          <w:szCs w:val="20"/>
        </w:rPr>
      </w:pPr>
      <w:r w:rsidRPr="007B1C2E">
        <w:rPr>
          <w:rFonts w:ascii="Verdana" w:hAnsi="Verdana"/>
          <w:sz w:val="20"/>
          <w:szCs w:val="20"/>
        </w:rPr>
        <w:t>Да</w:t>
      </w:r>
    </w:p>
    <w:p w14:paraId="43B6EF49" w14:textId="77777777" w:rsidR="007B1C2E" w:rsidRPr="007B1C2E" w:rsidRDefault="007B1C2E" w:rsidP="007B1C2E">
      <w:pPr>
        <w:jc w:val="both"/>
        <w:rPr>
          <w:rFonts w:ascii="Verdana" w:hAnsi="Verdana"/>
          <w:sz w:val="20"/>
          <w:szCs w:val="20"/>
        </w:rPr>
      </w:pPr>
    </w:p>
    <w:p w14:paraId="5C06895A"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20.1.1. Площ (кв. м):</w:t>
      </w:r>
    </w:p>
    <w:p w14:paraId="01D026A1" w14:textId="77777777" w:rsidR="007B1C2E" w:rsidRPr="007B1C2E" w:rsidRDefault="007B1C2E" w:rsidP="007B1C2E">
      <w:pPr>
        <w:jc w:val="both"/>
        <w:rPr>
          <w:rFonts w:ascii="Verdana" w:hAnsi="Verdana"/>
          <w:sz w:val="20"/>
          <w:szCs w:val="20"/>
        </w:rPr>
      </w:pPr>
      <w:r w:rsidRPr="007B1C2E">
        <w:rPr>
          <w:rFonts w:ascii="Verdana" w:hAnsi="Verdana"/>
          <w:sz w:val="20"/>
          <w:szCs w:val="20"/>
        </w:rPr>
        <w:t>7,000</w:t>
      </w:r>
    </w:p>
    <w:p w14:paraId="2966954E" w14:textId="77777777" w:rsidR="007B1C2E" w:rsidRPr="007B1C2E" w:rsidRDefault="007B1C2E" w:rsidP="007B1C2E">
      <w:pPr>
        <w:jc w:val="both"/>
        <w:rPr>
          <w:rFonts w:ascii="Verdana" w:hAnsi="Verdana"/>
          <w:sz w:val="20"/>
          <w:szCs w:val="20"/>
        </w:rPr>
      </w:pPr>
    </w:p>
    <w:p w14:paraId="5F7A8842"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20.2. Извършвани ли са през отчетната година дейности по тротоари по текущ ремонт и поддържане?</w:t>
      </w:r>
    </w:p>
    <w:p w14:paraId="7ACA4249" w14:textId="77777777" w:rsidR="007B1C2E" w:rsidRPr="007B1C2E" w:rsidRDefault="007B1C2E" w:rsidP="007B1C2E">
      <w:pPr>
        <w:jc w:val="both"/>
        <w:rPr>
          <w:rFonts w:ascii="Verdana" w:hAnsi="Verdana"/>
          <w:sz w:val="20"/>
          <w:szCs w:val="20"/>
        </w:rPr>
      </w:pPr>
      <w:r w:rsidRPr="007B1C2E">
        <w:rPr>
          <w:rFonts w:ascii="Verdana" w:hAnsi="Verdana"/>
          <w:sz w:val="20"/>
          <w:szCs w:val="20"/>
        </w:rPr>
        <w:t>Да</w:t>
      </w:r>
    </w:p>
    <w:p w14:paraId="3C5DE374" w14:textId="77777777" w:rsidR="007B1C2E" w:rsidRPr="007B1C2E" w:rsidRDefault="007B1C2E" w:rsidP="007B1C2E">
      <w:pPr>
        <w:jc w:val="both"/>
        <w:rPr>
          <w:rFonts w:ascii="Verdana" w:hAnsi="Verdana"/>
          <w:sz w:val="20"/>
          <w:szCs w:val="20"/>
        </w:rPr>
      </w:pPr>
    </w:p>
    <w:p w14:paraId="78EBB992"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20.2.1. Площ (кв. м):</w:t>
      </w:r>
    </w:p>
    <w:p w14:paraId="063B0D7B" w14:textId="77777777" w:rsidR="007B1C2E" w:rsidRPr="007B1C2E" w:rsidRDefault="007B1C2E" w:rsidP="007B1C2E">
      <w:pPr>
        <w:jc w:val="both"/>
        <w:rPr>
          <w:rFonts w:ascii="Verdana" w:hAnsi="Verdana"/>
          <w:sz w:val="20"/>
          <w:szCs w:val="20"/>
        </w:rPr>
      </w:pPr>
      <w:r w:rsidRPr="007B1C2E">
        <w:rPr>
          <w:rFonts w:ascii="Verdana" w:hAnsi="Verdana"/>
          <w:sz w:val="20"/>
          <w:szCs w:val="20"/>
        </w:rPr>
        <w:t>445</w:t>
      </w:r>
    </w:p>
    <w:p w14:paraId="2280C97A" w14:textId="77777777" w:rsidR="007B1C2E" w:rsidRPr="007B1C2E" w:rsidRDefault="007B1C2E" w:rsidP="007B1C2E">
      <w:pPr>
        <w:jc w:val="both"/>
        <w:rPr>
          <w:rFonts w:ascii="Verdana" w:hAnsi="Verdana"/>
          <w:sz w:val="20"/>
          <w:szCs w:val="20"/>
        </w:rPr>
      </w:pPr>
    </w:p>
    <w:p w14:paraId="41BE2416"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20.3. Извършвани ли са през отчетната година дейности по сигнализиране с пътни знаци по текущ ремонт и поддържане?</w:t>
      </w:r>
    </w:p>
    <w:p w14:paraId="367B46DF" w14:textId="77777777" w:rsidR="007B1C2E" w:rsidRPr="007B1C2E" w:rsidRDefault="007B1C2E" w:rsidP="007B1C2E">
      <w:pPr>
        <w:jc w:val="both"/>
        <w:rPr>
          <w:rFonts w:ascii="Verdana" w:hAnsi="Verdana"/>
          <w:sz w:val="20"/>
          <w:szCs w:val="20"/>
        </w:rPr>
      </w:pPr>
      <w:r w:rsidRPr="007B1C2E">
        <w:rPr>
          <w:rFonts w:ascii="Verdana" w:hAnsi="Verdana"/>
          <w:sz w:val="20"/>
          <w:szCs w:val="20"/>
        </w:rPr>
        <w:t>Да</w:t>
      </w:r>
    </w:p>
    <w:p w14:paraId="325A9B8D" w14:textId="77777777" w:rsidR="007B1C2E" w:rsidRPr="007B1C2E" w:rsidRDefault="007B1C2E" w:rsidP="007B1C2E">
      <w:pPr>
        <w:jc w:val="both"/>
        <w:rPr>
          <w:rFonts w:ascii="Verdana" w:hAnsi="Verdana"/>
          <w:sz w:val="20"/>
          <w:szCs w:val="20"/>
        </w:rPr>
      </w:pPr>
    </w:p>
    <w:p w14:paraId="590E2F16"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20.3.1. Брой пътни знаци:</w:t>
      </w:r>
    </w:p>
    <w:p w14:paraId="1031480B" w14:textId="77777777" w:rsidR="007B1C2E" w:rsidRPr="007B1C2E" w:rsidRDefault="007B1C2E" w:rsidP="007B1C2E">
      <w:pPr>
        <w:jc w:val="both"/>
        <w:rPr>
          <w:rFonts w:ascii="Verdana" w:hAnsi="Verdana"/>
          <w:sz w:val="20"/>
          <w:szCs w:val="20"/>
        </w:rPr>
      </w:pPr>
      <w:r w:rsidRPr="007B1C2E">
        <w:rPr>
          <w:rFonts w:ascii="Verdana" w:hAnsi="Verdana"/>
          <w:sz w:val="20"/>
          <w:szCs w:val="20"/>
        </w:rPr>
        <w:t>27</w:t>
      </w:r>
    </w:p>
    <w:p w14:paraId="4DA59ACC" w14:textId="77777777" w:rsidR="007B1C2E" w:rsidRPr="007B1C2E" w:rsidRDefault="007B1C2E" w:rsidP="007B1C2E">
      <w:pPr>
        <w:jc w:val="both"/>
        <w:rPr>
          <w:rFonts w:ascii="Verdana" w:hAnsi="Verdana"/>
          <w:sz w:val="20"/>
          <w:szCs w:val="20"/>
        </w:rPr>
      </w:pPr>
    </w:p>
    <w:p w14:paraId="653064EA"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20.4. Извършвани ли са през отчетната година дейности по сигнализиране с пътна маркировка по текущ ремонт и поддържане?</w:t>
      </w:r>
    </w:p>
    <w:p w14:paraId="0C9C58ED" w14:textId="77777777" w:rsidR="007B1C2E" w:rsidRPr="007B1C2E" w:rsidRDefault="007B1C2E" w:rsidP="007B1C2E">
      <w:pPr>
        <w:jc w:val="both"/>
        <w:rPr>
          <w:rFonts w:ascii="Verdana" w:hAnsi="Verdana"/>
          <w:sz w:val="20"/>
          <w:szCs w:val="20"/>
        </w:rPr>
      </w:pPr>
      <w:r w:rsidRPr="007B1C2E">
        <w:rPr>
          <w:rFonts w:ascii="Verdana" w:hAnsi="Verdana"/>
          <w:sz w:val="20"/>
          <w:szCs w:val="20"/>
        </w:rPr>
        <w:t>Да</w:t>
      </w:r>
    </w:p>
    <w:p w14:paraId="650C2F7F" w14:textId="77777777" w:rsidR="007B1C2E" w:rsidRPr="007B1C2E" w:rsidRDefault="007B1C2E" w:rsidP="007B1C2E">
      <w:pPr>
        <w:jc w:val="both"/>
        <w:rPr>
          <w:rFonts w:ascii="Verdana" w:hAnsi="Verdana"/>
          <w:sz w:val="20"/>
          <w:szCs w:val="20"/>
        </w:rPr>
      </w:pPr>
    </w:p>
    <w:p w14:paraId="1F870C35"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20.4.1. Площ (кв. м):</w:t>
      </w:r>
    </w:p>
    <w:p w14:paraId="1AEC0467" w14:textId="77777777" w:rsidR="007B1C2E" w:rsidRPr="007B1C2E" w:rsidRDefault="007B1C2E" w:rsidP="007B1C2E">
      <w:pPr>
        <w:jc w:val="both"/>
        <w:rPr>
          <w:rFonts w:ascii="Verdana" w:hAnsi="Verdana"/>
          <w:sz w:val="20"/>
          <w:szCs w:val="20"/>
        </w:rPr>
      </w:pPr>
      <w:r w:rsidRPr="007B1C2E">
        <w:rPr>
          <w:rFonts w:ascii="Verdana" w:hAnsi="Verdana"/>
          <w:sz w:val="20"/>
          <w:szCs w:val="20"/>
        </w:rPr>
        <w:t>270</w:t>
      </w:r>
    </w:p>
    <w:p w14:paraId="6B71B144" w14:textId="77777777" w:rsidR="007B1C2E" w:rsidRPr="007B1C2E" w:rsidRDefault="007B1C2E" w:rsidP="007B1C2E">
      <w:pPr>
        <w:jc w:val="both"/>
        <w:rPr>
          <w:rFonts w:ascii="Verdana" w:hAnsi="Verdana"/>
          <w:sz w:val="20"/>
          <w:szCs w:val="20"/>
        </w:rPr>
      </w:pPr>
    </w:p>
    <w:p w14:paraId="03AA7358"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20.5. Извършвани ли са през отчетната година дейности по ограничителни системи за пътища по текущ ремонт и поддържане?</w:t>
      </w:r>
    </w:p>
    <w:p w14:paraId="3D17B157" w14:textId="77777777" w:rsidR="007B1C2E" w:rsidRPr="007B1C2E" w:rsidRDefault="007B1C2E" w:rsidP="007B1C2E">
      <w:pPr>
        <w:jc w:val="both"/>
        <w:rPr>
          <w:rFonts w:ascii="Verdana" w:hAnsi="Verdana"/>
          <w:sz w:val="20"/>
          <w:szCs w:val="20"/>
        </w:rPr>
      </w:pPr>
      <w:r w:rsidRPr="007B1C2E">
        <w:rPr>
          <w:rFonts w:ascii="Verdana" w:hAnsi="Verdana"/>
          <w:sz w:val="20"/>
          <w:szCs w:val="20"/>
        </w:rPr>
        <w:t>Да</w:t>
      </w:r>
    </w:p>
    <w:p w14:paraId="50FB1D30" w14:textId="77777777" w:rsidR="007B1C2E" w:rsidRPr="007B1C2E" w:rsidRDefault="007B1C2E" w:rsidP="007B1C2E">
      <w:pPr>
        <w:jc w:val="both"/>
        <w:rPr>
          <w:rFonts w:ascii="Verdana" w:hAnsi="Verdana"/>
          <w:sz w:val="20"/>
          <w:szCs w:val="20"/>
        </w:rPr>
      </w:pPr>
    </w:p>
    <w:p w14:paraId="4C9B9852"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20.5.1. Дължина (м):</w:t>
      </w:r>
    </w:p>
    <w:p w14:paraId="082F727C" w14:textId="77777777" w:rsidR="007B1C2E" w:rsidRPr="007B1C2E" w:rsidRDefault="007B1C2E" w:rsidP="007B1C2E">
      <w:pPr>
        <w:jc w:val="both"/>
        <w:rPr>
          <w:rFonts w:ascii="Verdana" w:hAnsi="Verdana"/>
          <w:sz w:val="20"/>
          <w:szCs w:val="20"/>
        </w:rPr>
      </w:pPr>
      <w:r w:rsidRPr="007B1C2E">
        <w:rPr>
          <w:rFonts w:ascii="Verdana" w:hAnsi="Verdana"/>
          <w:sz w:val="20"/>
          <w:szCs w:val="20"/>
        </w:rPr>
        <w:t>50</w:t>
      </w:r>
    </w:p>
    <w:p w14:paraId="1F47B9B8" w14:textId="77777777" w:rsidR="007B1C2E" w:rsidRPr="007B1C2E" w:rsidRDefault="007B1C2E" w:rsidP="007B1C2E">
      <w:pPr>
        <w:jc w:val="both"/>
        <w:rPr>
          <w:rFonts w:ascii="Verdana" w:hAnsi="Verdana"/>
          <w:sz w:val="20"/>
          <w:szCs w:val="20"/>
        </w:rPr>
      </w:pPr>
    </w:p>
    <w:p w14:paraId="1DAC83F0"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20.6. Извършвани ли са през отчетната година дейности по отводняване (банкети, окопи и шахти) по текущ ремонт и поддържане?</w:t>
      </w:r>
    </w:p>
    <w:p w14:paraId="7E4E5B96" w14:textId="77777777" w:rsidR="007B1C2E" w:rsidRPr="007B1C2E" w:rsidRDefault="007B1C2E" w:rsidP="007B1C2E">
      <w:pPr>
        <w:jc w:val="both"/>
        <w:rPr>
          <w:rFonts w:ascii="Verdana" w:hAnsi="Verdana"/>
          <w:sz w:val="20"/>
          <w:szCs w:val="20"/>
        </w:rPr>
      </w:pPr>
      <w:r w:rsidRPr="007B1C2E">
        <w:rPr>
          <w:rFonts w:ascii="Verdana" w:hAnsi="Verdana"/>
          <w:sz w:val="20"/>
          <w:szCs w:val="20"/>
        </w:rPr>
        <w:t>Да</w:t>
      </w:r>
    </w:p>
    <w:p w14:paraId="1F1C7BAF" w14:textId="77777777" w:rsidR="007B1C2E" w:rsidRPr="007B1C2E" w:rsidRDefault="007B1C2E" w:rsidP="007B1C2E">
      <w:pPr>
        <w:jc w:val="both"/>
        <w:rPr>
          <w:rFonts w:ascii="Verdana" w:hAnsi="Verdana"/>
          <w:sz w:val="20"/>
          <w:szCs w:val="20"/>
        </w:rPr>
      </w:pPr>
    </w:p>
    <w:p w14:paraId="22C1BB86"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20.6.1. Дължина (м):</w:t>
      </w:r>
    </w:p>
    <w:p w14:paraId="7D43BA13" w14:textId="77777777" w:rsidR="007B1C2E" w:rsidRPr="007B1C2E" w:rsidRDefault="007B1C2E" w:rsidP="007B1C2E">
      <w:pPr>
        <w:jc w:val="both"/>
        <w:rPr>
          <w:rFonts w:ascii="Verdana" w:hAnsi="Verdana"/>
          <w:sz w:val="20"/>
          <w:szCs w:val="20"/>
        </w:rPr>
      </w:pPr>
      <w:r w:rsidRPr="007B1C2E">
        <w:rPr>
          <w:rFonts w:ascii="Verdana" w:hAnsi="Verdana"/>
          <w:sz w:val="20"/>
          <w:szCs w:val="20"/>
        </w:rPr>
        <w:t>600</w:t>
      </w:r>
    </w:p>
    <w:p w14:paraId="2A466629" w14:textId="77777777" w:rsidR="007B1C2E" w:rsidRPr="007B1C2E" w:rsidRDefault="007B1C2E" w:rsidP="007B1C2E">
      <w:pPr>
        <w:jc w:val="both"/>
        <w:rPr>
          <w:rFonts w:ascii="Verdana" w:hAnsi="Verdana"/>
          <w:sz w:val="20"/>
          <w:szCs w:val="20"/>
        </w:rPr>
      </w:pPr>
    </w:p>
    <w:p w14:paraId="69CA0517"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20.7. Извършвани ли са през отчетната година дейности по крайпътно пространство (почистване на растителност и обезопасяване на неподвижни препятствия) по текущ ремонт и поддържане?</w:t>
      </w:r>
    </w:p>
    <w:p w14:paraId="0632272A" w14:textId="77777777" w:rsidR="007B1C2E" w:rsidRPr="007B1C2E" w:rsidRDefault="007B1C2E" w:rsidP="007B1C2E">
      <w:pPr>
        <w:jc w:val="both"/>
        <w:rPr>
          <w:rFonts w:ascii="Verdana" w:hAnsi="Verdana"/>
          <w:sz w:val="20"/>
          <w:szCs w:val="20"/>
        </w:rPr>
      </w:pPr>
      <w:r w:rsidRPr="007B1C2E">
        <w:rPr>
          <w:rFonts w:ascii="Verdana" w:hAnsi="Verdana"/>
          <w:sz w:val="20"/>
          <w:szCs w:val="20"/>
        </w:rPr>
        <w:t>Да</w:t>
      </w:r>
    </w:p>
    <w:p w14:paraId="4D1527A3" w14:textId="77777777" w:rsidR="007B1C2E" w:rsidRPr="007B1C2E" w:rsidRDefault="007B1C2E" w:rsidP="007B1C2E">
      <w:pPr>
        <w:jc w:val="both"/>
        <w:rPr>
          <w:rFonts w:ascii="Verdana" w:hAnsi="Verdana"/>
          <w:sz w:val="20"/>
          <w:szCs w:val="20"/>
        </w:rPr>
      </w:pPr>
    </w:p>
    <w:p w14:paraId="3F9E6697"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20.7.1. Дължина (км):</w:t>
      </w:r>
    </w:p>
    <w:p w14:paraId="3AD2888C" w14:textId="77777777" w:rsidR="007B1C2E" w:rsidRPr="007B1C2E" w:rsidRDefault="007B1C2E" w:rsidP="007B1C2E">
      <w:pPr>
        <w:jc w:val="both"/>
        <w:rPr>
          <w:rFonts w:ascii="Verdana" w:hAnsi="Verdana"/>
          <w:sz w:val="20"/>
          <w:szCs w:val="20"/>
        </w:rPr>
      </w:pPr>
      <w:r w:rsidRPr="007B1C2E">
        <w:rPr>
          <w:rFonts w:ascii="Verdana" w:hAnsi="Verdana"/>
          <w:sz w:val="20"/>
          <w:szCs w:val="20"/>
        </w:rPr>
        <w:t>6</w:t>
      </w:r>
    </w:p>
    <w:p w14:paraId="39CD2698" w14:textId="77777777" w:rsidR="007B1C2E" w:rsidRPr="007B1C2E" w:rsidRDefault="007B1C2E" w:rsidP="007B1C2E">
      <w:pPr>
        <w:jc w:val="both"/>
        <w:rPr>
          <w:rFonts w:ascii="Verdana" w:hAnsi="Verdana"/>
          <w:sz w:val="20"/>
          <w:szCs w:val="20"/>
        </w:rPr>
      </w:pPr>
    </w:p>
    <w:p w14:paraId="0E4E76DB"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21. Извършвани ли са през отчетната година други дейности, които не са включени в т. 19 и т. 20:</w:t>
      </w:r>
    </w:p>
    <w:p w14:paraId="733256AB" w14:textId="77777777" w:rsidR="007B1C2E" w:rsidRPr="007B1C2E" w:rsidRDefault="007B1C2E" w:rsidP="007B1C2E">
      <w:pPr>
        <w:jc w:val="both"/>
        <w:rPr>
          <w:rFonts w:ascii="Verdana" w:hAnsi="Verdana"/>
          <w:sz w:val="20"/>
          <w:szCs w:val="20"/>
        </w:rPr>
      </w:pPr>
      <w:r w:rsidRPr="007B1C2E">
        <w:rPr>
          <w:rFonts w:ascii="Verdana" w:hAnsi="Verdana"/>
          <w:sz w:val="20"/>
          <w:szCs w:val="20"/>
        </w:rPr>
        <w:t>Да</w:t>
      </w:r>
    </w:p>
    <w:p w14:paraId="6D33D747" w14:textId="77777777" w:rsidR="007B1C2E" w:rsidRPr="007B1C2E" w:rsidRDefault="007B1C2E" w:rsidP="007B1C2E">
      <w:pPr>
        <w:jc w:val="both"/>
        <w:rPr>
          <w:rFonts w:ascii="Verdana" w:hAnsi="Verdana"/>
          <w:sz w:val="20"/>
          <w:szCs w:val="20"/>
        </w:rPr>
      </w:pPr>
    </w:p>
    <w:p w14:paraId="78D6B40D"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21.1. Извършвани ли са през отчетната година дейности по велосипедна инфраструктура?</w:t>
      </w:r>
    </w:p>
    <w:p w14:paraId="5FC66143" w14:textId="77777777" w:rsidR="007B1C2E" w:rsidRPr="007B1C2E" w:rsidRDefault="007B1C2E" w:rsidP="007B1C2E">
      <w:pPr>
        <w:jc w:val="both"/>
        <w:rPr>
          <w:rFonts w:ascii="Verdana" w:hAnsi="Verdana"/>
          <w:sz w:val="20"/>
          <w:szCs w:val="20"/>
        </w:rPr>
      </w:pPr>
      <w:r w:rsidRPr="007B1C2E">
        <w:rPr>
          <w:rFonts w:ascii="Verdana" w:hAnsi="Verdana"/>
          <w:sz w:val="20"/>
          <w:szCs w:val="20"/>
        </w:rPr>
        <w:t>Не</w:t>
      </w:r>
    </w:p>
    <w:p w14:paraId="588E41FF" w14:textId="77777777" w:rsidR="007B1C2E" w:rsidRPr="007B1C2E" w:rsidRDefault="007B1C2E" w:rsidP="007B1C2E">
      <w:pPr>
        <w:jc w:val="both"/>
        <w:rPr>
          <w:rFonts w:ascii="Verdana" w:hAnsi="Verdana"/>
          <w:sz w:val="20"/>
          <w:szCs w:val="20"/>
        </w:rPr>
      </w:pPr>
    </w:p>
    <w:p w14:paraId="6486BABC"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21.1.1. Дължина (м):</w:t>
      </w:r>
    </w:p>
    <w:p w14:paraId="1FB6BC1B" w14:textId="77777777" w:rsidR="007B1C2E" w:rsidRPr="007B1C2E" w:rsidRDefault="007B1C2E" w:rsidP="007B1C2E">
      <w:pPr>
        <w:jc w:val="both"/>
        <w:rPr>
          <w:rFonts w:ascii="Verdana" w:hAnsi="Verdana"/>
          <w:sz w:val="20"/>
          <w:szCs w:val="20"/>
        </w:rPr>
      </w:pPr>
    </w:p>
    <w:p w14:paraId="405B0A50" w14:textId="77777777" w:rsidR="007B1C2E" w:rsidRPr="007B1C2E" w:rsidRDefault="007B1C2E" w:rsidP="007B1C2E">
      <w:pPr>
        <w:jc w:val="both"/>
        <w:rPr>
          <w:rFonts w:ascii="Verdana" w:hAnsi="Verdana"/>
          <w:sz w:val="20"/>
          <w:szCs w:val="20"/>
        </w:rPr>
      </w:pPr>
    </w:p>
    <w:p w14:paraId="7FA762DE"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21.2. Извършвани ли са през отчетната година дейности по спирки на обществения транспорт?</w:t>
      </w:r>
    </w:p>
    <w:p w14:paraId="5388ED9C" w14:textId="77777777" w:rsidR="007B1C2E" w:rsidRPr="007B1C2E" w:rsidRDefault="007B1C2E" w:rsidP="007B1C2E">
      <w:pPr>
        <w:jc w:val="both"/>
        <w:rPr>
          <w:rFonts w:ascii="Verdana" w:hAnsi="Verdana"/>
          <w:sz w:val="20"/>
          <w:szCs w:val="20"/>
        </w:rPr>
      </w:pPr>
      <w:r w:rsidRPr="007B1C2E">
        <w:rPr>
          <w:rFonts w:ascii="Verdana" w:hAnsi="Verdana"/>
          <w:sz w:val="20"/>
          <w:szCs w:val="20"/>
        </w:rPr>
        <w:t>Да</w:t>
      </w:r>
    </w:p>
    <w:p w14:paraId="47106964" w14:textId="77777777" w:rsidR="007B1C2E" w:rsidRPr="007B1C2E" w:rsidRDefault="007B1C2E" w:rsidP="007B1C2E">
      <w:pPr>
        <w:jc w:val="both"/>
        <w:rPr>
          <w:rFonts w:ascii="Verdana" w:hAnsi="Verdana"/>
          <w:sz w:val="20"/>
          <w:szCs w:val="20"/>
        </w:rPr>
      </w:pPr>
    </w:p>
    <w:p w14:paraId="5BA7F47F"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lastRenderedPageBreak/>
        <w:t>21.2.1. Брой спирки:</w:t>
      </w:r>
    </w:p>
    <w:p w14:paraId="555B9DCD" w14:textId="77777777" w:rsidR="007B1C2E" w:rsidRPr="007B1C2E" w:rsidRDefault="007B1C2E" w:rsidP="007B1C2E">
      <w:pPr>
        <w:jc w:val="both"/>
        <w:rPr>
          <w:rFonts w:ascii="Verdana" w:hAnsi="Verdana"/>
          <w:sz w:val="20"/>
          <w:szCs w:val="20"/>
        </w:rPr>
      </w:pPr>
      <w:r w:rsidRPr="007B1C2E">
        <w:rPr>
          <w:rFonts w:ascii="Verdana" w:hAnsi="Verdana"/>
          <w:sz w:val="20"/>
          <w:szCs w:val="20"/>
        </w:rPr>
        <w:t>4</w:t>
      </w:r>
    </w:p>
    <w:p w14:paraId="36C1B05E" w14:textId="77777777" w:rsidR="007B1C2E" w:rsidRPr="007B1C2E" w:rsidRDefault="007B1C2E" w:rsidP="007B1C2E">
      <w:pPr>
        <w:jc w:val="both"/>
        <w:rPr>
          <w:rFonts w:ascii="Verdana" w:hAnsi="Verdana"/>
          <w:sz w:val="20"/>
          <w:szCs w:val="20"/>
        </w:rPr>
      </w:pPr>
    </w:p>
    <w:p w14:paraId="3F97D965"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21.3. Извършвани ли са през отчетната година дейности по пешеходни пътеки?</w:t>
      </w:r>
    </w:p>
    <w:p w14:paraId="3F7BC9F7" w14:textId="77777777" w:rsidR="007B1C2E" w:rsidRPr="007B1C2E" w:rsidRDefault="007B1C2E" w:rsidP="007B1C2E">
      <w:pPr>
        <w:jc w:val="both"/>
        <w:rPr>
          <w:rFonts w:ascii="Verdana" w:hAnsi="Verdana"/>
          <w:sz w:val="20"/>
          <w:szCs w:val="20"/>
        </w:rPr>
      </w:pPr>
      <w:r w:rsidRPr="007B1C2E">
        <w:rPr>
          <w:rFonts w:ascii="Verdana" w:hAnsi="Verdana"/>
          <w:sz w:val="20"/>
          <w:szCs w:val="20"/>
        </w:rPr>
        <w:t>Да</w:t>
      </w:r>
    </w:p>
    <w:p w14:paraId="0AFFCD25" w14:textId="77777777" w:rsidR="007B1C2E" w:rsidRPr="007B1C2E" w:rsidRDefault="007B1C2E" w:rsidP="007B1C2E">
      <w:pPr>
        <w:jc w:val="both"/>
        <w:rPr>
          <w:rFonts w:ascii="Verdana" w:hAnsi="Verdana"/>
          <w:sz w:val="20"/>
          <w:szCs w:val="20"/>
        </w:rPr>
      </w:pPr>
    </w:p>
    <w:p w14:paraId="126DB1B4" w14:textId="77777777" w:rsidR="007B1C2E" w:rsidRPr="007B1C2E" w:rsidRDefault="007B1C2E" w:rsidP="007B1C2E">
      <w:pPr>
        <w:pStyle w:val="2"/>
        <w:jc w:val="both"/>
        <w:rPr>
          <w:rFonts w:ascii="Verdana" w:hAnsi="Verdana"/>
          <w:sz w:val="20"/>
          <w:szCs w:val="20"/>
          <w:lang w:val="bg-BG"/>
        </w:rPr>
      </w:pPr>
      <w:r w:rsidRPr="007B1C2E">
        <w:rPr>
          <w:rFonts w:ascii="Verdana" w:hAnsi="Verdana"/>
          <w:sz w:val="20"/>
          <w:szCs w:val="20"/>
          <w:lang w:val="bg-BG"/>
        </w:rPr>
        <w:t>21.3.1. Брой пешеходни пътеки:</w:t>
      </w:r>
    </w:p>
    <w:p w14:paraId="1546EEC8" w14:textId="77777777" w:rsidR="007B1C2E" w:rsidRPr="007B1C2E" w:rsidRDefault="007B1C2E" w:rsidP="007B1C2E">
      <w:pPr>
        <w:jc w:val="both"/>
        <w:rPr>
          <w:rFonts w:ascii="Verdana" w:hAnsi="Verdana"/>
          <w:sz w:val="20"/>
          <w:szCs w:val="20"/>
        </w:rPr>
      </w:pPr>
      <w:r w:rsidRPr="007B1C2E">
        <w:rPr>
          <w:rFonts w:ascii="Verdana" w:hAnsi="Verdana"/>
          <w:sz w:val="20"/>
          <w:szCs w:val="20"/>
        </w:rPr>
        <w:t>25</w:t>
      </w:r>
    </w:p>
    <w:p w14:paraId="5D431E76" w14:textId="77777777" w:rsidR="00C26969" w:rsidRPr="008667D2" w:rsidRDefault="00C26969" w:rsidP="009043C1">
      <w:pPr>
        <w:jc w:val="both"/>
        <w:rPr>
          <w:rFonts w:ascii="Verdana" w:hAnsi="Verdana"/>
          <w:b/>
          <w:noProof/>
          <w:sz w:val="20"/>
          <w:szCs w:val="20"/>
        </w:rPr>
      </w:pPr>
    </w:p>
    <w:p w14:paraId="72F46A5C" w14:textId="77777777" w:rsidR="00A035F4" w:rsidRPr="008667D2" w:rsidRDefault="00A035F4" w:rsidP="009043C1">
      <w:pPr>
        <w:rPr>
          <w:rFonts w:ascii="Verdana" w:hAnsi="Verdana"/>
          <w:b/>
          <w:noProof/>
          <w:sz w:val="20"/>
          <w:szCs w:val="20"/>
        </w:rPr>
      </w:pPr>
    </w:p>
    <w:p w14:paraId="25A12EEE" w14:textId="77777777" w:rsidR="007A2C16" w:rsidRPr="008667D2" w:rsidRDefault="007A2C16" w:rsidP="009043C1">
      <w:pPr>
        <w:shd w:val="clear" w:color="auto" w:fill="7030A0"/>
        <w:contextualSpacing/>
        <w:rPr>
          <w:rFonts w:ascii="Verdana" w:hAnsi="Verdana"/>
          <w:b/>
          <w:noProof/>
          <w:color w:val="FFFFFF" w:themeColor="background1"/>
          <w:sz w:val="8"/>
          <w:szCs w:val="8"/>
        </w:rPr>
      </w:pPr>
    </w:p>
    <w:p w14:paraId="33921C54" w14:textId="77777777" w:rsidR="003A432A" w:rsidRPr="008667D2" w:rsidRDefault="007A2C16" w:rsidP="009043C1">
      <w:pPr>
        <w:shd w:val="clear" w:color="auto" w:fill="7030A0"/>
        <w:contextualSpacing/>
        <w:rPr>
          <w:rFonts w:ascii="Verdana" w:hAnsi="Verdana"/>
          <w:b/>
          <w:noProof/>
          <w:color w:val="FFFFFF" w:themeColor="background1"/>
          <w:sz w:val="20"/>
          <w:szCs w:val="20"/>
        </w:rPr>
      </w:pPr>
      <w:r w:rsidRPr="008667D2">
        <w:rPr>
          <w:rFonts w:ascii="Verdana" w:hAnsi="Verdana"/>
          <w:b/>
          <w:noProof/>
          <w:color w:val="FFFFFF" w:themeColor="background1"/>
          <w:sz w:val="20"/>
          <w:szCs w:val="20"/>
        </w:rPr>
        <w:t xml:space="preserve"> ОБЩИНА КРУМОВГРАД</w:t>
      </w:r>
    </w:p>
    <w:p w14:paraId="0755A161" w14:textId="77777777" w:rsidR="007A2C16" w:rsidRPr="008667D2" w:rsidRDefault="007A2C16" w:rsidP="009043C1">
      <w:pPr>
        <w:shd w:val="clear" w:color="auto" w:fill="7030A0"/>
        <w:contextualSpacing/>
        <w:rPr>
          <w:rFonts w:ascii="Verdana" w:hAnsi="Verdana"/>
          <w:b/>
          <w:noProof/>
          <w:color w:val="FFFFFF" w:themeColor="background1"/>
          <w:sz w:val="8"/>
          <w:szCs w:val="8"/>
        </w:rPr>
      </w:pPr>
    </w:p>
    <w:p w14:paraId="7B1CB810" w14:textId="77777777" w:rsidR="00241444" w:rsidRPr="00241444" w:rsidRDefault="00241444" w:rsidP="00241444">
      <w:pPr>
        <w:jc w:val="both"/>
        <w:rPr>
          <w:rFonts w:ascii="Verdana" w:hAnsi="Verdana"/>
          <w:sz w:val="20"/>
          <w:szCs w:val="20"/>
        </w:rPr>
      </w:pPr>
    </w:p>
    <w:p w14:paraId="17CE3600"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1. Има ли общината действаща Общинска комисия по БДП (съгласно изискванията на Закона за движението по пътищата – за общини над 30 000 души, както и за общини под 30 000 души, които са преценили да сформират такава комисия)?</w:t>
      </w:r>
    </w:p>
    <w:p w14:paraId="5CFA5EF6" w14:textId="77777777" w:rsidR="00241444" w:rsidRPr="00241444" w:rsidRDefault="00241444" w:rsidP="00241444">
      <w:pPr>
        <w:jc w:val="both"/>
        <w:rPr>
          <w:rFonts w:ascii="Verdana" w:hAnsi="Verdana"/>
          <w:sz w:val="20"/>
          <w:szCs w:val="20"/>
        </w:rPr>
      </w:pPr>
      <w:r w:rsidRPr="00241444">
        <w:rPr>
          <w:rFonts w:ascii="Verdana" w:hAnsi="Verdana"/>
          <w:sz w:val="20"/>
          <w:szCs w:val="20"/>
        </w:rPr>
        <w:t>Да, има</w:t>
      </w:r>
    </w:p>
    <w:p w14:paraId="0C19EFB8" w14:textId="77777777" w:rsidR="00241444" w:rsidRDefault="00241444" w:rsidP="00241444">
      <w:pPr>
        <w:pStyle w:val="2"/>
        <w:jc w:val="both"/>
        <w:rPr>
          <w:rFonts w:ascii="Verdana" w:hAnsi="Verdana"/>
          <w:sz w:val="20"/>
          <w:szCs w:val="20"/>
          <w:lang w:val="bg-BG"/>
        </w:rPr>
      </w:pPr>
    </w:p>
    <w:p w14:paraId="5A0E0BFB"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Брой проведени заседания през отчетната година:</w:t>
      </w:r>
    </w:p>
    <w:p w14:paraId="67EE877B" w14:textId="77777777" w:rsidR="00241444" w:rsidRPr="00241444" w:rsidRDefault="00241444" w:rsidP="00241444">
      <w:pPr>
        <w:jc w:val="both"/>
        <w:rPr>
          <w:rFonts w:ascii="Verdana" w:hAnsi="Verdana"/>
          <w:sz w:val="20"/>
          <w:szCs w:val="20"/>
        </w:rPr>
      </w:pPr>
      <w:r w:rsidRPr="00241444">
        <w:rPr>
          <w:rFonts w:ascii="Verdana" w:hAnsi="Verdana"/>
          <w:sz w:val="20"/>
          <w:szCs w:val="20"/>
        </w:rPr>
        <w:t>3</w:t>
      </w:r>
    </w:p>
    <w:p w14:paraId="44D057B8" w14:textId="77777777" w:rsidR="00241444" w:rsidRPr="00241444" w:rsidRDefault="00241444" w:rsidP="00241444">
      <w:pPr>
        <w:jc w:val="both"/>
        <w:rPr>
          <w:rFonts w:ascii="Verdana" w:hAnsi="Verdana"/>
          <w:sz w:val="20"/>
          <w:szCs w:val="20"/>
        </w:rPr>
      </w:pPr>
    </w:p>
    <w:p w14:paraId="07C2061D"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2. Участвала ли е общината чрез свой представител в дейността на областната комисия по БДП през отчетната година?</w:t>
      </w:r>
    </w:p>
    <w:p w14:paraId="397138F6" w14:textId="77777777" w:rsidR="00241444" w:rsidRPr="00241444" w:rsidRDefault="00241444" w:rsidP="00241444">
      <w:pPr>
        <w:jc w:val="both"/>
        <w:rPr>
          <w:rFonts w:ascii="Verdana" w:hAnsi="Verdana"/>
          <w:sz w:val="20"/>
          <w:szCs w:val="20"/>
        </w:rPr>
      </w:pPr>
      <w:r w:rsidRPr="00241444">
        <w:rPr>
          <w:rFonts w:ascii="Verdana" w:hAnsi="Verdana"/>
          <w:sz w:val="20"/>
          <w:szCs w:val="20"/>
        </w:rPr>
        <w:t>Да, на всяко заседание</w:t>
      </w:r>
    </w:p>
    <w:p w14:paraId="47A31892" w14:textId="77777777" w:rsidR="00241444" w:rsidRPr="00241444" w:rsidRDefault="00241444" w:rsidP="00241444">
      <w:pPr>
        <w:jc w:val="both"/>
        <w:rPr>
          <w:rFonts w:ascii="Verdana" w:hAnsi="Verdana"/>
          <w:sz w:val="20"/>
          <w:szCs w:val="20"/>
        </w:rPr>
      </w:pPr>
    </w:p>
    <w:p w14:paraId="56F285C2"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3. Участвала ли е общината чрез свои представители в обучения, организирани от ДАБДП през отчетната година?</w:t>
      </w:r>
    </w:p>
    <w:p w14:paraId="310252D2" w14:textId="77777777" w:rsidR="00241444" w:rsidRPr="00241444" w:rsidRDefault="00241444" w:rsidP="00241444">
      <w:pPr>
        <w:jc w:val="both"/>
        <w:rPr>
          <w:rFonts w:ascii="Verdana" w:hAnsi="Verdana"/>
          <w:sz w:val="20"/>
          <w:szCs w:val="20"/>
        </w:rPr>
      </w:pPr>
      <w:r w:rsidRPr="00241444">
        <w:rPr>
          <w:rFonts w:ascii="Verdana" w:hAnsi="Verdana"/>
          <w:sz w:val="20"/>
          <w:szCs w:val="20"/>
        </w:rPr>
        <w:t>Не</w:t>
      </w:r>
    </w:p>
    <w:p w14:paraId="413018FB" w14:textId="77777777" w:rsidR="00241444" w:rsidRPr="00241444" w:rsidRDefault="00241444" w:rsidP="00241444">
      <w:pPr>
        <w:jc w:val="both"/>
        <w:rPr>
          <w:rFonts w:ascii="Verdana" w:hAnsi="Verdana"/>
          <w:sz w:val="20"/>
          <w:szCs w:val="20"/>
        </w:rPr>
      </w:pPr>
    </w:p>
    <w:p w14:paraId="6D3B3517"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4. Провела ли е общината през отчетната година превантивни инициативи/кампании по БДП (с акцент върху превишената/несъобразена скорост, шофирането след употреба на алкохол, наркотични вещества и техните аналози, ползване на обезопасителни колани и системи за обезопасяване на деца, техническата изправност на МПС, поведение на участниците в движението и др.) самостоятелно или съвместно с други организации?</w:t>
      </w:r>
    </w:p>
    <w:p w14:paraId="1370A061" w14:textId="77777777" w:rsidR="00241444" w:rsidRPr="00241444" w:rsidRDefault="00241444" w:rsidP="00241444">
      <w:pPr>
        <w:jc w:val="both"/>
        <w:rPr>
          <w:rFonts w:ascii="Verdana" w:hAnsi="Verdana"/>
          <w:sz w:val="20"/>
          <w:szCs w:val="20"/>
        </w:rPr>
      </w:pPr>
      <w:r w:rsidRPr="00241444">
        <w:rPr>
          <w:rFonts w:ascii="Verdana" w:hAnsi="Verdana"/>
          <w:sz w:val="20"/>
          <w:szCs w:val="20"/>
        </w:rPr>
        <w:t>Да, по повод 29 юни – националния ден на БДП, Да, по повод първия учебен ден, Да, по друг повод</w:t>
      </w:r>
    </w:p>
    <w:p w14:paraId="62C567CD" w14:textId="77777777" w:rsidR="00241444" w:rsidRPr="00241444" w:rsidRDefault="00241444" w:rsidP="00241444">
      <w:pPr>
        <w:jc w:val="both"/>
        <w:rPr>
          <w:rFonts w:ascii="Verdana" w:hAnsi="Verdana"/>
          <w:sz w:val="20"/>
          <w:szCs w:val="20"/>
        </w:rPr>
      </w:pPr>
    </w:p>
    <w:p w14:paraId="4A2C1703" w14:textId="77777777" w:rsidR="00241444" w:rsidRDefault="00241444" w:rsidP="00241444">
      <w:pPr>
        <w:pStyle w:val="2"/>
        <w:jc w:val="both"/>
        <w:rPr>
          <w:rFonts w:ascii="Verdana" w:hAnsi="Verdana"/>
          <w:sz w:val="20"/>
          <w:szCs w:val="20"/>
          <w:lang w:val="bg-BG"/>
        </w:rPr>
      </w:pPr>
      <w:r w:rsidRPr="00241444">
        <w:rPr>
          <w:rFonts w:ascii="Verdana" w:hAnsi="Verdana"/>
          <w:sz w:val="20"/>
          <w:szCs w:val="20"/>
          <w:lang w:val="bg-BG"/>
        </w:rPr>
        <w:t>4.1. Описание:</w:t>
      </w:r>
    </w:p>
    <w:p w14:paraId="187BAB61" w14:textId="77777777" w:rsidR="00241444" w:rsidRPr="00241444" w:rsidRDefault="00241444" w:rsidP="00241444">
      <w:pPr>
        <w:rPr>
          <w:sz w:val="8"/>
          <w:szCs w:val="8"/>
          <w:lang w:eastAsia="zh-CN"/>
        </w:rPr>
      </w:pPr>
    </w:p>
    <w:p w14:paraId="5B6A612F" w14:textId="77777777" w:rsidR="00241444" w:rsidRPr="00241444" w:rsidRDefault="00241444" w:rsidP="00241444">
      <w:pPr>
        <w:jc w:val="both"/>
        <w:rPr>
          <w:rFonts w:ascii="Verdana" w:hAnsi="Verdana"/>
          <w:sz w:val="8"/>
          <w:szCs w:val="8"/>
        </w:rPr>
      </w:pPr>
      <w:r w:rsidRPr="00241444">
        <w:rPr>
          <w:rFonts w:ascii="Verdana" w:hAnsi="Verdana"/>
          <w:sz w:val="20"/>
          <w:szCs w:val="20"/>
        </w:rPr>
        <w:t>29 юни – Деня на безопасността на движението по пътищата бе отбелязан в община Крумовград с разпространение информационни материали – ароматизатори и брошури с полезна информация за спазване на правилата за движение по пътищата, както и информация за санкции и наказания на нарушителите. Брошурите бяха разпространени на водачите на МПС на възлови места в града от децата към Български младежки червен кръст със съдействието на служители на пътна полиция.</w:t>
      </w:r>
      <w:r w:rsidRPr="00241444">
        <w:rPr>
          <w:rFonts w:ascii="Verdana" w:hAnsi="Verdana"/>
          <w:sz w:val="20"/>
          <w:szCs w:val="20"/>
        </w:rPr>
        <w:br/>
      </w:r>
    </w:p>
    <w:p w14:paraId="1B1F23B7" w14:textId="77777777" w:rsidR="00241444" w:rsidRPr="00241444" w:rsidRDefault="00241444" w:rsidP="00241444">
      <w:pPr>
        <w:rPr>
          <w:rFonts w:ascii="Verdana" w:hAnsi="Verdana"/>
          <w:sz w:val="8"/>
          <w:szCs w:val="8"/>
        </w:rPr>
      </w:pPr>
      <w:r w:rsidRPr="00241444">
        <w:rPr>
          <w:rFonts w:ascii="Verdana" w:hAnsi="Verdana"/>
          <w:sz w:val="20"/>
          <w:szCs w:val="20"/>
        </w:rPr>
        <w:lastRenderedPageBreak/>
        <w:t>На интернет страницата на общината и в социалните мрежи бе публикувана информационна кампания на тема</w:t>
      </w:r>
      <w:r>
        <w:rPr>
          <w:rFonts w:ascii="Verdana" w:hAnsi="Verdana"/>
          <w:sz w:val="20"/>
          <w:szCs w:val="20"/>
        </w:rPr>
        <w:t xml:space="preserve"> </w:t>
      </w:r>
      <w:r w:rsidRPr="00241444">
        <w:rPr>
          <w:rFonts w:ascii="Verdana" w:hAnsi="Verdana"/>
          <w:sz w:val="20"/>
          <w:szCs w:val="20"/>
        </w:rPr>
        <w:t>„Безопасността не е случайност. Работи със сърце и разум“ организирана и подготвена от ДАБДП, във връзка с отбелязване на 29 юни.</w:t>
      </w:r>
      <w:r w:rsidRPr="00241444">
        <w:rPr>
          <w:rFonts w:ascii="Verdana" w:hAnsi="Verdana"/>
          <w:sz w:val="20"/>
          <w:szCs w:val="20"/>
        </w:rPr>
        <w:br/>
      </w:r>
    </w:p>
    <w:p w14:paraId="14A9DC94" w14:textId="77777777" w:rsidR="00241444" w:rsidRPr="00241444" w:rsidRDefault="00241444" w:rsidP="00241444">
      <w:pPr>
        <w:rPr>
          <w:rFonts w:ascii="Verdana" w:hAnsi="Verdana"/>
          <w:sz w:val="20"/>
          <w:szCs w:val="20"/>
        </w:rPr>
      </w:pPr>
      <w:r w:rsidRPr="00241444">
        <w:rPr>
          <w:rFonts w:ascii="Verdana" w:hAnsi="Verdana"/>
          <w:sz w:val="20"/>
          <w:szCs w:val="20"/>
        </w:rPr>
        <w:t>В началото на учебната година, в начален етап във всички училища в община Крумовград са проведени практически занятие за спазване правилата за движение по пътищата – безопасно качване, пътуване и слизане от автобус.</w:t>
      </w:r>
      <w:r w:rsidRPr="00241444">
        <w:rPr>
          <w:rFonts w:ascii="Verdana" w:hAnsi="Verdana"/>
          <w:sz w:val="20"/>
          <w:szCs w:val="20"/>
        </w:rPr>
        <w:br/>
        <w:t>Класните ръководители съвместно с представители на РУ – Крумовград в часовете на класа, провеждат теоретически и практически занятия на изградените площадки по БДП в детските градини и училищата в община Крумовград.</w:t>
      </w:r>
    </w:p>
    <w:p w14:paraId="537FDCFA" w14:textId="77777777" w:rsidR="00241444" w:rsidRPr="00241444" w:rsidRDefault="00241444" w:rsidP="00241444">
      <w:pPr>
        <w:jc w:val="both"/>
        <w:rPr>
          <w:rFonts w:ascii="Verdana" w:hAnsi="Verdana"/>
          <w:sz w:val="20"/>
          <w:szCs w:val="20"/>
        </w:rPr>
      </w:pPr>
    </w:p>
    <w:p w14:paraId="6B4D3A09"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5. Прилагала ли е общината през отчетната година комплекс от мерки по БДП спрямо общинските служители за предпазването им от ПТП при взаимодействие с пътната система съгласно разработената и изпратената от ДАБДП стандартизирана система от мерки (писмо на ДАБДП 01-104/17.07.2019 г.)?</w:t>
      </w:r>
    </w:p>
    <w:p w14:paraId="0CB85599" w14:textId="77777777" w:rsidR="00241444" w:rsidRPr="00241444" w:rsidRDefault="00241444" w:rsidP="00241444">
      <w:pPr>
        <w:jc w:val="both"/>
        <w:rPr>
          <w:rFonts w:ascii="Verdana" w:hAnsi="Verdana"/>
          <w:sz w:val="20"/>
          <w:szCs w:val="20"/>
        </w:rPr>
      </w:pPr>
      <w:r w:rsidRPr="00241444">
        <w:rPr>
          <w:rFonts w:ascii="Verdana" w:hAnsi="Verdana"/>
          <w:sz w:val="20"/>
          <w:szCs w:val="20"/>
        </w:rPr>
        <w:t>Да</w:t>
      </w:r>
    </w:p>
    <w:p w14:paraId="16B87878" w14:textId="77777777" w:rsidR="00241444" w:rsidRPr="00241444" w:rsidRDefault="00241444" w:rsidP="00241444">
      <w:pPr>
        <w:jc w:val="both"/>
        <w:rPr>
          <w:rFonts w:ascii="Verdana" w:hAnsi="Verdana"/>
          <w:sz w:val="20"/>
          <w:szCs w:val="20"/>
        </w:rPr>
      </w:pPr>
    </w:p>
    <w:p w14:paraId="3DF25BAD"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6. Има ли общината действащ План за устойчива градска мобилност?</w:t>
      </w:r>
    </w:p>
    <w:p w14:paraId="15B3CBA6" w14:textId="77777777" w:rsidR="00241444" w:rsidRPr="00241444" w:rsidRDefault="00241444" w:rsidP="00241444">
      <w:pPr>
        <w:jc w:val="both"/>
        <w:rPr>
          <w:rFonts w:ascii="Verdana" w:hAnsi="Verdana"/>
          <w:sz w:val="20"/>
          <w:szCs w:val="20"/>
        </w:rPr>
      </w:pPr>
      <w:r w:rsidRPr="00241444">
        <w:rPr>
          <w:rFonts w:ascii="Verdana" w:hAnsi="Verdana"/>
          <w:sz w:val="20"/>
          <w:szCs w:val="20"/>
        </w:rPr>
        <w:t xml:space="preserve">Не и не е планиран  </w:t>
      </w:r>
    </w:p>
    <w:p w14:paraId="2D9863F1" w14:textId="77777777" w:rsidR="00241444" w:rsidRPr="00241444" w:rsidRDefault="00241444" w:rsidP="00241444">
      <w:pPr>
        <w:jc w:val="both"/>
        <w:rPr>
          <w:rFonts w:ascii="Verdana" w:hAnsi="Verdana"/>
          <w:sz w:val="20"/>
          <w:szCs w:val="20"/>
        </w:rPr>
      </w:pPr>
    </w:p>
    <w:p w14:paraId="4A3ED6B6"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7. Прилагала ли е през отчетната година общината процедури за управление на пътната безопасност съгласно Закона за пътищата?</w:t>
      </w:r>
    </w:p>
    <w:p w14:paraId="67BFECDD" w14:textId="77777777" w:rsidR="00241444" w:rsidRPr="00241444" w:rsidRDefault="00241444" w:rsidP="00241444">
      <w:pPr>
        <w:jc w:val="both"/>
        <w:rPr>
          <w:rFonts w:ascii="Verdana" w:hAnsi="Verdana"/>
          <w:sz w:val="20"/>
          <w:szCs w:val="20"/>
        </w:rPr>
      </w:pPr>
      <w:r w:rsidRPr="00241444">
        <w:rPr>
          <w:rFonts w:ascii="Verdana" w:hAnsi="Verdana"/>
          <w:sz w:val="20"/>
          <w:szCs w:val="20"/>
        </w:rPr>
        <w:t>Не</w:t>
      </w:r>
    </w:p>
    <w:p w14:paraId="48EED7F1" w14:textId="77777777" w:rsidR="00241444" w:rsidRPr="00241444" w:rsidRDefault="00241444" w:rsidP="00241444">
      <w:pPr>
        <w:jc w:val="both"/>
        <w:rPr>
          <w:rFonts w:ascii="Verdana" w:hAnsi="Verdana"/>
          <w:sz w:val="20"/>
          <w:szCs w:val="20"/>
        </w:rPr>
      </w:pPr>
    </w:p>
    <w:p w14:paraId="0DDF037C"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8. Има ли общината действащ Генерален план за организация на движението?</w:t>
      </w:r>
    </w:p>
    <w:p w14:paraId="3F9551BC" w14:textId="77777777" w:rsidR="00241444" w:rsidRPr="00241444" w:rsidRDefault="00241444" w:rsidP="00241444">
      <w:pPr>
        <w:jc w:val="both"/>
        <w:rPr>
          <w:rFonts w:ascii="Verdana" w:hAnsi="Verdana"/>
          <w:sz w:val="20"/>
          <w:szCs w:val="20"/>
        </w:rPr>
      </w:pPr>
      <w:r w:rsidRPr="00241444">
        <w:rPr>
          <w:rFonts w:ascii="Verdana" w:hAnsi="Verdana"/>
          <w:sz w:val="20"/>
          <w:szCs w:val="20"/>
        </w:rPr>
        <w:t xml:space="preserve">Не и не е планиран </w:t>
      </w:r>
    </w:p>
    <w:p w14:paraId="5E6D8125" w14:textId="77777777" w:rsidR="00241444" w:rsidRPr="00241444" w:rsidRDefault="00241444" w:rsidP="00241444">
      <w:pPr>
        <w:jc w:val="both"/>
        <w:rPr>
          <w:rFonts w:ascii="Verdana" w:hAnsi="Verdana"/>
          <w:sz w:val="20"/>
          <w:szCs w:val="20"/>
        </w:rPr>
      </w:pPr>
    </w:p>
    <w:p w14:paraId="2A005F34"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9. Извършвани ли са през отчетната година дейности за изграждане на нови улици/общински пътища, включително за извеждане на транзитния трафик?</w:t>
      </w:r>
    </w:p>
    <w:p w14:paraId="6B5123E8" w14:textId="77777777" w:rsidR="00241444" w:rsidRPr="00241444" w:rsidRDefault="00241444" w:rsidP="00241444">
      <w:pPr>
        <w:jc w:val="both"/>
        <w:rPr>
          <w:rFonts w:ascii="Verdana" w:hAnsi="Verdana"/>
          <w:sz w:val="20"/>
          <w:szCs w:val="20"/>
        </w:rPr>
      </w:pPr>
      <w:r w:rsidRPr="00241444">
        <w:rPr>
          <w:rFonts w:ascii="Verdana" w:hAnsi="Verdana"/>
          <w:sz w:val="20"/>
          <w:szCs w:val="20"/>
        </w:rPr>
        <w:t>Да</w:t>
      </w:r>
    </w:p>
    <w:p w14:paraId="22DB6934" w14:textId="77777777" w:rsidR="00241444" w:rsidRPr="00241444" w:rsidRDefault="00241444" w:rsidP="00241444">
      <w:pPr>
        <w:jc w:val="both"/>
        <w:rPr>
          <w:rFonts w:ascii="Verdana" w:hAnsi="Verdana"/>
          <w:sz w:val="20"/>
          <w:szCs w:val="20"/>
        </w:rPr>
      </w:pPr>
    </w:p>
    <w:p w14:paraId="565FB559"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10. След възникване на ПТП  в едномесечен срок: почиства ли се своевременно пътното платно и заменят ли се с нови повредените пътни знаци, пътни светофари и предпазни съоръжения, възстановява ли се пътната м</w:t>
      </w:r>
      <w:r>
        <w:rPr>
          <w:rFonts w:ascii="Verdana" w:hAnsi="Verdana"/>
          <w:sz w:val="20"/>
          <w:szCs w:val="20"/>
          <w:lang w:val="bg-BG"/>
        </w:rPr>
        <w:t>аркировка, съгласно изискван</w:t>
      </w:r>
      <w:r w:rsidRPr="00241444">
        <w:rPr>
          <w:rFonts w:ascii="Verdana" w:hAnsi="Verdana"/>
          <w:sz w:val="20"/>
          <w:szCs w:val="20"/>
          <w:lang w:val="bg-BG"/>
        </w:rPr>
        <w:t>ето на З</w:t>
      </w:r>
      <w:r>
        <w:rPr>
          <w:rFonts w:ascii="Verdana" w:hAnsi="Verdana"/>
          <w:sz w:val="20"/>
          <w:szCs w:val="20"/>
          <w:lang w:val="bg-BG"/>
        </w:rPr>
        <w:t>Дв</w:t>
      </w:r>
      <w:r w:rsidRPr="00241444">
        <w:rPr>
          <w:rFonts w:ascii="Verdana" w:hAnsi="Verdana"/>
          <w:sz w:val="20"/>
          <w:szCs w:val="20"/>
          <w:lang w:val="bg-BG"/>
        </w:rPr>
        <w:t>П?</w:t>
      </w:r>
    </w:p>
    <w:p w14:paraId="30BCFFC9" w14:textId="77777777" w:rsidR="00241444" w:rsidRPr="00241444" w:rsidRDefault="00241444" w:rsidP="00241444">
      <w:pPr>
        <w:jc w:val="both"/>
        <w:rPr>
          <w:rFonts w:ascii="Verdana" w:hAnsi="Verdana"/>
          <w:sz w:val="20"/>
          <w:szCs w:val="20"/>
        </w:rPr>
      </w:pPr>
      <w:r w:rsidRPr="00241444">
        <w:rPr>
          <w:rFonts w:ascii="Verdana" w:hAnsi="Verdana"/>
          <w:sz w:val="20"/>
          <w:szCs w:val="20"/>
        </w:rPr>
        <w:t>Да</w:t>
      </w:r>
    </w:p>
    <w:p w14:paraId="5DAD7D70" w14:textId="77777777" w:rsidR="00241444" w:rsidRPr="00241444" w:rsidRDefault="00241444" w:rsidP="00241444">
      <w:pPr>
        <w:jc w:val="both"/>
        <w:rPr>
          <w:rFonts w:ascii="Verdana" w:hAnsi="Verdana"/>
          <w:sz w:val="20"/>
          <w:szCs w:val="20"/>
        </w:rPr>
      </w:pPr>
    </w:p>
    <w:p w14:paraId="63B20D19"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 xml:space="preserve">11. Съобразени ли са използваните мерки (съществуващите и ново предприетите) за ограничаване на скоростта с Наредба №  РД-02-21-1 от 1 октомври 2024 г. за условията за изграждане или монтиране върху платното за движение на изкуствени неравности и други средства за ограничаване на скоростта на движение и изискванията към тях (обн., </w:t>
      </w:r>
      <w:r>
        <w:rPr>
          <w:rFonts w:ascii="Verdana" w:hAnsi="Verdana"/>
          <w:sz w:val="20"/>
          <w:szCs w:val="20"/>
          <w:lang w:val="bg-BG"/>
        </w:rPr>
        <w:t>ДВ</w:t>
      </w:r>
      <w:r w:rsidRPr="00241444">
        <w:rPr>
          <w:rFonts w:ascii="Verdana" w:hAnsi="Verdana"/>
          <w:sz w:val="20"/>
          <w:szCs w:val="20"/>
          <w:lang w:val="bg-BG"/>
        </w:rPr>
        <w:t>, бр. 87 от 2024 г.; попр., бр. 2 от 2025 г.)?</w:t>
      </w:r>
    </w:p>
    <w:p w14:paraId="40AD6900" w14:textId="77777777" w:rsidR="00241444" w:rsidRPr="00241444" w:rsidRDefault="00241444" w:rsidP="00241444">
      <w:pPr>
        <w:jc w:val="both"/>
        <w:rPr>
          <w:rFonts w:ascii="Verdana" w:hAnsi="Verdana"/>
          <w:sz w:val="20"/>
          <w:szCs w:val="20"/>
        </w:rPr>
      </w:pPr>
      <w:r w:rsidRPr="00241444">
        <w:rPr>
          <w:rFonts w:ascii="Verdana" w:hAnsi="Verdana"/>
          <w:sz w:val="20"/>
          <w:szCs w:val="20"/>
        </w:rPr>
        <w:t>Да</w:t>
      </w:r>
    </w:p>
    <w:p w14:paraId="57A1F493" w14:textId="77777777" w:rsidR="00241444" w:rsidRPr="00241444" w:rsidRDefault="00241444" w:rsidP="00241444">
      <w:pPr>
        <w:jc w:val="both"/>
        <w:rPr>
          <w:rFonts w:ascii="Verdana" w:hAnsi="Verdana"/>
          <w:sz w:val="20"/>
          <w:szCs w:val="20"/>
        </w:rPr>
      </w:pPr>
    </w:p>
    <w:p w14:paraId="7B30817E"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12. Има ли на територията на общината обществен транспорт?</w:t>
      </w:r>
    </w:p>
    <w:p w14:paraId="0EE4B3AA" w14:textId="77777777" w:rsidR="00241444" w:rsidRPr="00241444" w:rsidRDefault="00241444" w:rsidP="00241444">
      <w:pPr>
        <w:jc w:val="both"/>
        <w:rPr>
          <w:rFonts w:ascii="Verdana" w:hAnsi="Verdana"/>
          <w:sz w:val="20"/>
          <w:szCs w:val="20"/>
        </w:rPr>
      </w:pPr>
      <w:r w:rsidRPr="00241444">
        <w:rPr>
          <w:rFonts w:ascii="Verdana" w:hAnsi="Verdana"/>
          <w:sz w:val="20"/>
          <w:szCs w:val="20"/>
        </w:rPr>
        <w:t>Да</w:t>
      </w:r>
    </w:p>
    <w:p w14:paraId="76CD4204" w14:textId="77777777" w:rsidR="00241444" w:rsidRPr="00241444" w:rsidRDefault="00241444" w:rsidP="00241444">
      <w:pPr>
        <w:jc w:val="both"/>
        <w:rPr>
          <w:rFonts w:ascii="Verdana" w:hAnsi="Verdana"/>
          <w:sz w:val="20"/>
          <w:szCs w:val="20"/>
        </w:rPr>
      </w:pPr>
    </w:p>
    <w:p w14:paraId="3B6A9BAC"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lastRenderedPageBreak/>
        <w:t>13. Извършвани ли са през отчетната година дейности за модернизация на обществения транспорт?</w:t>
      </w:r>
    </w:p>
    <w:p w14:paraId="03E2F805" w14:textId="77777777" w:rsidR="00241444" w:rsidRPr="00241444" w:rsidRDefault="00241444" w:rsidP="00241444">
      <w:pPr>
        <w:jc w:val="both"/>
        <w:rPr>
          <w:rFonts w:ascii="Verdana" w:hAnsi="Verdana"/>
          <w:sz w:val="20"/>
          <w:szCs w:val="20"/>
        </w:rPr>
      </w:pPr>
      <w:r w:rsidRPr="00241444">
        <w:rPr>
          <w:rFonts w:ascii="Verdana" w:hAnsi="Verdana"/>
          <w:sz w:val="20"/>
          <w:szCs w:val="20"/>
        </w:rPr>
        <w:t>Не, но има необходимост</w:t>
      </w:r>
    </w:p>
    <w:p w14:paraId="355185D3" w14:textId="77777777" w:rsidR="00241444" w:rsidRPr="00241444" w:rsidRDefault="00241444" w:rsidP="00241444">
      <w:pPr>
        <w:jc w:val="both"/>
        <w:rPr>
          <w:rFonts w:ascii="Verdana" w:hAnsi="Verdana"/>
          <w:sz w:val="20"/>
          <w:szCs w:val="20"/>
        </w:rPr>
      </w:pPr>
    </w:p>
    <w:p w14:paraId="1387B75D"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14. Има ли сключено споразумение между общината и АПИ за дейности по републикански пътища, преминаващи през населени места?</w:t>
      </w:r>
    </w:p>
    <w:p w14:paraId="589217BE" w14:textId="77777777" w:rsidR="00241444" w:rsidRPr="00241444" w:rsidRDefault="00241444" w:rsidP="00241444">
      <w:pPr>
        <w:jc w:val="both"/>
        <w:rPr>
          <w:rFonts w:ascii="Verdana" w:hAnsi="Verdana"/>
          <w:sz w:val="20"/>
          <w:szCs w:val="20"/>
        </w:rPr>
      </w:pPr>
      <w:r w:rsidRPr="00241444">
        <w:rPr>
          <w:rFonts w:ascii="Verdana" w:hAnsi="Verdana"/>
          <w:sz w:val="20"/>
          <w:szCs w:val="20"/>
        </w:rPr>
        <w:t>Да</w:t>
      </w:r>
    </w:p>
    <w:p w14:paraId="77A5AD43" w14:textId="77777777" w:rsidR="00241444" w:rsidRPr="00241444" w:rsidRDefault="00241444" w:rsidP="00241444">
      <w:pPr>
        <w:jc w:val="both"/>
        <w:rPr>
          <w:rFonts w:ascii="Verdana" w:hAnsi="Verdana"/>
          <w:sz w:val="20"/>
          <w:szCs w:val="20"/>
        </w:rPr>
      </w:pPr>
    </w:p>
    <w:p w14:paraId="29F4C9FE"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15. Създадена ли е организация от общината за текущ контрол по спазване на правилата за престой и паркиране на автомобили?</w:t>
      </w:r>
    </w:p>
    <w:p w14:paraId="2EF5E96B" w14:textId="77777777" w:rsidR="00241444" w:rsidRPr="00241444" w:rsidRDefault="00241444" w:rsidP="00241444">
      <w:pPr>
        <w:jc w:val="both"/>
        <w:rPr>
          <w:rFonts w:ascii="Verdana" w:hAnsi="Verdana"/>
          <w:sz w:val="20"/>
          <w:szCs w:val="20"/>
        </w:rPr>
      </w:pPr>
      <w:r w:rsidRPr="00241444">
        <w:rPr>
          <w:rFonts w:ascii="Verdana" w:hAnsi="Verdana"/>
          <w:sz w:val="20"/>
          <w:szCs w:val="20"/>
        </w:rPr>
        <w:t>Да</w:t>
      </w:r>
    </w:p>
    <w:p w14:paraId="2B08870A" w14:textId="77777777" w:rsidR="00241444" w:rsidRPr="00241444" w:rsidRDefault="00241444" w:rsidP="00241444">
      <w:pPr>
        <w:jc w:val="both"/>
        <w:rPr>
          <w:rFonts w:ascii="Verdana" w:hAnsi="Verdana"/>
          <w:sz w:val="20"/>
          <w:szCs w:val="20"/>
        </w:rPr>
      </w:pPr>
    </w:p>
    <w:p w14:paraId="013143F5"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16. На територията на общината има ли обособена «зона 30», в която скоростта на движение е ограничена до 30 км/ч?</w:t>
      </w:r>
    </w:p>
    <w:p w14:paraId="5A08BFC1" w14:textId="77777777" w:rsidR="00241444" w:rsidRPr="00241444" w:rsidRDefault="00241444" w:rsidP="00241444">
      <w:pPr>
        <w:jc w:val="both"/>
        <w:rPr>
          <w:rFonts w:ascii="Verdana" w:hAnsi="Verdana"/>
          <w:sz w:val="20"/>
          <w:szCs w:val="20"/>
        </w:rPr>
      </w:pPr>
      <w:r w:rsidRPr="00241444">
        <w:rPr>
          <w:rFonts w:ascii="Verdana" w:hAnsi="Verdana"/>
          <w:sz w:val="20"/>
          <w:szCs w:val="20"/>
        </w:rPr>
        <w:t>Не</w:t>
      </w:r>
    </w:p>
    <w:p w14:paraId="1CB14055" w14:textId="77777777" w:rsidR="00241444" w:rsidRPr="00241444" w:rsidRDefault="00241444" w:rsidP="00241444">
      <w:pPr>
        <w:jc w:val="both"/>
        <w:rPr>
          <w:rFonts w:ascii="Verdana" w:hAnsi="Verdana"/>
          <w:sz w:val="20"/>
          <w:szCs w:val="20"/>
        </w:rPr>
      </w:pPr>
    </w:p>
    <w:p w14:paraId="56FDCD6D"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17.1. Разходвани средства за отчетната година за проектиране (в лева):</w:t>
      </w:r>
    </w:p>
    <w:p w14:paraId="61BEB28D" w14:textId="77777777" w:rsidR="00241444" w:rsidRPr="00241444" w:rsidRDefault="00241444" w:rsidP="00241444">
      <w:pPr>
        <w:jc w:val="both"/>
        <w:rPr>
          <w:rFonts w:ascii="Verdana" w:hAnsi="Verdana"/>
          <w:sz w:val="20"/>
          <w:szCs w:val="20"/>
        </w:rPr>
      </w:pPr>
      <w:r w:rsidRPr="00241444">
        <w:rPr>
          <w:rFonts w:ascii="Verdana" w:hAnsi="Verdana"/>
          <w:sz w:val="20"/>
          <w:szCs w:val="20"/>
        </w:rPr>
        <w:t>284,715</w:t>
      </w:r>
    </w:p>
    <w:p w14:paraId="6BD4B0E6" w14:textId="77777777" w:rsidR="00241444" w:rsidRPr="00241444" w:rsidRDefault="00241444" w:rsidP="00241444">
      <w:pPr>
        <w:jc w:val="both"/>
        <w:rPr>
          <w:rFonts w:ascii="Verdana" w:hAnsi="Verdana"/>
          <w:sz w:val="20"/>
          <w:szCs w:val="20"/>
        </w:rPr>
      </w:pPr>
    </w:p>
    <w:p w14:paraId="5993540D"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17.2. Разходвани средства за отчетната година за ново строителство (в лева):</w:t>
      </w:r>
    </w:p>
    <w:p w14:paraId="040C512A" w14:textId="77777777" w:rsidR="00241444" w:rsidRPr="00241444" w:rsidRDefault="00241444" w:rsidP="00241444">
      <w:pPr>
        <w:jc w:val="both"/>
        <w:rPr>
          <w:rFonts w:ascii="Verdana" w:hAnsi="Verdana"/>
          <w:sz w:val="20"/>
          <w:szCs w:val="20"/>
        </w:rPr>
      </w:pPr>
      <w:r w:rsidRPr="00241444">
        <w:rPr>
          <w:rFonts w:ascii="Verdana" w:hAnsi="Verdana"/>
          <w:sz w:val="20"/>
          <w:szCs w:val="20"/>
        </w:rPr>
        <w:t>0</w:t>
      </w:r>
    </w:p>
    <w:p w14:paraId="679274F3" w14:textId="77777777" w:rsidR="00241444" w:rsidRPr="00241444" w:rsidRDefault="00241444" w:rsidP="00241444">
      <w:pPr>
        <w:jc w:val="both"/>
        <w:rPr>
          <w:rFonts w:ascii="Verdana" w:hAnsi="Verdana"/>
          <w:sz w:val="20"/>
          <w:szCs w:val="20"/>
        </w:rPr>
      </w:pPr>
    </w:p>
    <w:p w14:paraId="789D6D0F"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17.3. Разходвани средства за отчетната година за текущ ремонт и поддържане (в лева):</w:t>
      </w:r>
    </w:p>
    <w:p w14:paraId="4A6DD009" w14:textId="77777777" w:rsidR="00241444" w:rsidRPr="00241444" w:rsidRDefault="00241444" w:rsidP="00241444">
      <w:pPr>
        <w:jc w:val="both"/>
        <w:rPr>
          <w:rFonts w:ascii="Verdana" w:hAnsi="Verdana"/>
          <w:sz w:val="20"/>
          <w:szCs w:val="20"/>
        </w:rPr>
      </w:pPr>
      <w:r w:rsidRPr="00241444">
        <w:rPr>
          <w:rFonts w:ascii="Verdana" w:hAnsi="Verdana"/>
          <w:sz w:val="20"/>
          <w:szCs w:val="20"/>
        </w:rPr>
        <w:t>2,500,000</w:t>
      </w:r>
    </w:p>
    <w:p w14:paraId="71D2BF36" w14:textId="77777777" w:rsidR="00241444" w:rsidRPr="00241444" w:rsidRDefault="00241444" w:rsidP="00241444">
      <w:pPr>
        <w:jc w:val="both"/>
        <w:rPr>
          <w:rFonts w:ascii="Verdana" w:hAnsi="Verdana"/>
          <w:sz w:val="20"/>
          <w:szCs w:val="20"/>
        </w:rPr>
      </w:pPr>
    </w:p>
    <w:p w14:paraId="3CFE6192"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17.4. Разходвани средства за отчетната година за основен ремонт и реконструкции (в лева):</w:t>
      </w:r>
    </w:p>
    <w:p w14:paraId="05F1E7B3" w14:textId="77777777" w:rsidR="00241444" w:rsidRPr="00241444" w:rsidRDefault="00241444" w:rsidP="00241444">
      <w:pPr>
        <w:jc w:val="both"/>
        <w:rPr>
          <w:rFonts w:ascii="Verdana" w:hAnsi="Verdana"/>
          <w:sz w:val="20"/>
          <w:szCs w:val="20"/>
        </w:rPr>
      </w:pPr>
      <w:r w:rsidRPr="00241444">
        <w:rPr>
          <w:rFonts w:ascii="Verdana" w:hAnsi="Verdana"/>
          <w:sz w:val="20"/>
          <w:szCs w:val="20"/>
        </w:rPr>
        <w:t>2,861,160</w:t>
      </w:r>
    </w:p>
    <w:p w14:paraId="2C526059" w14:textId="77777777" w:rsidR="00241444" w:rsidRPr="00241444" w:rsidRDefault="00241444" w:rsidP="00241444">
      <w:pPr>
        <w:jc w:val="both"/>
        <w:rPr>
          <w:rFonts w:ascii="Verdana" w:hAnsi="Verdana"/>
          <w:sz w:val="20"/>
          <w:szCs w:val="20"/>
        </w:rPr>
      </w:pPr>
    </w:p>
    <w:p w14:paraId="6F46F126"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17.5. Общо разходвани средства по т. 17 (в лева):</w:t>
      </w:r>
    </w:p>
    <w:p w14:paraId="0F9E2F33" w14:textId="77777777" w:rsidR="00241444" w:rsidRPr="00241444" w:rsidRDefault="00241444" w:rsidP="00241444">
      <w:pPr>
        <w:jc w:val="both"/>
        <w:rPr>
          <w:rFonts w:ascii="Verdana" w:hAnsi="Verdana"/>
          <w:sz w:val="20"/>
          <w:szCs w:val="20"/>
        </w:rPr>
      </w:pPr>
      <w:r w:rsidRPr="00241444">
        <w:rPr>
          <w:rFonts w:ascii="Verdana" w:hAnsi="Verdana"/>
          <w:sz w:val="20"/>
          <w:szCs w:val="20"/>
        </w:rPr>
        <w:t>5,645,875</w:t>
      </w:r>
    </w:p>
    <w:p w14:paraId="42857CB0" w14:textId="77777777" w:rsidR="00241444" w:rsidRPr="00241444" w:rsidRDefault="00241444" w:rsidP="00241444">
      <w:pPr>
        <w:jc w:val="both"/>
        <w:rPr>
          <w:rFonts w:ascii="Verdana" w:hAnsi="Verdana"/>
          <w:sz w:val="20"/>
          <w:szCs w:val="20"/>
        </w:rPr>
      </w:pPr>
    </w:p>
    <w:p w14:paraId="160D3884"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18. 1. Вложени собствени средства (в лева):</w:t>
      </w:r>
    </w:p>
    <w:p w14:paraId="143DEBDC" w14:textId="77777777" w:rsidR="00241444" w:rsidRPr="00241444" w:rsidRDefault="00241444" w:rsidP="00241444">
      <w:pPr>
        <w:jc w:val="both"/>
        <w:rPr>
          <w:rFonts w:ascii="Verdana" w:hAnsi="Verdana"/>
          <w:sz w:val="20"/>
          <w:szCs w:val="20"/>
        </w:rPr>
      </w:pPr>
      <w:r w:rsidRPr="00241444">
        <w:rPr>
          <w:rFonts w:ascii="Verdana" w:hAnsi="Verdana"/>
          <w:sz w:val="20"/>
          <w:szCs w:val="20"/>
        </w:rPr>
        <w:t>535,316</w:t>
      </w:r>
    </w:p>
    <w:p w14:paraId="268E0A79" w14:textId="77777777" w:rsidR="00241444" w:rsidRPr="00241444" w:rsidRDefault="00241444" w:rsidP="00241444">
      <w:pPr>
        <w:jc w:val="both"/>
        <w:rPr>
          <w:rFonts w:ascii="Verdana" w:hAnsi="Verdana"/>
          <w:sz w:val="20"/>
          <w:szCs w:val="20"/>
        </w:rPr>
      </w:pPr>
    </w:p>
    <w:p w14:paraId="32349C99"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18.2. Вложени средства - трансфери от държавния бюджет (в лева):</w:t>
      </w:r>
    </w:p>
    <w:p w14:paraId="27686EDA" w14:textId="77777777" w:rsidR="00241444" w:rsidRPr="00241444" w:rsidRDefault="0031302E" w:rsidP="00241444">
      <w:pPr>
        <w:jc w:val="both"/>
        <w:rPr>
          <w:rFonts w:ascii="Verdana" w:hAnsi="Verdana"/>
          <w:sz w:val="20"/>
          <w:szCs w:val="20"/>
        </w:rPr>
      </w:pPr>
      <w:r>
        <w:rPr>
          <w:rFonts w:ascii="Verdana" w:hAnsi="Verdana"/>
          <w:sz w:val="20"/>
          <w:szCs w:val="20"/>
        </w:rPr>
        <w:t>2,486,049</w:t>
      </w:r>
    </w:p>
    <w:p w14:paraId="6C716FCB" w14:textId="77777777" w:rsidR="00241444" w:rsidRPr="00241444" w:rsidRDefault="00241444" w:rsidP="00241444">
      <w:pPr>
        <w:jc w:val="both"/>
        <w:rPr>
          <w:rFonts w:ascii="Verdana" w:hAnsi="Verdana"/>
          <w:sz w:val="20"/>
          <w:szCs w:val="20"/>
        </w:rPr>
      </w:pPr>
    </w:p>
    <w:p w14:paraId="56DAAD57"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18.3. Вложени средства - външно финансиране със средства от ЕС (в лева):</w:t>
      </w:r>
    </w:p>
    <w:p w14:paraId="1E38C058" w14:textId="77777777" w:rsidR="00241444" w:rsidRDefault="007659CF" w:rsidP="00241444">
      <w:pPr>
        <w:jc w:val="both"/>
        <w:rPr>
          <w:rFonts w:ascii="Verdana" w:hAnsi="Verdana"/>
          <w:sz w:val="20"/>
          <w:szCs w:val="20"/>
        </w:rPr>
      </w:pPr>
      <w:r w:rsidRPr="00241444">
        <w:rPr>
          <w:rFonts w:ascii="Verdana" w:hAnsi="Verdana"/>
          <w:sz w:val="20"/>
          <w:szCs w:val="20"/>
        </w:rPr>
        <w:t>0</w:t>
      </w:r>
    </w:p>
    <w:p w14:paraId="0237AC5D" w14:textId="77777777" w:rsidR="007659CF" w:rsidRPr="00241444" w:rsidRDefault="007659CF" w:rsidP="00241444">
      <w:pPr>
        <w:jc w:val="both"/>
        <w:rPr>
          <w:rFonts w:ascii="Verdana" w:hAnsi="Verdana"/>
          <w:sz w:val="20"/>
          <w:szCs w:val="20"/>
        </w:rPr>
      </w:pPr>
    </w:p>
    <w:p w14:paraId="2CDC2EB3"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18.4. Други вложени средства (в лева):</w:t>
      </w:r>
    </w:p>
    <w:p w14:paraId="15F84460" w14:textId="77777777" w:rsidR="007659CF" w:rsidRPr="00241444" w:rsidRDefault="007659CF" w:rsidP="007659CF">
      <w:pPr>
        <w:jc w:val="both"/>
        <w:rPr>
          <w:rFonts w:ascii="Verdana" w:hAnsi="Verdana"/>
          <w:sz w:val="20"/>
          <w:szCs w:val="20"/>
        </w:rPr>
      </w:pPr>
      <w:r>
        <w:rPr>
          <w:rFonts w:ascii="Verdana" w:hAnsi="Verdana"/>
          <w:sz w:val="20"/>
          <w:szCs w:val="20"/>
        </w:rPr>
        <w:t>2,624,510</w:t>
      </w:r>
    </w:p>
    <w:p w14:paraId="7063DBF5" w14:textId="77777777" w:rsidR="00241444" w:rsidRPr="00241444" w:rsidRDefault="00241444" w:rsidP="00241444">
      <w:pPr>
        <w:jc w:val="both"/>
        <w:rPr>
          <w:rFonts w:ascii="Verdana" w:hAnsi="Verdana"/>
          <w:sz w:val="20"/>
          <w:szCs w:val="20"/>
        </w:rPr>
      </w:pPr>
    </w:p>
    <w:p w14:paraId="41FA31FA"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lastRenderedPageBreak/>
        <w:t>19.1. Планирани средства за текущата година за проектиране (в Евро):</w:t>
      </w:r>
    </w:p>
    <w:p w14:paraId="365C13EB" w14:textId="77777777" w:rsidR="00241444" w:rsidRPr="00241444" w:rsidRDefault="00241444" w:rsidP="00241444">
      <w:pPr>
        <w:jc w:val="both"/>
        <w:rPr>
          <w:rFonts w:ascii="Verdana" w:hAnsi="Verdana"/>
          <w:sz w:val="20"/>
          <w:szCs w:val="20"/>
        </w:rPr>
      </w:pPr>
      <w:r w:rsidRPr="00241444">
        <w:rPr>
          <w:rFonts w:ascii="Verdana" w:hAnsi="Verdana"/>
          <w:sz w:val="20"/>
          <w:szCs w:val="20"/>
        </w:rPr>
        <w:t>60,000</w:t>
      </w:r>
    </w:p>
    <w:p w14:paraId="0574FEE2" w14:textId="77777777" w:rsidR="00241444" w:rsidRPr="00241444" w:rsidRDefault="00241444" w:rsidP="00241444">
      <w:pPr>
        <w:jc w:val="both"/>
        <w:rPr>
          <w:rFonts w:ascii="Verdana" w:hAnsi="Verdana"/>
          <w:sz w:val="20"/>
          <w:szCs w:val="20"/>
        </w:rPr>
      </w:pPr>
    </w:p>
    <w:p w14:paraId="7462D5C7"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19.2. Планирани средства за текущата година за ново строителство (в Евро):</w:t>
      </w:r>
    </w:p>
    <w:p w14:paraId="0EB01D8B" w14:textId="77777777" w:rsidR="00241444" w:rsidRPr="00241444" w:rsidRDefault="00241444" w:rsidP="00241444">
      <w:pPr>
        <w:jc w:val="both"/>
        <w:rPr>
          <w:rFonts w:ascii="Verdana" w:hAnsi="Verdana"/>
          <w:sz w:val="20"/>
          <w:szCs w:val="20"/>
        </w:rPr>
      </w:pPr>
      <w:r w:rsidRPr="00241444">
        <w:rPr>
          <w:rFonts w:ascii="Verdana" w:hAnsi="Verdana"/>
          <w:sz w:val="20"/>
          <w:szCs w:val="20"/>
        </w:rPr>
        <w:t>2,500,000</w:t>
      </w:r>
    </w:p>
    <w:p w14:paraId="156A26DB" w14:textId="77777777" w:rsidR="00241444" w:rsidRPr="00241444" w:rsidRDefault="00241444" w:rsidP="00241444">
      <w:pPr>
        <w:jc w:val="both"/>
        <w:rPr>
          <w:rFonts w:ascii="Verdana" w:hAnsi="Verdana"/>
          <w:sz w:val="20"/>
          <w:szCs w:val="20"/>
        </w:rPr>
      </w:pPr>
    </w:p>
    <w:p w14:paraId="24614C5E"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19.3. Планирани средства за текущата година за текущ ремонт и поддържане (в Евро):</w:t>
      </w:r>
    </w:p>
    <w:p w14:paraId="43BB7D74" w14:textId="77777777" w:rsidR="00241444" w:rsidRPr="00241444" w:rsidRDefault="00241444" w:rsidP="00241444">
      <w:pPr>
        <w:jc w:val="both"/>
        <w:rPr>
          <w:rFonts w:ascii="Verdana" w:hAnsi="Verdana"/>
          <w:sz w:val="20"/>
          <w:szCs w:val="20"/>
        </w:rPr>
      </w:pPr>
      <w:r w:rsidRPr="00241444">
        <w:rPr>
          <w:rFonts w:ascii="Verdana" w:hAnsi="Verdana"/>
          <w:sz w:val="20"/>
          <w:szCs w:val="20"/>
        </w:rPr>
        <w:t>800,000</w:t>
      </w:r>
    </w:p>
    <w:p w14:paraId="0AC893AD" w14:textId="77777777" w:rsidR="00241444" w:rsidRPr="00241444" w:rsidRDefault="00241444" w:rsidP="00241444">
      <w:pPr>
        <w:jc w:val="both"/>
        <w:rPr>
          <w:rFonts w:ascii="Verdana" w:hAnsi="Verdana"/>
          <w:sz w:val="20"/>
          <w:szCs w:val="20"/>
        </w:rPr>
      </w:pPr>
    </w:p>
    <w:p w14:paraId="4BD600BB"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19.4. Планирани средства за текущата година за основен ремонт и реконструкции (в Евро):</w:t>
      </w:r>
    </w:p>
    <w:p w14:paraId="6BE6D834" w14:textId="77777777" w:rsidR="00241444" w:rsidRPr="00241444" w:rsidRDefault="00241444" w:rsidP="00241444">
      <w:pPr>
        <w:jc w:val="both"/>
        <w:rPr>
          <w:rFonts w:ascii="Verdana" w:hAnsi="Verdana"/>
          <w:sz w:val="20"/>
          <w:szCs w:val="20"/>
        </w:rPr>
      </w:pPr>
      <w:r w:rsidRPr="00241444">
        <w:rPr>
          <w:rFonts w:ascii="Verdana" w:hAnsi="Verdana"/>
          <w:sz w:val="20"/>
          <w:szCs w:val="20"/>
        </w:rPr>
        <w:t>1,250,000</w:t>
      </w:r>
    </w:p>
    <w:p w14:paraId="12012DAB" w14:textId="77777777" w:rsidR="00241444" w:rsidRPr="00241444" w:rsidRDefault="00241444" w:rsidP="00241444">
      <w:pPr>
        <w:jc w:val="both"/>
        <w:rPr>
          <w:rFonts w:ascii="Verdana" w:hAnsi="Verdana"/>
          <w:sz w:val="20"/>
          <w:szCs w:val="20"/>
        </w:rPr>
      </w:pPr>
    </w:p>
    <w:p w14:paraId="5241A674"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20. Извършвани ли са през отчетната година дейности по текущ ремонт и поддържане?</w:t>
      </w:r>
    </w:p>
    <w:p w14:paraId="3B9B85DC" w14:textId="77777777" w:rsidR="00241444" w:rsidRPr="00241444" w:rsidRDefault="00241444" w:rsidP="00241444">
      <w:pPr>
        <w:jc w:val="both"/>
        <w:rPr>
          <w:rFonts w:ascii="Verdana" w:hAnsi="Verdana"/>
          <w:sz w:val="20"/>
          <w:szCs w:val="20"/>
        </w:rPr>
      </w:pPr>
      <w:r w:rsidRPr="00241444">
        <w:rPr>
          <w:rFonts w:ascii="Verdana" w:hAnsi="Verdana"/>
          <w:sz w:val="20"/>
          <w:szCs w:val="20"/>
        </w:rPr>
        <w:t>Да</w:t>
      </w:r>
    </w:p>
    <w:p w14:paraId="586B1AF8" w14:textId="77777777" w:rsidR="00241444" w:rsidRPr="00241444" w:rsidRDefault="00241444" w:rsidP="00241444">
      <w:pPr>
        <w:jc w:val="both"/>
        <w:rPr>
          <w:rFonts w:ascii="Verdana" w:hAnsi="Verdana"/>
          <w:sz w:val="20"/>
          <w:szCs w:val="20"/>
        </w:rPr>
      </w:pPr>
    </w:p>
    <w:p w14:paraId="1FF671F7"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20.1. Извършвани ли са през отчетната година дейности по настилки по текущ ремонт и поддържане?</w:t>
      </w:r>
    </w:p>
    <w:p w14:paraId="4C7ECA5A" w14:textId="77777777" w:rsidR="00241444" w:rsidRPr="00241444" w:rsidRDefault="00241444" w:rsidP="00241444">
      <w:pPr>
        <w:jc w:val="both"/>
        <w:rPr>
          <w:rFonts w:ascii="Verdana" w:hAnsi="Verdana"/>
          <w:sz w:val="20"/>
          <w:szCs w:val="20"/>
        </w:rPr>
      </w:pPr>
      <w:r w:rsidRPr="00241444">
        <w:rPr>
          <w:rFonts w:ascii="Verdana" w:hAnsi="Verdana"/>
          <w:sz w:val="20"/>
          <w:szCs w:val="20"/>
        </w:rPr>
        <w:t>Да</w:t>
      </w:r>
    </w:p>
    <w:p w14:paraId="3725AC52" w14:textId="77777777" w:rsidR="00241444" w:rsidRPr="00241444" w:rsidRDefault="00241444" w:rsidP="00241444">
      <w:pPr>
        <w:jc w:val="both"/>
        <w:rPr>
          <w:rFonts w:ascii="Verdana" w:hAnsi="Verdana"/>
          <w:sz w:val="20"/>
          <w:szCs w:val="20"/>
        </w:rPr>
      </w:pPr>
    </w:p>
    <w:p w14:paraId="3B50A686"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20.1.1. Площ (кв. м):</w:t>
      </w:r>
    </w:p>
    <w:p w14:paraId="20112944" w14:textId="77777777" w:rsidR="00241444" w:rsidRPr="00241444" w:rsidRDefault="00241444" w:rsidP="00241444">
      <w:pPr>
        <w:jc w:val="both"/>
        <w:rPr>
          <w:rFonts w:ascii="Verdana" w:hAnsi="Verdana"/>
          <w:sz w:val="20"/>
          <w:szCs w:val="20"/>
        </w:rPr>
      </w:pPr>
      <w:r w:rsidRPr="00241444">
        <w:rPr>
          <w:rFonts w:ascii="Verdana" w:hAnsi="Verdana"/>
          <w:sz w:val="20"/>
          <w:szCs w:val="20"/>
        </w:rPr>
        <w:t>280</w:t>
      </w:r>
    </w:p>
    <w:p w14:paraId="4D68CD39" w14:textId="77777777" w:rsidR="00241444" w:rsidRPr="00241444" w:rsidRDefault="00241444" w:rsidP="00241444">
      <w:pPr>
        <w:jc w:val="both"/>
        <w:rPr>
          <w:rFonts w:ascii="Verdana" w:hAnsi="Verdana"/>
          <w:sz w:val="20"/>
          <w:szCs w:val="20"/>
        </w:rPr>
      </w:pPr>
    </w:p>
    <w:p w14:paraId="4895F466"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20.2. Извършвани ли са през отчетната година дейности по тротоари по текущ ремонт и поддържане?</w:t>
      </w:r>
    </w:p>
    <w:p w14:paraId="3BCDCE16" w14:textId="77777777" w:rsidR="00241444" w:rsidRPr="00241444" w:rsidRDefault="00241444" w:rsidP="00241444">
      <w:pPr>
        <w:jc w:val="both"/>
        <w:rPr>
          <w:rFonts w:ascii="Verdana" w:hAnsi="Verdana"/>
          <w:sz w:val="20"/>
          <w:szCs w:val="20"/>
        </w:rPr>
      </w:pPr>
      <w:r w:rsidRPr="00241444">
        <w:rPr>
          <w:rFonts w:ascii="Verdana" w:hAnsi="Verdana"/>
          <w:sz w:val="20"/>
          <w:szCs w:val="20"/>
        </w:rPr>
        <w:t>Да</w:t>
      </w:r>
    </w:p>
    <w:p w14:paraId="61680472" w14:textId="77777777" w:rsidR="00241444" w:rsidRPr="00241444" w:rsidRDefault="00241444" w:rsidP="00241444">
      <w:pPr>
        <w:jc w:val="both"/>
        <w:rPr>
          <w:rFonts w:ascii="Verdana" w:hAnsi="Verdana"/>
          <w:sz w:val="20"/>
          <w:szCs w:val="20"/>
        </w:rPr>
      </w:pPr>
    </w:p>
    <w:p w14:paraId="6E7F7D2D"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20.2.1. Площ (кв. м):</w:t>
      </w:r>
    </w:p>
    <w:p w14:paraId="2BF2198A" w14:textId="77777777" w:rsidR="00241444" w:rsidRPr="00241444" w:rsidRDefault="00241444" w:rsidP="00241444">
      <w:pPr>
        <w:jc w:val="both"/>
        <w:rPr>
          <w:rFonts w:ascii="Verdana" w:hAnsi="Verdana"/>
          <w:sz w:val="20"/>
          <w:szCs w:val="20"/>
        </w:rPr>
      </w:pPr>
      <w:r w:rsidRPr="00241444">
        <w:rPr>
          <w:rFonts w:ascii="Verdana" w:hAnsi="Verdana"/>
          <w:sz w:val="20"/>
          <w:szCs w:val="20"/>
        </w:rPr>
        <w:t>120</w:t>
      </w:r>
    </w:p>
    <w:p w14:paraId="01CA9615" w14:textId="77777777" w:rsidR="00241444" w:rsidRPr="00241444" w:rsidRDefault="00241444" w:rsidP="00241444">
      <w:pPr>
        <w:jc w:val="both"/>
        <w:rPr>
          <w:rFonts w:ascii="Verdana" w:hAnsi="Verdana"/>
          <w:sz w:val="20"/>
          <w:szCs w:val="20"/>
        </w:rPr>
      </w:pPr>
    </w:p>
    <w:p w14:paraId="53EC5A07"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20.3. Извършвани ли са през отчетната година дейности по сигнализиране с пътни знаци по текущ ремонт и поддържане?</w:t>
      </w:r>
    </w:p>
    <w:p w14:paraId="2D469371" w14:textId="77777777" w:rsidR="00241444" w:rsidRPr="00241444" w:rsidRDefault="00241444" w:rsidP="00241444">
      <w:pPr>
        <w:jc w:val="both"/>
        <w:rPr>
          <w:rFonts w:ascii="Verdana" w:hAnsi="Verdana"/>
          <w:sz w:val="20"/>
          <w:szCs w:val="20"/>
        </w:rPr>
      </w:pPr>
      <w:r w:rsidRPr="00241444">
        <w:rPr>
          <w:rFonts w:ascii="Verdana" w:hAnsi="Verdana"/>
          <w:sz w:val="20"/>
          <w:szCs w:val="20"/>
        </w:rPr>
        <w:t>Не</w:t>
      </w:r>
    </w:p>
    <w:p w14:paraId="079318D1" w14:textId="77777777" w:rsidR="00241444" w:rsidRPr="00241444" w:rsidRDefault="00241444" w:rsidP="00241444">
      <w:pPr>
        <w:jc w:val="both"/>
        <w:rPr>
          <w:rFonts w:ascii="Verdana" w:hAnsi="Verdana"/>
          <w:sz w:val="20"/>
          <w:szCs w:val="20"/>
        </w:rPr>
      </w:pPr>
    </w:p>
    <w:p w14:paraId="312BB755"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20.4. Извършвани ли са през отчетната година дейности по сигнализиране с пътна маркировка по текущ ремонт и поддържане?</w:t>
      </w:r>
    </w:p>
    <w:p w14:paraId="75251490" w14:textId="77777777" w:rsidR="00241444" w:rsidRPr="00241444" w:rsidRDefault="00241444" w:rsidP="00241444">
      <w:pPr>
        <w:jc w:val="both"/>
        <w:rPr>
          <w:rFonts w:ascii="Verdana" w:hAnsi="Verdana"/>
          <w:sz w:val="20"/>
          <w:szCs w:val="20"/>
        </w:rPr>
      </w:pPr>
      <w:r w:rsidRPr="00241444">
        <w:rPr>
          <w:rFonts w:ascii="Verdana" w:hAnsi="Verdana"/>
          <w:sz w:val="20"/>
          <w:szCs w:val="20"/>
        </w:rPr>
        <w:t>Не</w:t>
      </w:r>
    </w:p>
    <w:p w14:paraId="2A92CC9A" w14:textId="77777777" w:rsidR="00241444" w:rsidRPr="00241444" w:rsidRDefault="00241444" w:rsidP="00241444">
      <w:pPr>
        <w:jc w:val="both"/>
        <w:rPr>
          <w:rFonts w:ascii="Verdana" w:hAnsi="Verdana"/>
          <w:sz w:val="20"/>
          <w:szCs w:val="20"/>
        </w:rPr>
      </w:pPr>
    </w:p>
    <w:p w14:paraId="5CC00630"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20.5. Извършвани ли са през отчетната година дейности по ограничителни системи за пътища по текущ ремонт и поддържане?</w:t>
      </w:r>
    </w:p>
    <w:p w14:paraId="4DBA3BE6" w14:textId="77777777" w:rsidR="00241444" w:rsidRPr="00241444" w:rsidRDefault="00241444" w:rsidP="00241444">
      <w:pPr>
        <w:jc w:val="both"/>
        <w:rPr>
          <w:rFonts w:ascii="Verdana" w:hAnsi="Verdana"/>
          <w:sz w:val="20"/>
          <w:szCs w:val="20"/>
        </w:rPr>
      </w:pPr>
      <w:r w:rsidRPr="00241444">
        <w:rPr>
          <w:rFonts w:ascii="Verdana" w:hAnsi="Verdana"/>
          <w:sz w:val="20"/>
          <w:szCs w:val="20"/>
        </w:rPr>
        <w:t>Не</w:t>
      </w:r>
    </w:p>
    <w:p w14:paraId="7C98C5EF" w14:textId="77777777" w:rsidR="009D1943" w:rsidRDefault="009D1943" w:rsidP="00241444">
      <w:pPr>
        <w:pStyle w:val="2"/>
        <w:jc w:val="both"/>
        <w:rPr>
          <w:rFonts w:ascii="Verdana" w:hAnsi="Verdana"/>
          <w:sz w:val="20"/>
          <w:szCs w:val="20"/>
          <w:lang w:val="bg-BG"/>
        </w:rPr>
      </w:pPr>
    </w:p>
    <w:p w14:paraId="0BEE6ACC"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20.6. Извършвани ли са през отчетната година дейности по отводняване (банкети, окопи и шахти) по текущ ремонт и поддържане?</w:t>
      </w:r>
    </w:p>
    <w:p w14:paraId="5483C915" w14:textId="77777777" w:rsidR="00241444" w:rsidRPr="00241444" w:rsidRDefault="00241444" w:rsidP="00241444">
      <w:pPr>
        <w:jc w:val="both"/>
        <w:rPr>
          <w:rFonts w:ascii="Verdana" w:hAnsi="Verdana"/>
          <w:sz w:val="20"/>
          <w:szCs w:val="20"/>
        </w:rPr>
      </w:pPr>
      <w:r w:rsidRPr="00241444">
        <w:rPr>
          <w:rFonts w:ascii="Verdana" w:hAnsi="Verdana"/>
          <w:sz w:val="20"/>
          <w:szCs w:val="20"/>
        </w:rPr>
        <w:t>Да</w:t>
      </w:r>
    </w:p>
    <w:p w14:paraId="5EC61493" w14:textId="77777777" w:rsidR="00241444" w:rsidRPr="00241444" w:rsidRDefault="00241444" w:rsidP="00241444">
      <w:pPr>
        <w:jc w:val="both"/>
        <w:rPr>
          <w:rFonts w:ascii="Verdana" w:hAnsi="Verdana"/>
          <w:sz w:val="20"/>
          <w:szCs w:val="20"/>
        </w:rPr>
      </w:pPr>
    </w:p>
    <w:p w14:paraId="70104575"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20.6.1. Дължина (м):</w:t>
      </w:r>
    </w:p>
    <w:p w14:paraId="3B459596" w14:textId="77777777" w:rsidR="00241444" w:rsidRPr="00241444" w:rsidRDefault="00241444" w:rsidP="00241444">
      <w:pPr>
        <w:jc w:val="both"/>
        <w:rPr>
          <w:rFonts w:ascii="Verdana" w:hAnsi="Verdana"/>
          <w:sz w:val="20"/>
          <w:szCs w:val="20"/>
        </w:rPr>
      </w:pPr>
      <w:r w:rsidRPr="00241444">
        <w:rPr>
          <w:rFonts w:ascii="Verdana" w:hAnsi="Verdana"/>
          <w:sz w:val="20"/>
          <w:szCs w:val="20"/>
        </w:rPr>
        <w:t>360</w:t>
      </w:r>
    </w:p>
    <w:p w14:paraId="77886D89" w14:textId="77777777" w:rsidR="00241444" w:rsidRPr="00241444" w:rsidRDefault="00241444" w:rsidP="00241444">
      <w:pPr>
        <w:jc w:val="both"/>
        <w:rPr>
          <w:rFonts w:ascii="Verdana" w:hAnsi="Verdana"/>
          <w:sz w:val="20"/>
          <w:szCs w:val="20"/>
        </w:rPr>
      </w:pPr>
    </w:p>
    <w:p w14:paraId="47DF1D00"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20.7. Извършвани ли са през отчетната година дейности по крайпътно пространство (почистване на растителност и обезопасяване на неподвижни препятствия) по текущ ремонт и поддържане?</w:t>
      </w:r>
    </w:p>
    <w:p w14:paraId="55686922" w14:textId="77777777" w:rsidR="00241444" w:rsidRPr="00241444" w:rsidRDefault="00241444" w:rsidP="00241444">
      <w:pPr>
        <w:jc w:val="both"/>
        <w:rPr>
          <w:rFonts w:ascii="Verdana" w:hAnsi="Verdana"/>
          <w:sz w:val="20"/>
          <w:szCs w:val="20"/>
        </w:rPr>
      </w:pPr>
      <w:r w:rsidRPr="00241444">
        <w:rPr>
          <w:rFonts w:ascii="Verdana" w:hAnsi="Verdana"/>
          <w:sz w:val="20"/>
          <w:szCs w:val="20"/>
        </w:rPr>
        <w:t>Не</w:t>
      </w:r>
    </w:p>
    <w:p w14:paraId="219618EB" w14:textId="77777777" w:rsidR="00241444" w:rsidRPr="00241444" w:rsidRDefault="00241444" w:rsidP="00241444">
      <w:pPr>
        <w:jc w:val="both"/>
        <w:rPr>
          <w:rFonts w:ascii="Verdana" w:hAnsi="Verdana"/>
          <w:sz w:val="20"/>
          <w:szCs w:val="20"/>
        </w:rPr>
      </w:pPr>
    </w:p>
    <w:p w14:paraId="1646A180"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21. Извършвани ли са през отчетната година други дейности, които не са включени в т. 19 и т. 20:</w:t>
      </w:r>
    </w:p>
    <w:p w14:paraId="2EAE72D5" w14:textId="77777777" w:rsidR="00241444" w:rsidRPr="00241444" w:rsidRDefault="00241444" w:rsidP="00241444">
      <w:pPr>
        <w:jc w:val="both"/>
        <w:rPr>
          <w:rFonts w:ascii="Verdana" w:hAnsi="Verdana"/>
          <w:sz w:val="20"/>
          <w:szCs w:val="20"/>
        </w:rPr>
      </w:pPr>
      <w:r w:rsidRPr="00241444">
        <w:rPr>
          <w:rFonts w:ascii="Verdana" w:hAnsi="Verdana"/>
          <w:sz w:val="20"/>
          <w:szCs w:val="20"/>
        </w:rPr>
        <w:t>Да</w:t>
      </w:r>
    </w:p>
    <w:p w14:paraId="75782C38" w14:textId="77777777" w:rsidR="00241444" w:rsidRPr="00241444" w:rsidRDefault="00241444" w:rsidP="00241444">
      <w:pPr>
        <w:jc w:val="both"/>
        <w:rPr>
          <w:rFonts w:ascii="Verdana" w:hAnsi="Verdana"/>
          <w:sz w:val="20"/>
          <w:szCs w:val="20"/>
        </w:rPr>
      </w:pPr>
    </w:p>
    <w:p w14:paraId="1E454E31"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21.1. Извършвани ли са през отчетната година дейности по велосипедна инфраструктура?</w:t>
      </w:r>
    </w:p>
    <w:p w14:paraId="63D56C5D" w14:textId="77777777" w:rsidR="00241444" w:rsidRPr="00241444" w:rsidRDefault="00241444" w:rsidP="00241444">
      <w:pPr>
        <w:jc w:val="both"/>
        <w:rPr>
          <w:rFonts w:ascii="Verdana" w:hAnsi="Verdana"/>
          <w:sz w:val="20"/>
          <w:szCs w:val="20"/>
        </w:rPr>
      </w:pPr>
      <w:r w:rsidRPr="00241444">
        <w:rPr>
          <w:rFonts w:ascii="Verdana" w:hAnsi="Verdana"/>
          <w:sz w:val="20"/>
          <w:szCs w:val="20"/>
        </w:rPr>
        <w:t>Не</w:t>
      </w:r>
    </w:p>
    <w:p w14:paraId="0DAB1F54" w14:textId="77777777" w:rsidR="00241444" w:rsidRPr="00241444" w:rsidRDefault="00241444" w:rsidP="00241444">
      <w:pPr>
        <w:jc w:val="both"/>
        <w:rPr>
          <w:rFonts w:ascii="Verdana" w:hAnsi="Verdana"/>
          <w:sz w:val="20"/>
          <w:szCs w:val="20"/>
        </w:rPr>
      </w:pPr>
    </w:p>
    <w:p w14:paraId="78DD906F"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21.2. Извършвани ли са през отчетната година дейности по спирки на обществения транспорт?</w:t>
      </w:r>
    </w:p>
    <w:p w14:paraId="66FAF7FF" w14:textId="77777777" w:rsidR="00241444" w:rsidRPr="00241444" w:rsidRDefault="00241444" w:rsidP="00241444">
      <w:pPr>
        <w:jc w:val="both"/>
        <w:rPr>
          <w:rFonts w:ascii="Verdana" w:hAnsi="Verdana"/>
          <w:sz w:val="20"/>
          <w:szCs w:val="20"/>
        </w:rPr>
      </w:pPr>
      <w:r w:rsidRPr="00241444">
        <w:rPr>
          <w:rFonts w:ascii="Verdana" w:hAnsi="Verdana"/>
          <w:sz w:val="20"/>
          <w:szCs w:val="20"/>
        </w:rPr>
        <w:t>Да</w:t>
      </w:r>
    </w:p>
    <w:p w14:paraId="4508CD46" w14:textId="77777777" w:rsidR="00241444" w:rsidRPr="00241444" w:rsidRDefault="00241444" w:rsidP="00241444">
      <w:pPr>
        <w:jc w:val="both"/>
        <w:rPr>
          <w:rFonts w:ascii="Verdana" w:hAnsi="Verdana"/>
          <w:sz w:val="20"/>
          <w:szCs w:val="20"/>
        </w:rPr>
      </w:pPr>
    </w:p>
    <w:p w14:paraId="7DB7D5E3"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21.2.1. Брой спирки:</w:t>
      </w:r>
    </w:p>
    <w:p w14:paraId="10954F0B" w14:textId="77777777" w:rsidR="00241444" w:rsidRPr="00241444" w:rsidRDefault="00241444" w:rsidP="00241444">
      <w:pPr>
        <w:jc w:val="both"/>
        <w:rPr>
          <w:rFonts w:ascii="Verdana" w:hAnsi="Verdana"/>
          <w:sz w:val="20"/>
          <w:szCs w:val="20"/>
        </w:rPr>
      </w:pPr>
      <w:r w:rsidRPr="00241444">
        <w:rPr>
          <w:rFonts w:ascii="Verdana" w:hAnsi="Verdana"/>
          <w:sz w:val="20"/>
          <w:szCs w:val="20"/>
        </w:rPr>
        <w:t>5</w:t>
      </w:r>
    </w:p>
    <w:p w14:paraId="4B0609ED" w14:textId="77777777" w:rsidR="00241444" w:rsidRPr="00241444" w:rsidRDefault="00241444" w:rsidP="00241444">
      <w:pPr>
        <w:jc w:val="both"/>
        <w:rPr>
          <w:rFonts w:ascii="Verdana" w:hAnsi="Verdana"/>
          <w:sz w:val="20"/>
          <w:szCs w:val="20"/>
        </w:rPr>
      </w:pPr>
    </w:p>
    <w:p w14:paraId="41B79407"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21.3. Извършвани ли са през отчетната година дейности по пешеходни пътеки?</w:t>
      </w:r>
    </w:p>
    <w:p w14:paraId="3AB69C99" w14:textId="77777777" w:rsidR="00241444" w:rsidRPr="00241444" w:rsidRDefault="00241444" w:rsidP="00241444">
      <w:pPr>
        <w:jc w:val="both"/>
        <w:rPr>
          <w:rFonts w:ascii="Verdana" w:hAnsi="Verdana"/>
          <w:sz w:val="20"/>
          <w:szCs w:val="20"/>
        </w:rPr>
      </w:pPr>
      <w:r w:rsidRPr="00241444">
        <w:rPr>
          <w:rFonts w:ascii="Verdana" w:hAnsi="Verdana"/>
          <w:sz w:val="20"/>
          <w:szCs w:val="20"/>
        </w:rPr>
        <w:t>Да</w:t>
      </w:r>
    </w:p>
    <w:p w14:paraId="0AA25B13" w14:textId="77777777" w:rsidR="00241444" w:rsidRPr="00241444" w:rsidRDefault="00241444" w:rsidP="00241444">
      <w:pPr>
        <w:jc w:val="both"/>
        <w:rPr>
          <w:rFonts w:ascii="Verdana" w:hAnsi="Verdana"/>
          <w:sz w:val="20"/>
          <w:szCs w:val="20"/>
        </w:rPr>
      </w:pPr>
    </w:p>
    <w:p w14:paraId="118C91F1" w14:textId="77777777" w:rsidR="00241444" w:rsidRPr="00241444" w:rsidRDefault="00241444" w:rsidP="00241444">
      <w:pPr>
        <w:pStyle w:val="2"/>
        <w:jc w:val="both"/>
        <w:rPr>
          <w:rFonts w:ascii="Verdana" w:hAnsi="Verdana"/>
          <w:sz w:val="20"/>
          <w:szCs w:val="20"/>
          <w:lang w:val="bg-BG"/>
        </w:rPr>
      </w:pPr>
      <w:r w:rsidRPr="00241444">
        <w:rPr>
          <w:rFonts w:ascii="Verdana" w:hAnsi="Verdana"/>
          <w:sz w:val="20"/>
          <w:szCs w:val="20"/>
          <w:lang w:val="bg-BG"/>
        </w:rPr>
        <w:t>21.3.1. Брой пешеходни пътеки:</w:t>
      </w:r>
    </w:p>
    <w:p w14:paraId="58C77A34" w14:textId="77777777" w:rsidR="00241444" w:rsidRPr="00241444" w:rsidRDefault="00241444" w:rsidP="00241444">
      <w:pPr>
        <w:jc w:val="both"/>
        <w:rPr>
          <w:rFonts w:ascii="Verdana" w:hAnsi="Verdana"/>
          <w:sz w:val="20"/>
          <w:szCs w:val="20"/>
        </w:rPr>
      </w:pPr>
      <w:r w:rsidRPr="00241444">
        <w:rPr>
          <w:rFonts w:ascii="Verdana" w:hAnsi="Verdana"/>
          <w:sz w:val="20"/>
          <w:szCs w:val="20"/>
        </w:rPr>
        <w:t>65</w:t>
      </w:r>
    </w:p>
    <w:p w14:paraId="77A80ACF" w14:textId="77777777" w:rsidR="00B37169" w:rsidRDefault="00B37169" w:rsidP="009043C1">
      <w:pPr>
        <w:rPr>
          <w:rFonts w:ascii="Verdana" w:hAnsi="Verdana"/>
          <w:noProof/>
          <w:sz w:val="20"/>
          <w:szCs w:val="20"/>
        </w:rPr>
      </w:pPr>
    </w:p>
    <w:p w14:paraId="04B392F3" w14:textId="77777777" w:rsidR="009D1943" w:rsidRPr="008667D2" w:rsidRDefault="009D1943" w:rsidP="009043C1">
      <w:pPr>
        <w:rPr>
          <w:rFonts w:ascii="Verdana" w:hAnsi="Verdana"/>
          <w:noProof/>
          <w:sz w:val="20"/>
          <w:szCs w:val="20"/>
        </w:rPr>
      </w:pPr>
    </w:p>
    <w:p w14:paraId="78192F8B" w14:textId="77777777" w:rsidR="005A381C" w:rsidRPr="008667D2" w:rsidRDefault="005A381C" w:rsidP="009043C1">
      <w:pPr>
        <w:shd w:val="clear" w:color="auto" w:fill="7030A0"/>
        <w:contextualSpacing/>
        <w:rPr>
          <w:rFonts w:ascii="Verdana" w:hAnsi="Verdana"/>
          <w:b/>
          <w:noProof/>
          <w:color w:val="FFFFFF" w:themeColor="background1"/>
          <w:sz w:val="8"/>
          <w:szCs w:val="8"/>
        </w:rPr>
      </w:pPr>
      <w:r w:rsidRPr="008667D2">
        <w:rPr>
          <w:rFonts w:ascii="Verdana" w:hAnsi="Verdana"/>
          <w:b/>
          <w:noProof/>
          <w:color w:val="FFFFFF" w:themeColor="background1"/>
          <w:sz w:val="20"/>
          <w:szCs w:val="20"/>
        </w:rPr>
        <w:t xml:space="preserve"> </w:t>
      </w:r>
    </w:p>
    <w:p w14:paraId="7941DB55" w14:textId="77777777" w:rsidR="003A432A" w:rsidRPr="008667D2" w:rsidRDefault="005A381C" w:rsidP="009043C1">
      <w:pPr>
        <w:shd w:val="clear" w:color="auto" w:fill="7030A0"/>
        <w:contextualSpacing/>
        <w:rPr>
          <w:rFonts w:ascii="Verdana" w:hAnsi="Verdana"/>
          <w:b/>
          <w:noProof/>
          <w:color w:val="FFFFFF" w:themeColor="background1"/>
          <w:sz w:val="20"/>
          <w:szCs w:val="20"/>
        </w:rPr>
      </w:pPr>
      <w:r w:rsidRPr="008667D2">
        <w:rPr>
          <w:rFonts w:ascii="Verdana" w:hAnsi="Verdana"/>
          <w:b/>
          <w:noProof/>
          <w:color w:val="FFFFFF" w:themeColor="background1"/>
          <w:sz w:val="20"/>
          <w:szCs w:val="20"/>
        </w:rPr>
        <w:t xml:space="preserve"> ОБЩИНА КЪРДЖАЛИ</w:t>
      </w:r>
    </w:p>
    <w:p w14:paraId="6E88452F" w14:textId="77777777" w:rsidR="00B37169" w:rsidRPr="008667D2" w:rsidRDefault="00B37169" w:rsidP="009043C1">
      <w:pPr>
        <w:shd w:val="clear" w:color="auto" w:fill="7030A0"/>
        <w:contextualSpacing/>
        <w:rPr>
          <w:rFonts w:ascii="Verdana" w:hAnsi="Verdana"/>
          <w:b/>
          <w:noProof/>
          <w:color w:val="FFFFFF" w:themeColor="background1"/>
          <w:sz w:val="8"/>
          <w:szCs w:val="8"/>
        </w:rPr>
      </w:pPr>
    </w:p>
    <w:p w14:paraId="7CD31F45" w14:textId="77777777" w:rsidR="00B37169" w:rsidRDefault="00B37169" w:rsidP="00B37169">
      <w:pPr>
        <w:pStyle w:val="2"/>
        <w:jc w:val="both"/>
        <w:rPr>
          <w:rFonts w:ascii="Verdana" w:hAnsi="Verdana"/>
          <w:sz w:val="20"/>
          <w:szCs w:val="20"/>
          <w:lang w:val="bg-BG"/>
        </w:rPr>
      </w:pPr>
    </w:p>
    <w:p w14:paraId="4A639C5E" w14:textId="77777777" w:rsidR="00B37169" w:rsidRPr="00B37169" w:rsidRDefault="00B37169" w:rsidP="00B37169">
      <w:pPr>
        <w:pStyle w:val="2"/>
        <w:jc w:val="both"/>
        <w:rPr>
          <w:rFonts w:ascii="Verdana" w:hAnsi="Verdana"/>
          <w:color w:val="2E74B5" w:themeColor="accent1" w:themeShade="BF"/>
          <w:sz w:val="20"/>
          <w:szCs w:val="20"/>
          <w:lang w:val="bg-BG"/>
        </w:rPr>
      </w:pPr>
      <w:r w:rsidRPr="00B37169">
        <w:rPr>
          <w:rFonts w:ascii="Verdana" w:hAnsi="Verdana"/>
          <w:sz w:val="20"/>
          <w:szCs w:val="20"/>
          <w:lang w:val="bg-BG"/>
        </w:rPr>
        <w:t>1. Има ли общината действаща Общинска комисия по БДП (съгласно изискванията на Закона за движението по пътищата – за общини над 30 000 души, както и за общини под 30 000 души, които са преценили да сформират такава комисия)?</w:t>
      </w:r>
    </w:p>
    <w:p w14:paraId="6A729731" w14:textId="77777777" w:rsidR="00B37169" w:rsidRPr="00B37169" w:rsidRDefault="00B37169" w:rsidP="00B37169">
      <w:pPr>
        <w:jc w:val="both"/>
        <w:rPr>
          <w:rFonts w:ascii="Verdana" w:hAnsi="Verdana"/>
          <w:sz w:val="20"/>
          <w:szCs w:val="20"/>
        </w:rPr>
      </w:pPr>
      <w:r w:rsidRPr="00B37169">
        <w:rPr>
          <w:rFonts w:ascii="Verdana" w:hAnsi="Verdana"/>
          <w:sz w:val="20"/>
          <w:szCs w:val="20"/>
        </w:rPr>
        <w:t>Да, има</w:t>
      </w:r>
    </w:p>
    <w:p w14:paraId="491F12DC" w14:textId="77777777" w:rsidR="00B37169" w:rsidRPr="00B37169" w:rsidRDefault="00B37169" w:rsidP="00B37169">
      <w:pPr>
        <w:jc w:val="both"/>
        <w:rPr>
          <w:rFonts w:ascii="Verdana" w:hAnsi="Verdana"/>
          <w:sz w:val="20"/>
          <w:szCs w:val="20"/>
        </w:rPr>
      </w:pPr>
    </w:p>
    <w:p w14:paraId="48235684"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Брой проведени заседания през отчетната година:</w:t>
      </w:r>
    </w:p>
    <w:p w14:paraId="0EBAE291" w14:textId="77777777" w:rsidR="00B37169" w:rsidRPr="00B37169" w:rsidRDefault="00B37169" w:rsidP="00B37169">
      <w:pPr>
        <w:jc w:val="both"/>
        <w:rPr>
          <w:rFonts w:ascii="Verdana" w:hAnsi="Verdana"/>
          <w:sz w:val="20"/>
          <w:szCs w:val="20"/>
        </w:rPr>
      </w:pPr>
      <w:r w:rsidRPr="00B37169">
        <w:rPr>
          <w:rFonts w:ascii="Verdana" w:hAnsi="Verdana"/>
          <w:sz w:val="20"/>
          <w:szCs w:val="20"/>
        </w:rPr>
        <w:t>1</w:t>
      </w:r>
    </w:p>
    <w:p w14:paraId="32929BA2" w14:textId="77777777" w:rsidR="00B37169" w:rsidRPr="00B37169" w:rsidRDefault="00B37169" w:rsidP="00B37169">
      <w:pPr>
        <w:jc w:val="both"/>
        <w:rPr>
          <w:rFonts w:ascii="Verdana" w:hAnsi="Verdana"/>
          <w:sz w:val="20"/>
          <w:szCs w:val="20"/>
        </w:rPr>
      </w:pPr>
    </w:p>
    <w:p w14:paraId="3D697037"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2. Участвала ли е общината чрез свой представител в дейността на областната комисия по БДП през отчетната година?</w:t>
      </w:r>
    </w:p>
    <w:p w14:paraId="1102CA12" w14:textId="77777777" w:rsidR="00B37169" w:rsidRPr="00B37169" w:rsidRDefault="00B37169" w:rsidP="00B37169">
      <w:pPr>
        <w:jc w:val="both"/>
        <w:rPr>
          <w:rFonts w:ascii="Verdana" w:hAnsi="Verdana"/>
          <w:sz w:val="20"/>
          <w:szCs w:val="20"/>
        </w:rPr>
      </w:pPr>
      <w:r w:rsidRPr="00B37169">
        <w:rPr>
          <w:rFonts w:ascii="Verdana" w:hAnsi="Verdana"/>
          <w:sz w:val="20"/>
          <w:szCs w:val="20"/>
        </w:rPr>
        <w:t>Да, на всяко заседание</w:t>
      </w:r>
    </w:p>
    <w:p w14:paraId="330ED115" w14:textId="77777777" w:rsidR="00B37169" w:rsidRPr="00B37169" w:rsidRDefault="00B37169" w:rsidP="00B37169">
      <w:pPr>
        <w:jc w:val="both"/>
        <w:rPr>
          <w:rFonts w:ascii="Verdana" w:hAnsi="Verdana"/>
          <w:sz w:val="20"/>
          <w:szCs w:val="20"/>
        </w:rPr>
      </w:pPr>
    </w:p>
    <w:p w14:paraId="5A77E37A"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lastRenderedPageBreak/>
        <w:t>3. Участвала ли е общината чрез свои представители в обучения, организирани от ДАБДП през отчетната година?</w:t>
      </w:r>
    </w:p>
    <w:p w14:paraId="445E98C9" w14:textId="77777777" w:rsidR="00B37169" w:rsidRPr="00B37169" w:rsidRDefault="00B37169" w:rsidP="00B37169">
      <w:pPr>
        <w:jc w:val="both"/>
        <w:rPr>
          <w:rFonts w:ascii="Verdana" w:hAnsi="Verdana"/>
          <w:sz w:val="20"/>
          <w:szCs w:val="20"/>
        </w:rPr>
      </w:pPr>
      <w:r w:rsidRPr="00B37169">
        <w:rPr>
          <w:rFonts w:ascii="Verdana" w:hAnsi="Verdana"/>
          <w:sz w:val="20"/>
          <w:szCs w:val="20"/>
        </w:rPr>
        <w:t>Не</w:t>
      </w:r>
    </w:p>
    <w:p w14:paraId="7C182C36" w14:textId="77777777" w:rsidR="00B37169" w:rsidRPr="00B37169" w:rsidRDefault="00B37169" w:rsidP="00B37169">
      <w:pPr>
        <w:jc w:val="both"/>
        <w:rPr>
          <w:rFonts w:ascii="Verdana" w:hAnsi="Verdana"/>
          <w:sz w:val="20"/>
          <w:szCs w:val="20"/>
        </w:rPr>
      </w:pPr>
    </w:p>
    <w:p w14:paraId="4665019D"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4. Провела ли е общината през отчетната година превантивни инициативи/кампании по БДП (с акцент върху превишената/несъобразена скорост, шофирането след употреба на алкохол, наркотични вещества и техните аналози, ползване на обезопасителни колани и системи за обезопасяване на деца, техническата изправност на МПС, поведение на участниците в движението и др.) самостоятелно или съвместно с други организации?</w:t>
      </w:r>
    </w:p>
    <w:p w14:paraId="2BFBB063" w14:textId="77777777" w:rsidR="00B37169" w:rsidRPr="00B37169" w:rsidRDefault="00B37169" w:rsidP="00B37169">
      <w:pPr>
        <w:jc w:val="both"/>
        <w:rPr>
          <w:rFonts w:ascii="Verdana" w:hAnsi="Verdana"/>
          <w:sz w:val="20"/>
          <w:szCs w:val="20"/>
        </w:rPr>
      </w:pPr>
      <w:r w:rsidRPr="00B37169">
        <w:rPr>
          <w:rFonts w:ascii="Verdana" w:hAnsi="Verdana"/>
          <w:sz w:val="20"/>
          <w:szCs w:val="20"/>
        </w:rPr>
        <w:t>Не</w:t>
      </w:r>
    </w:p>
    <w:p w14:paraId="71AAA353" w14:textId="77777777" w:rsidR="00B37169" w:rsidRPr="00B37169" w:rsidRDefault="00B37169" w:rsidP="00B37169">
      <w:pPr>
        <w:jc w:val="both"/>
        <w:rPr>
          <w:rFonts w:ascii="Verdana" w:hAnsi="Verdana"/>
          <w:sz w:val="20"/>
          <w:szCs w:val="20"/>
        </w:rPr>
      </w:pPr>
    </w:p>
    <w:p w14:paraId="3A488D6E"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5. Прилагала ли е общината през отчетната година комплекс от мерки по БДП спрямо общинските служители за предпазването им от ПТП при взаимодействие с пътната система съгласно разработената и изпратената от ДАБДП стандартизирана система от мерки (писмо на ДАБДП 01-104/17.07.2019 г.)?</w:t>
      </w:r>
    </w:p>
    <w:p w14:paraId="0C668C8E" w14:textId="77777777" w:rsidR="00B37169" w:rsidRPr="00B37169" w:rsidRDefault="00B37169" w:rsidP="00B37169">
      <w:pPr>
        <w:jc w:val="both"/>
        <w:rPr>
          <w:rFonts w:ascii="Verdana" w:hAnsi="Verdana"/>
          <w:sz w:val="20"/>
          <w:szCs w:val="20"/>
        </w:rPr>
      </w:pPr>
      <w:r w:rsidRPr="00B37169">
        <w:rPr>
          <w:rFonts w:ascii="Verdana" w:hAnsi="Verdana"/>
          <w:sz w:val="20"/>
          <w:szCs w:val="20"/>
        </w:rPr>
        <w:t>Не</w:t>
      </w:r>
    </w:p>
    <w:p w14:paraId="552AE406" w14:textId="77777777" w:rsidR="00B37169" w:rsidRPr="00B37169" w:rsidRDefault="00B37169" w:rsidP="00B37169">
      <w:pPr>
        <w:jc w:val="both"/>
        <w:rPr>
          <w:rFonts w:ascii="Verdana" w:hAnsi="Verdana"/>
          <w:sz w:val="20"/>
          <w:szCs w:val="20"/>
        </w:rPr>
      </w:pPr>
    </w:p>
    <w:p w14:paraId="697A9C1C"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6. Има ли общината действащ План за устойчива градска мобилност?</w:t>
      </w:r>
    </w:p>
    <w:p w14:paraId="1FC3C786" w14:textId="77777777" w:rsidR="00B37169" w:rsidRPr="00B37169" w:rsidRDefault="00B37169" w:rsidP="00B37169">
      <w:pPr>
        <w:jc w:val="both"/>
        <w:rPr>
          <w:rFonts w:ascii="Verdana" w:hAnsi="Verdana"/>
          <w:sz w:val="20"/>
          <w:szCs w:val="20"/>
        </w:rPr>
      </w:pPr>
      <w:r w:rsidRPr="00B37169">
        <w:rPr>
          <w:rFonts w:ascii="Verdana" w:hAnsi="Verdana"/>
          <w:sz w:val="20"/>
          <w:szCs w:val="20"/>
        </w:rPr>
        <w:t xml:space="preserve">Не и не е планиран  </w:t>
      </w:r>
    </w:p>
    <w:p w14:paraId="34CA21FE" w14:textId="77777777" w:rsidR="00B37169" w:rsidRPr="00B37169" w:rsidRDefault="00B37169" w:rsidP="00B37169">
      <w:pPr>
        <w:jc w:val="both"/>
        <w:rPr>
          <w:rFonts w:ascii="Verdana" w:hAnsi="Verdana"/>
          <w:sz w:val="20"/>
          <w:szCs w:val="20"/>
        </w:rPr>
      </w:pPr>
    </w:p>
    <w:p w14:paraId="4986DD99"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7. Прилагала ли е през отчетната година общината процедури за управление на пътната безопасност съгласно Закона за пътищата?</w:t>
      </w:r>
    </w:p>
    <w:p w14:paraId="55F005A1" w14:textId="77777777" w:rsidR="00B37169" w:rsidRPr="00B37169" w:rsidRDefault="00B37169" w:rsidP="00B37169">
      <w:pPr>
        <w:jc w:val="both"/>
        <w:rPr>
          <w:rFonts w:ascii="Verdana" w:hAnsi="Verdana"/>
          <w:sz w:val="20"/>
          <w:szCs w:val="20"/>
        </w:rPr>
      </w:pPr>
      <w:r w:rsidRPr="00B37169">
        <w:rPr>
          <w:rFonts w:ascii="Verdana" w:hAnsi="Verdana"/>
          <w:sz w:val="20"/>
          <w:szCs w:val="20"/>
        </w:rPr>
        <w:t>Не</w:t>
      </w:r>
    </w:p>
    <w:p w14:paraId="7414E387" w14:textId="77777777" w:rsidR="00B37169" w:rsidRPr="00B37169" w:rsidRDefault="00B37169" w:rsidP="00B37169">
      <w:pPr>
        <w:jc w:val="both"/>
        <w:rPr>
          <w:rFonts w:ascii="Verdana" w:hAnsi="Verdana"/>
          <w:sz w:val="20"/>
          <w:szCs w:val="20"/>
        </w:rPr>
      </w:pPr>
    </w:p>
    <w:p w14:paraId="60699D6A"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8. Има ли общината действащ Генерален план за организация на движението?</w:t>
      </w:r>
    </w:p>
    <w:p w14:paraId="4EC8D096" w14:textId="77777777" w:rsidR="00B37169" w:rsidRPr="00B37169" w:rsidRDefault="00B37169" w:rsidP="00B37169">
      <w:pPr>
        <w:jc w:val="both"/>
        <w:rPr>
          <w:rFonts w:ascii="Verdana" w:hAnsi="Verdana"/>
          <w:sz w:val="20"/>
          <w:szCs w:val="20"/>
        </w:rPr>
      </w:pPr>
      <w:r w:rsidRPr="00B37169">
        <w:rPr>
          <w:rFonts w:ascii="Verdana" w:hAnsi="Verdana"/>
          <w:sz w:val="20"/>
          <w:szCs w:val="20"/>
        </w:rPr>
        <w:t xml:space="preserve">Не и не е планиран </w:t>
      </w:r>
    </w:p>
    <w:p w14:paraId="08F6E59C" w14:textId="77777777" w:rsidR="00B37169" w:rsidRPr="00B37169" w:rsidRDefault="00B37169" w:rsidP="00B37169">
      <w:pPr>
        <w:jc w:val="both"/>
        <w:rPr>
          <w:rFonts w:ascii="Verdana" w:hAnsi="Verdana"/>
          <w:sz w:val="20"/>
          <w:szCs w:val="20"/>
        </w:rPr>
      </w:pPr>
    </w:p>
    <w:p w14:paraId="02D3405B"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9. Извършвани ли са през отчетната година дейности за изграждане на нови улици/общински пътища, включително за извеждане на транзитния трафик?</w:t>
      </w:r>
    </w:p>
    <w:p w14:paraId="7D589CC0" w14:textId="77777777" w:rsidR="00B37169" w:rsidRPr="00B37169" w:rsidRDefault="00B37169" w:rsidP="00B37169">
      <w:pPr>
        <w:jc w:val="both"/>
        <w:rPr>
          <w:rFonts w:ascii="Verdana" w:hAnsi="Verdana"/>
          <w:sz w:val="20"/>
          <w:szCs w:val="20"/>
        </w:rPr>
      </w:pPr>
      <w:r w:rsidRPr="00B37169">
        <w:rPr>
          <w:rFonts w:ascii="Verdana" w:hAnsi="Verdana"/>
          <w:sz w:val="20"/>
          <w:szCs w:val="20"/>
        </w:rPr>
        <w:t>Не, но има необходимост</w:t>
      </w:r>
    </w:p>
    <w:p w14:paraId="4B826CB6" w14:textId="77777777" w:rsidR="00B37169" w:rsidRPr="00B37169" w:rsidRDefault="00B37169" w:rsidP="00B37169">
      <w:pPr>
        <w:jc w:val="both"/>
        <w:rPr>
          <w:rFonts w:ascii="Verdana" w:hAnsi="Verdana"/>
          <w:sz w:val="20"/>
          <w:szCs w:val="20"/>
        </w:rPr>
      </w:pPr>
    </w:p>
    <w:p w14:paraId="65914F5E"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10. След възникване на ПТП  в едномесечен срок: почиства ли се своевременно пътното платно и заменят ли се с нови повредените пътни знаци, пътни светофари и предпазни съоръжения, възстановява ли се пътната м</w:t>
      </w:r>
      <w:r>
        <w:rPr>
          <w:rFonts w:ascii="Verdana" w:hAnsi="Verdana"/>
          <w:sz w:val="20"/>
          <w:szCs w:val="20"/>
          <w:lang w:val="bg-BG"/>
        </w:rPr>
        <w:t>аркировка, съгласно изискването на ЗДв</w:t>
      </w:r>
      <w:r w:rsidRPr="00B37169">
        <w:rPr>
          <w:rFonts w:ascii="Verdana" w:hAnsi="Verdana"/>
          <w:sz w:val="20"/>
          <w:szCs w:val="20"/>
          <w:lang w:val="bg-BG"/>
        </w:rPr>
        <w:t>П?</w:t>
      </w:r>
    </w:p>
    <w:p w14:paraId="129EAD68" w14:textId="77777777" w:rsidR="00B37169" w:rsidRPr="00B37169" w:rsidRDefault="00B37169" w:rsidP="00B37169">
      <w:pPr>
        <w:jc w:val="both"/>
        <w:rPr>
          <w:rFonts w:ascii="Verdana" w:hAnsi="Verdana"/>
          <w:sz w:val="20"/>
          <w:szCs w:val="20"/>
        </w:rPr>
      </w:pPr>
      <w:r w:rsidRPr="00B37169">
        <w:rPr>
          <w:rFonts w:ascii="Verdana" w:hAnsi="Verdana"/>
          <w:sz w:val="20"/>
          <w:szCs w:val="20"/>
        </w:rPr>
        <w:t>Да</w:t>
      </w:r>
    </w:p>
    <w:p w14:paraId="6C6F239A" w14:textId="77777777" w:rsidR="00B37169" w:rsidRPr="00B37169" w:rsidRDefault="00B37169" w:rsidP="00B37169">
      <w:pPr>
        <w:jc w:val="both"/>
        <w:rPr>
          <w:rFonts w:ascii="Verdana" w:hAnsi="Verdana"/>
          <w:sz w:val="20"/>
          <w:szCs w:val="20"/>
        </w:rPr>
      </w:pPr>
    </w:p>
    <w:p w14:paraId="7EB5CD51"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 xml:space="preserve">11. Съобразени ли са използваните мерки (съществуващите и ново предприетите) за ограничаване на скоростта с Наредба №  РД-02-21-1 от 1 октомври 2024 г. за условията за изграждане или монтиране върху платното за движение на изкуствени неравности и други средства за ограничаване на скоростта на движение и изискванията към тях (обн., </w:t>
      </w:r>
      <w:r>
        <w:rPr>
          <w:rFonts w:ascii="Verdana" w:hAnsi="Verdana"/>
          <w:sz w:val="20"/>
          <w:szCs w:val="20"/>
          <w:lang w:val="bg-BG"/>
        </w:rPr>
        <w:t>ДВ</w:t>
      </w:r>
      <w:r w:rsidRPr="00B37169">
        <w:rPr>
          <w:rFonts w:ascii="Verdana" w:hAnsi="Verdana"/>
          <w:sz w:val="20"/>
          <w:szCs w:val="20"/>
          <w:lang w:val="bg-BG"/>
        </w:rPr>
        <w:t>, бр. 87 от 2024 г.; попр., бр. 2 от 2025 г.)?</w:t>
      </w:r>
    </w:p>
    <w:p w14:paraId="1F929EBA" w14:textId="77777777" w:rsidR="00B37169" w:rsidRPr="00B37169" w:rsidRDefault="00B37169" w:rsidP="00B37169">
      <w:pPr>
        <w:jc w:val="both"/>
        <w:rPr>
          <w:rFonts w:ascii="Verdana" w:hAnsi="Verdana"/>
          <w:sz w:val="20"/>
          <w:szCs w:val="20"/>
        </w:rPr>
      </w:pPr>
      <w:r w:rsidRPr="00B37169">
        <w:rPr>
          <w:rFonts w:ascii="Verdana" w:hAnsi="Verdana"/>
          <w:sz w:val="20"/>
          <w:szCs w:val="20"/>
        </w:rPr>
        <w:t>Не</w:t>
      </w:r>
    </w:p>
    <w:p w14:paraId="56E01A9D" w14:textId="77777777" w:rsidR="00B37169" w:rsidRPr="00B37169" w:rsidRDefault="00B37169" w:rsidP="00B37169">
      <w:pPr>
        <w:jc w:val="both"/>
        <w:rPr>
          <w:rFonts w:ascii="Verdana" w:hAnsi="Verdana"/>
          <w:sz w:val="20"/>
          <w:szCs w:val="20"/>
        </w:rPr>
      </w:pPr>
    </w:p>
    <w:p w14:paraId="6E69D917"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12. Има ли на територията на общината обществен транспорт?</w:t>
      </w:r>
    </w:p>
    <w:p w14:paraId="6DBA424F" w14:textId="77777777" w:rsidR="00B37169" w:rsidRPr="00B37169" w:rsidRDefault="00B37169" w:rsidP="00B37169">
      <w:pPr>
        <w:jc w:val="both"/>
        <w:rPr>
          <w:rFonts w:ascii="Verdana" w:hAnsi="Verdana"/>
          <w:sz w:val="20"/>
          <w:szCs w:val="20"/>
        </w:rPr>
      </w:pPr>
      <w:r w:rsidRPr="00B37169">
        <w:rPr>
          <w:rFonts w:ascii="Verdana" w:hAnsi="Verdana"/>
          <w:sz w:val="20"/>
          <w:szCs w:val="20"/>
        </w:rPr>
        <w:t>Да</w:t>
      </w:r>
    </w:p>
    <w:p w14:paraId="1D8ED3C0" w14:textId="77777777" w:rsidR="00B37169" w:rsidRPr="00B37169" w:rsidRDefault="00B37169" w:rsidP="00B37169">
      <w:pPr>
        <w:jc w:val="both"/>
        <w:rPr>
          <w:rFonts w:ascii="Verdana" w:hAnsi="Verdana"/>
          <w:sz w:val="20"/>
          <w:szCs w:val="20"/>
        </w:rPr>
      </w:pPr>
    </w:p>
    <w:p w14:paraId="0B5E3AC1"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lastRenderedPageBreak/>
        <w:t>13. Извършвани ли са през отчетната година дейности за модернизация на обществения транспорт?</w:t>
      </w:r>
    </w:p>
    <w:p w14:paraId="3900B4F6" w14:textId="77777777" w:rsidR="00B37169" w:rsidRPr="00B37169" w:rsidRDefault="00B37169" w:rsidP="00B37169">
      <w:pPr>
        <w:jc w:val="both"/>
        <w:rPr>
          <w:rFonts w:ascii="Verdana" w:hAnsi="Verdana"/>
          <w:sz w:val="20"/>
          <w:szCs w:val="20"/>
        </w:rPr>
      </w:pPr>
      <w:r w:rsidRPr="00B37169">
        <w:rPr>
          <w:rFonts w:ascii="Verdana" w:hAnsi="Verdana"/>
          <w:sz w:val="20"/>
          <w:szCs w:val="20"/>
        </w:rPr>
        <w:t>Не, но има необходимост</w:t>
      </w:r>
    </w:p>
    <w:p w14:paraId="6B2B19B5" w14:textId="77777777" w:rsidR="00B37169" w:rsidRPr="00B37169" w:rsidRDefault="00B37169" w:rsidP="00B37169">
      <w:pPr>
        <w:jc w:val="both"/>
        <w:rPr>
          <w:rFonts w:ascii="Verdana" w:hAnsi="Verdana"/>
          <w:sz w:val="20"/>
          <w:szCs w:val="20"/>
        </w:rPr>
      </w:pPr>
    </w:p>
    <w:p w14:paraId="6F861482"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14. Има ли сключено споразумение между общината и АПИ за дейности по републикански пътища, преминаващи през населени места?</w:t>
      </w:r>
    </w:p>
    <w:p w14:paraId="05CDC4D4" w14:textId="77777777" w:rsidR="00B37169" w:rsidRPr="00B37169" w:rsidRDefault="00B37169" w:rsidP="00B37169">
      <w:pPr>
        <w:jc w:val="both"/>
        <w:rPr>
          <w:rFonts w:ascii="Verdana" w:hAnsi="Verdana"/>
          <w:sz w:val="20"/>
          <w:szCs w:val="20"/>
        </w:rPr>
      </w:pPr>
      <w:r w:rsidRPr="00B37169">
        <w:rPr>
          <w:rFonts w:ascii="Verdana" w:hAnsi="Verdana"/>
          <w:sz w:val="20"/>
          <w:szCs w:val="20"/>
        </w:rPr>
        <w:t>Не</w:t>
      </w:r>
    </w:p>
    <w:p w14:paraId="4204A765" w14:textId="77777777" w:rsidR="00B37169" w:rsidRPr="00B37169" w:rsidRDefault="00B37169" w:rsidP="00B37169">
      <w:pPr>
        <w:jc w:val="both"/>
        <w:rPr>
          <w:rFonts w:ascii="Verdana" w:hAnsi="Verdana"/>
          <w:sz w:val="20"/>
          <w:szCs w:val="20"/>
        </w:rPr>
      </w:pPr>
    </w:p>
    <w:p w14:paraId="4796B83D"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15. Създадена ли е организация от общината за текущ контрол по спазване на правилата за престой и паркиране на автомобили?</w:t>
      </w:r>
    </w:p>
    <w:p w14:paraId="7C26E13C" w14:textId="77777777" w:rsidR="00B37169" w:rsidRPr="00B37169" w:rsidRDefault="00B37169" w:rsidP="00B37169">
      <w:pPr>
        <w:jc w:val="both"/>
        <w:rPr>
          <w:rFonts w:ascii="Verdana" w:hAnsi="Verdana"/>
          <w:sz w:val="20"/>
          <w:szCs w:val="20"/>
        </w:rPr>
      </w:pPr>
      <w:r w:rsidRPr="00B37169">
        <w:rPr>
          <w:rFonts w:ascii="Verdana" w:hAnsi="Verdana"/>
          <w:sz w:val="20"/>
          <w:szCs w:val="20"/>
        </w:rPr>
        <w:t>Да</w:t>
      </w:r>
    </w:p>
    <w:p w14:paraId="7A9BBC45" w14:textId="77777777" w:rsidR="00B37169" w:rsidRPr="00B37169" w:rsidRDefault="00B37169" w:rsidP="00B37169">
      <w:pPr>
        <w:jc w:val="both"/>
        <w:rPr>
          <w:rFonts w:ascii="Verdana" w:hAnsi="Verdana"/>
          <w:sz w:val="20"/>
          <w:szCs w:val="20"/>
        </w:rPr>
      </w:pPr>
    </w:p>
    <w:p w14:paraId="43929E79"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16. На територията на общината има ли обособена «зона 30», в която скоростта на движение е ограничена до 30 км/ч?</w:t>
      </w:r>
    </w:p>
    <w:p w14:paraId="6AD66816" w14:textId="77777777" w:rsidR="00B37169" w:rsidRPr="00B37169" w:rsidRDefault="00B37169" w:rsidP="00B37169">
      <w:pPr>
        <w:jc w:val="both"/>
        <w:rPr>
          <w:rFonts w:ascii="Verdana" w:hAnsi="Verdana"/>
          <w:sz w:val="20"/>
          <w:szCs w:val="20"/>
        </w:rPr>
      </w:pPr>
      <w:r w:rsidRPr="00B37169">
        <w:rPr>
          <w:rFonts w:ascii="Verdana" w:hAnsi="Verdana"/>
          <w:sz w:val="20"/>
          <w:szCs w:val="20"/>
        </w:rPr>
        <w:t>Не</w:t>
      </w:r>
    </w:p>
    <w:p w14:paraId="3E6415EB" w14:textId="77777777" w:rsidR="00B37169" w:rsidRPr="00B37169" w:rsidRDefault="00B37169" w:rsidP="00B37169">
      <w:pPr>
        <w:jc w:val="both"/>
        <w:rPr>
          <w:rFonts w:ascii="Verdana" w:hAnsi="Verdana"/>
          <w:sz w:val="20"/>
          <w:szCs w:val="20"/>
        </w:rPr>
      </w:pPr>
    </w:p>
    <w:p w14:paraId="20A9B103"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17.1. Разходвани средства за отчетната година за проектиране (в лева):</w:t>
      </w:r>
    </w:p>
    <w:p w14:paraId="28F8955C" w14:textId="77777777" w:rsidR="00B37169" w:rsidRPr="00B37169" w:rsidRDefault="00B37169" w:rsidP="00B37169">
      <w:pPr>
        <w:jc w:val="both"/>
        <w:rPr>
          <w:rFonts w:ascii="Verdana" w:hAnsi="Verdana"/>
          <w:sz w:val="20"/>
          <w:szCs w:val="20"/>
        </w:rPr>
      </w:pPr>
      <w:r w:rsidRPr="00B37169">
        <w:rPr>
          <w:rFonts w:ascii="Verdana" w:hAnsi="Verdana"/>
          <w:sz w:val="20"/>
          <w:szCs w:val="20"/>
        </w:rPr>
        <w:t>240,000</w:t>
      </w:r>
    </w:p>
    <w:p w14:paraId="6386B905" w14:textId="77777777" w:rsidR="00B37169" w:rsidRPr="00B37169" w:rsidRDefault="00B37169" w:rsidP="00B37169">
      <w:pPr>
        <w:jc w:val="both"/>
        <w:rPr>
          <w:rFonts w:ascii="Verdana" w:hAnsi="Verdana"/>
          <w:sz w:val="20"/>
          <w:szCs w:val="20"/>
        </w:rPr>
      </w:pPr>
    </w:p>
    <w:p w14:paraId="4274E369"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17.2. Разходвани средства за отчетната година за ново строителство (в лева):</w:t>
      </w:r>
    </w:p>
    <w:p w14:paraId="194510E2" w14:textId="77777777" w:rsidR="00B37169" w:rsidRPr="00B37169" w:rsidRDefault="00B37169" w:rsidP="00B37169">
      <w:pPr>
        <w:jc w:val="both"/>
        <w:rPr>
          <w:rFonts w:ascii="Verdana" w:hAnsi="Verdana"/>
          <w:sz w:val="20"/>
          <w:szCs w:val="20"/>
        </w:rPr>
      </w:pPr>
      <w:r w:rsidRPr="00B37169">
        <w:rPr>
          <w:rFonts w:ascii="Verdana" w:hAnsi="Verdana"/>
          <w:sz w:val="20"/>
          <w:szCs w:val="20"/>
        </w:rPr>
        <w:t>0</w:t>
      </w:r>
    </w:p>
    <w:p w14:paraId="09A56A7F" w14:textId="77777777" w:rsidR="00B37169" w:rsidRPr="00B37169" w:rsidRDefault="00B37169" w:rsidP="00B37169">
      <w:pPr>
        <w:jc w:val="both"/>
        <w:rPr>
          <w:rFonts w:ascii="Verdana" w:hAnsi="Verdana"/>
          <w:sz w:val="20"/>
          <w:szCs w:val="20"/>
        </w:rPr>
      </w:pPr>
    </w:p>
    <w:p w14:paraId="29F34D0D"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17.3. Разходвани средства за отчетната година за текущ ремонт и поддържане (в лева):</w:t>
      </w:r>
    </w:p>
    <w:p w14:paraId="75DFA710" w14:textId="77777777" w:rsidR="00B37169" w:rsidRPr="00B37169" w:rsidRDefault="00B37169" w:rsidP="00B37169">
      <w:pPr>
        <w:jc w:val="both"/>
        <w:rPr>
          <w:rFonts w:ascii="Verdana" w:hAnsi="Verdana"/>
          <w:sz w:val="20"/>
          <w:szCs w:val="20"/>
        </w:rPr>
      </w:pPr>
      <w:r w:rsidRPr="00B37169">
        <w:rPr>
          <w:rFonts w:ascii="Verdana" w:hAnsi="Verdana"/>
          <w:sz w:val="20"/>
          <w:szCs w:val="20"/>
        </w:rPr>
        <w:t>250,000</w:t>
      </w:r>
    </w:p>
    <w:p w14:paraId="20190B9F" w14:textId="77777777" w:rsidR="00B37169" w:rsidRPr="00B37169" w:rsidRDefault="00B37169" w:rsidP="00B37169">
      <w:pPr>
        <w:jc w:val="both"/>
        <w:rPr>
          <w:rFonts w:ascii="Verdana" w:hAnsi="Verdana"/>
          <w:sz w:val="20"/>
          <w:szCs w:val="20"/>
        </w:rPr>
      </w:pPr>
    </w:p>
    <w:p w14:paraId="7BDFA182"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17.4. Разходвани средства за отчетната година за основен ремонт и реконструкции (в лева):</w:t>
      </w:r>
    </w:p>
    <w:p w14:paraId="4D43F4C2" w14:textId="77777777" w:rsidR="00B37169" w:rsidRPr="00B37169" w:rsidRDefault="00B37169" w:rsidP="00B37169">
      <w:pPr>
        <w:jc w:val="both"/>
        <w:rPr>
          <w:rFonts w:ascii="Verdana" w:hAnsi="Verdana"/>
          <w:sz w:val="20"/>
          <w:szCs w:val="20"/>
        </w:rPr>
      </w:pPr>
      <w:r w:rsidRPr="00B37169">
        <w:rPr>
          <w:rFonts w:ascii="Verdana" w:hAnsi="Verdana"/>
          <w:sz w:val="20"/>
          <w:szCs w:val="20"/>
        </w:rPr>
        <w:t>22,000,000</w:t>
      </w:r>
    </w:p>
    <w:p w14:paraId="43118C1F" w14:textId="77777777" w:rsidR="00B37169" w:rsidRPr="00B37169" w:rsidRDefault="00B37169" w:rsidP="00B37169">
      <w:pPr>
        <w:jc w:val="both"/>
        <w:rPr>
          <w:rFonts w:ascii="Verdana" w:hAnsi="Verdana"/>
          <w:sz w:val="20"/>
          <w:szCs w:val="20"/>
        </w:rPr>
      </w:pPr>
    </w:p>
    <w:p w14:paraId="13394C58"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17.5. Общо разходвани средства по т. 17 (в лева):</w:t>
      </w:r>
    </w:p>
    <w:p w14:paraId="18327F99" w14:textId="77777777" w:rsidR="00B37169" w:rsidRPr="00B37169" w:rsidRDefault="00B37169" w:rsidP="00B37169">
      <w:pPr>
        <w:jc w:val="both"/>
        <w:rPr>
          <w:rFonts w:ascii="Verdana" w:hAnsi="Verdana"/>
          <w:sz w:val="20"/>
          <w:szCs w:val="20"/>
        </w:rPr>
      </w:pPr>
      <w:r w:rsidRPr="00B37169">
        <w:rPr>
          <w:rFonts w:ascii="Verdana" w:hAnsi="Verdana"/>
          <w:sz w:val="20"/>
          <w:szCs w:val="20"/>
        </w:rPr>
        <w:t>22,490,000</w:t>
      </w:r>
    </w:p>
    <w:p w14:paraId="6455C9D3" w14:textId="77777777" w:rsidR="00B37169" w:rsidRPr="00B37169" w:rsidRDefault="00B37169" w:rsidP="00B37169">
      <w:pPr>
        <w:jc w:val="both"/>
        <w:rPr>
          <w:rFonts w:ascii="Verdana" w:hAnsi="Verdana"/>
          <w:sz w:val="20"/>
          <w:szCs w:val="20"/>
        </w:rPr>
      </w:pPr>
    </w:p>
    <w:p w14:paraId="4A2C9B2A"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18. 1. Вложени собствени средства (в лева):</w:t>
      </w:r>
    </w:p>
    <w:p w14:paraId="2C49693C" w14:textId="77777777" w:rsidR="00B37169" w:rsidRPr="00B37169" w:rsidRDefault="00B37169" w:rsidP="00B37169">
      <w:pPr>
        <w:jc w:val="both"/>
        <w:rPr>
          <w:rFonts w:ascii="Verdana" w:hAnsi="Verdana"/>
          <w:sz w:val="20"/>
          <w:szCs w:val="20"/>
        </w:rPr>
      </w:pPr>
      <w:r w:rsidRPr="00B37169">
        <w:rPr>
          <w:rFonts w:ascii="Verdana" w:hAnsi="Verdana"/>
          <w:sz w:val="20"/>
          <w:szCs w:val="20"/>
        </w:rPr>
        <w:t>490,000</w:t>
      </w:r>
    </w:p>
    <w:p w14:paraId="1756E782" w14:textId="77777777" w:rsidR="00B37169" w:rsidRPr="00B37169" w:rsidRDefault="00B37169" w:rsidP="00B37169">
      <w:pPr>
        <w:jc w:val="both"/>
        <w:rPr>
          <w:rFonts w:ascii="Verdana" w:hAnsi="Verdana"/>
          <w:sz w:val="20"/>
          <w:szCs w:val="20"/>
        </w:rPr>
      </w:pPr>
    </w:p>
    <w:p w14:paraId="7BFC2F5A"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18.2. Вложени средства - трансфери от държавния бюджет (в лева):</w:t>
      </w:r>
    </w:p>
    <w:p w14:paraId="14B19AB1" w14:textId="77777777" w:rsidR="00B37169" w:rsidRPr="00B37169" w:rsidRDefault="00B37169" w:rsidP="00B37169">
      <w:pPr>
        <w:jc w:val="both"/>
        <w:rPr>
          <w:rFonts w:ascii="Verdana" w:hAnsi="Verdana"/>
          <w:sz w:val="20"/>
          <w:szCs w:val="20"/>
        </w:rPr>
      </w:pPr>
      <w:r w:rsidRPr="00B37169">
        <w:rPr>
          <w:rFonts w:ascii="Verdana" w:hAnsi="Verdana"/>
          <w:sz w:val="20"/>
          <w:szCs w:val="20"/>
        </w:rPr>
        <w:t>22,000,000</w:t>
      </w:r>
    </w:p>
    <w:p w14:paraId="7C8829AD" w14:textId="77777777" w:rsidR="00B37169" w:rsidRPr="00B37169" w:rsidRDefault="00B37169" w:rsidP="00B37169">
      <w:pPr>
        <w:jc w:val="both"/>
        <w:rPr>
          <w:rFonts w:ascii="Verdana" w:hAnsi="Verdana"/>
          <w:sz w:val="20"/>
          <w:szCs w:val="20"/>
        </w:rPr>
      </w:pPr>
    </w:p>
    <w:p w14:paraId="0EB3C697"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18.3. Вложени средства - външно финансиране със средства от ЕС (в лева):</w:t>
      </w:r>
    </w:p>
    <w:p w14:paraId="21D64255" w14:textId="77777777" w:rsidR="00B37169" w:rsidRPr="00B37169" w:rsidRDefault="00B37169" w:rsidP="00B37169">
      <w:pPr>
        <w:jc w:val="both"/>
        <w:rPr>
          <w:rFonts w:ascii="Verdana" w:hAnsi="Verdana"/>
          <w:sz w:val="20"/>
          <w:szCs w:val="20"/>
        </w:rPr>
      </w:pPr>
      <w:r w:rsidRPr="00B37169">
        <w:rPr>
          <w:rFonts w:ascii="Verdana" w:hAnsi="Verdana"/>
          <w:sz w:val="20"/>
          <w:szCs w:val="20"/>
        </w:rPr>
        <w:t>0</w:t>
      </w:r>
    </w:p>
    <w:p w14:paraId="33BB888D" w14:textId="77777777" w:rsidR="00B37169" w:rsidRPr="00B37169" w:rsidRDefault="00B37169" w:rsidP="00B37169">
      <w:pPr>
        <w:jc w:val="both"/>
        <w:rPr>
          <w:rFonts w:ascii="Verdana" w:hAnsi="Verdana"/>
          <w:sz w:val="20"/>
          <w:szCs w:val="20"/>
        </w:rPr>
      </w:pPr>
    </w:p>
    <w:p w14:paraId="3C72629D"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18.4. Други вложени средства (в лева):</w:t>
      </w:r>
    </w:p>
    <w:p w14:paraId="0B3DEF44" w14:textId="77777777" w:rsidR="00B37169" w:rsidRPr="00B37169" w:rsidRDefault="00B37169" w:rsidP="00B37169">
      <w:pPr>
        <w:jc w:val="both"/>
        <w:rPr>
          <w:rFonts w:ascii="Verdana" w:hAnsi="Verdana"/>
          <w:sz w:val="20"/>
          <w:szCs w:val="20"/>
        </w:rPr>
      </w:pPr>
      <w:r w:rsidRPr="00B37169">
        <w:rPr>
          <w:rFonts w:ascii="Verdana" w:hAnsi="Verdana"/>
          <w:sz w:val="20"/>
          <w:szCs w:val="20"/>
        </w:rPr>
        <w:t>0</w:t>
      </w:r>
    </w:p>
    <w:p w14:paraId="6210A917" w14:textId="77777777" w:rsidR="00B37169" w:rsidRPr="00B37169" w:rsidRDefault="00B37169" w:rsidP="00B37169">
      <w:pPr>
        <w:jc w:val="both"/>
        <w:rPr>
          <w:rFonts w:ascii="Verdana" w:hAnsi="Verdana"/>
          <w:sz w:val="20"/>
          <w:szCs w:val="20"/>
        </w:rPr>
      </w:pPr>
    </w:p>
    <w:p w14:paraId="3433C9B2"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lastRenderedPageBreak/>
        <w:t>19.1. Планирани средства за текущата година за проектиране (в Евро):</w:t>
      </w:r>
    </w:p>
    <w:p w14:paraId="41CD928C" w14:textId="77777777" w:rsidR="00B37169" w:rsidRPr="00B37169" w:rsidRDefault="00B37169" w:rsidP="00B37169">
      <w:pPr>
        <w:jc w:val="both"/>
        <w:rPr>
          <w:rFonts w:ascii="Verdana" w:hAnsi="Verdana"/>
          <w:sz w:val="20"/>
          <w:szCs w:val="20"/>
        </w:rPr>
      </w:pPr>
      <w:r w:rsidRPr="00B37169">
        <w:rPr>
          <w:rFonts w:ascii="Verdana" w:hAnsi="Verdana"/>
          <w:sz w:val="20"/>
          <w:szCs w:val="20"/>
        </w:rPr>
        <w:t>130,000</w:t>
      </w:r>
    </w:p>
    <w:p w14:paraId="067BD962" w14:textId="77777777" w:rsidR="00B37169" w:rsidRPr="00B37169" w:rsidRDefault="00B37169" w:rsidP="00B37169">
      <w:pPr>
        <w:jc w:val="both"/>
        <w:rPr>
          <w:rFonts w:ascii="Verdana" w:hAnsi="Verdana"/>
          <w:sz w:val="20"/>
          <w:szCs w:val="20"/>
        </w:rPr>
      </w:pPr>
    </w:p>
    <w:p w14:paraId="584F33E1"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19.2. Планирани средства за текущата година за ново строителство (в Евро):</w:t>
      </w:r>
    </w:p>
    <w:p w14:paraId="7186302D" w14:textId="77777777" w:rsidR="00B37169" w:rsidRPr="00B37169" w:rsidRDefault="00B37169" w:rsidP="00B37169">
      <w:pPr>
        <w:jc w:val="both"/>
        <w:rPr>
          <w:rFonts w:ascii="Verdana" w:hAnsi="Verdana"/>
          <w:sz w:val="20"/>
          <w:szCs w:val="20"/>
        </w:rPr>
      </w:pPr>
      <w:r w:rsidRPr="00B37169">
        <w:rPr>
          <w:rFonts w:ascii="Verdana" w:hAnsi="Verdana"/>
          <w:sz w:val="20"/>
          <w:szCs w:val="20"/>
        </w:rPr>
        <w:t>960,000</w:t>
      </w:r>
    </w:p>
    <w:p w14:paraId="43F32EB3" w14:textId="77777777" w:rsidR="00B37169" w:rsidRPr="00B37169" w:rsidRDefault="00B37169" w:rsidP="00B37169">
      <w:pPr>
        <w:jc w:val="both"/>
        <w:rPr>
          <w:rFonts w:ascii="Verdana" w:hAnsi="Verdana"/>
          <w:sz w:val="20"/>
          <w:szCs w:val="20"/>
        </w:rPr>
      </w:pPr>
    </w:p>
    <w:p w14:paraId="635368B5"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19.3. Планирани средства за текущата година за текущ ремонт и поддържане (в Евро):</w:t>
      </w:r>
    </w:p>
    <w:p w14:paraId="11E4E63C" w14:textId="77777777" w:rsidR="00B37169" w:rsidRPr="00B37169" w:rsidRDefault="00B37169" w:rsidP="00B37169">
      <w:pPr>
        <w:jc w:val="both"/>
        <w:rPr>
          <w:rFonts w:ascii="Verdana" w:hAnsi="Verdana"/>
          <w:sz w:val="20"/>
          <w:szCs w:val="20"/>
        </w:rPr>
      </w:pPr>
      <w:r w:rsidRPr="00B37169">
        <w:rPr>
          <w:rFonts w:ascii="Verdana" w:hAnsi="Verdana"/>
          <w:sz w:val="20"/>
          <w:szCs w:val="20"/>
        </w:rPr>
        <w:t>450,000</w:t>
      </w:r>
    </w:p>
    <w:p w14:paraId="156156A7" w14:textId="77777777" w:rsidR="00B37169" w:rsidRPr="00B37169" w:rsidRDefault="00B37169" w:rsidP="00B37169">
      <w:pPr>
        <w:jc w:val="both"/>
        <w:rPr>
          <w:rFonts w:ascii="Verdana" w:hAnsi="Verdana"/>
          <w:sz w:val="20"/>
          <w:szCs w:val="20"/>
        </w:rPr>
      </w:pPr>
    </w:p>
    <w:p w14:paraId="524609C0"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19.4. Планирани средства за текущата година за основен ремонт и реконструкции (в Евро):</w:t>
      </w:r>
    </w:p>
    <w:p w14:paraId="63F0F6B8" w14:textId="77777777" w:rsidR="00B37169" w:rsidRPr="00B37169" w:rsidRDefault="00B37169" w:rsidP="00B37169">
      <w:pPr>
        <w:jc w:val="both"/>
        <w:rPr>
          <w:rFonts w:ascii="Verdana" w:hAnsi="Verdana"/>
          <w:sz w:val="20"/>
          <w:szCs w:val="20"/>
        </w:rPr>
      </w:pPr>
      <w:r w:rsidRPr="00B37169">
        <w:rPr>
          <w:rFonts w:ascii="Verdana" w:hAnsi="Verdana"/>
          <w:sz w:val="20"/>
          <w:szCs w:val="20"/>
        </w:rPr>
        <w:t>860,000</w:t>
      </w:r>
    </w:p>
    <w:p w14:paraId="2E35E73B" w14:textId="77777777" w:rsidR="00B37169" w:rsidRPr="00B37169" w:rsidRDefault="00B37169" w:rsidP="00B37169">
      <w:pPr>
        <w:jc w:val="both"/>
        <w:rPr>
          <w:rFonts w:ascii="Verdana" w:hAnsi="Verdana"/>
          <w:sz w:val="20"/>
          <w:szCs w:val="20"/>
        </w:rPr>
      </w:pPr>
    </w:p>
    <w:p w14:paraId="64F49BF9"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20. Извършвани ли са през отчетната година дейности по текущ ремонт и поддържане?</w:t>
      </w:r>
    </w:p>
    <w:p w14:paraId="17107B9F" w14:textId="77777777" w:rsidR="00B37169" w:rsidRPr="00B37169" w:rsidRDefault="00B37169" w:rsidP="00B37169">
      <w:pPr>
        <w:jc w:val="both"/>
        <w:rPr>
          <w:rFonts w:ascii="Verdana" w:hAnsi="Verdana"/>
          <w:sz w:val="20"/>
          <w:szCs w:val="20"/>
        </w:rPr>
      </w:pPr>
      <w:r w:rsidRPr="00B37169">
        <w:rPr>
          <w:rFonts w:ascii="Verdana" w:hAnsi="Verdana"/>
          <w:sz w:val="20"/>
          <w:szCs w:val="20"/>
        </w:rPr>
        <w:t>Да</w:t>
      </w:r>
    </w:p>
    <w:p w14:paraId="6E634645" w14:textId="77777777" w:rsidR="00B37169" w:rsidRPr="00B37169" w:rsidRDefault="00B37169" w:rsidP="00B37169">
      <w:pPr>
        <w:jc w:val="both"/>
        <w:rPr>
          <w:rFonts w:ascii="Verdana" w:hAnsi="Verdana"/>
          <w:sz w:val="20"/>
          <w:szCs w:val="20"/>
        </w:rPr>
      </w:pPr>
    </w:p>
    <w:p w14:paraId="718BB827"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20.1. Извършвани ли са през отчетната година дейности по настилки по текущ ремонт и поддържане?</w:t>
      </w:r>
    </w:p>
    <w:p w14:paraId="1824B05F" w14:textId="77777777" w:rsidR="00B37169" w:rsidRPr="00B37169" w:rsidRDefault="00B37169" w:rsidP="00B37169">
      <w:pPr>
        <w:jc w:val="both"/>
        <w:rPr>
          <w:rFonts w:ascii="Verdana" w:hAnsi="Verdana"/>
          <w:sz w:val="20"/>
          <w:szCs w:val="20"/>
        </w:rPr>
      </w:pPr>
      <w:r w:rsidRPr="00B37169">
        <w:rPr>
          <w:rFonts w:ascii="Verdana" w:hAnsi="Verdana"/>
          <w:sz w:val="20"/>
          <w:szCs w:val="20"/>
        </w:rPr>
        <w:t>Да</w:t>
      </w:r>
    </w:p>
    <w:p w14:paraId="528EFE42" w14:textId="77777777" w:rsidR="00B37169" w:rsidRPr="00B37169" w:rsidRDefault="00B37169" w:rsidP="00B37169">
      <w:pPr>
        <w:jc w:val="both"/>
        <w:rPr>
          <w:rFonts w:ascii="Verdana" w:hAnsi="Verdana"/>
          <w:sz w:val="20"/>
          <w:szCs w:val="20"/>
        </w:rPr>
      </w:pPr>
    </w:p>
    <w:p w14:paraId="52BD0A55"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20.1.1. Площ (кв. м):</w:t>
      </w:r>
    </w:p>
    <w:p w14:paraId="39424F59" w14:textId="77777777" w:rsidR="00B37169" w:rsidRPr="00B37169" w:rsidRDefault="00B37169" w:rsidP="00B37169">
      <w:pPr>
        <w:jc w:val="both"/>
        <w:rPr>
          <w:rFonts w:ascii="Verdana" w:hAnsi="Verdana"/>
          <w:sz w:val="20"/>
          <w:szCs w:val="20"/>
        </w:rPr>
      </w:pPr>
      <w:r w:rsidRPr="00B37169">
        <w:rPr>
          <w:rFonts w:ascii="Verdana" w:hAnsi="Verdana"/>
          <w:sz w:val="20"/>
          <w:szCs w:val="20"/>
        </w:rPr>
        <w:t>24,000</w:t>
      </w:r>
    </w:p>
    <w:p w14:paraId="3FEAD576" w14:textId="77777777" w:rsidR="00B37169" w:rsidRPr="00B37169" w:rsidRDefault="00B37169" w:rsidP="00B37169">
      <w:pPr>
        <w:jc w:val="both"/>
        <w:rPr>
          <w:rFonts w:ascii="Verdana" w:hAnsi="Verdana"/>
          <w:sz w:val="20"/>
          <w:szCs w:val="20"/>
        </w:rPr>
      </w:pPr>
    </w:p>
    <w:p w14:paraId="2F0BD853"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20.2. Извършвани ли са през отчетната година дейности по тротоари по текущ ремонт и поддържане?</w:t>
      </w:r>
    </w:p>
    <w:p w14:paraId="7476B46D" w14:textId="77777777" w:rsidR="00B37169" w:rsidRPr="00B37169" w:rsidRDefault="00B37169" w:rsidP="00B37169">
      <w:pPr>
        <w:jc w:val="both"/>
        <w:rPr>
          <w:rFonts w:ascii="Verdana" w:hAnsi="Verdana"/>
          <w:sz w:val="20"/>
          <w:szCs w:val="20"/>
        </w:rPr>
      </w:pPr>
      <w:r w:rsidRPr="00B37169">
        <w:rPr>
          <w:rFonts w:ascii="Verdana" w:hAnsi="Verdana"/>
          <w:sz w:val="20"/>
          <w:szCs w:val="20"/>
        </w:rPr>
        <w:t>Да</w:t>
      </w:r>
    </w:p>
    <w:p w14:paraId="08F4B65B" w14:textId="77777777" w:rsidR="00B37169" w:rsidRPr="00B37169" w:rsidRDefault="00B37169" w:rsidP="00B37169">
      <w:pPr>
        <w:jc w:val="both"/>
        <w:rPr>
          <w:rFonts w:ascii="Verdana" w:hAnsi="Verdana"/>
          <w:sz w:val="20"/>
          <w:szCs w:val="20"/>
        </w:rPr>
      </w:pPr>
    </w:p>
    <w:p w14:paraId="2F04852B"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20.2.1. Площ (кв. м):</w:t>
      </w:r>
    </w:p>
    <w:p w14:paraId="5B75A0BB" w14:textId="77777777" w:rsidR="00B37169" w:rsidRPr="00B37169" w:rsidRDefault="00B37169" w:rsidP="00B37169">
      <w:pPr>
        <w:jc w:val="both"/>
        <w:rPr>
          <w:rFonts w:ascii="Verdana" w:hAnsi="Verdana"/>
          <w:sz w:val="20"/>
          <w:szCs w:val="20"/>
        </w:rPr>
      </w:pPr>
      <w:r w:rsidRPr="00B37169">
        <w:rPr>
          <w:rFonts w:ascii="Verdana" w:hAnsi="Verdana"/>
          <w:sz w:val="20"/>
          <w:szCs w:val="20"/>
        </w:rPr>
        <w:t>18,000</w:t>
      </w:r>
    </w:p>
    <w:p w14:paraId="4AA4052B" w14:textId="77777777" w:rsidR="00B37169" w:rsidRPr="00B37169" w:rsidRDefault="00B37169" w:rsidP="00B37169">
      <w:pPr>
        <w:jc w:val="both"/>
        <w:rPr>
          <w:rFonts w:ascii="Verdana" w:hAnsi="Verdana"/>
          <w:sz w:val="20"/>
          <w:szCs w:val="20"/>
        </w:rPr>
      </w:pPr>
    </w:p>
    <w:p w14:paraId="1167174B"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20.3. Извършвани ли са през отчетната година дейности по сигнализиране с пътни знаци по текущ ремонт и поддържане?</w:t>
      </w:r>
    </w:p>
    <w:p w14:paraId="3AF55577" w14:textId="77777777" w:rsidR="00B37169" w:rsidRPr="00B37169" w:rsidRDefault="00B37169" w:rsidP="00B37169">
      <w:pPr>
        <w:jc w:val="both"/>
        <w:rPr>
          <w:rFonts w:ascii="Verdana" w:hAnsi="Verdana"/>
          <w:sz w:val="20"/>
          <w:szCs w:val="20"/>
        </w:rPr>
      </w:pPr>
      <w:r w:rsidRPr="00B37169">
        <w:rPr>
          <w:rFonts w:ascii="Verdana" w:hAnsi="Verdana"/>
          <w:sz w:val="20"/>
          <w:szCs w:val="20"/>
        </w:rPr>
        <w:t>Да</w:t>
      </w:r>
    </w:p>
    <w:p w14:paraId="70DC7910" w14:textId="77777777" w:rsidR="00B37169" w:rsidRPr="00B37169" w:rsidRDefault="00B37169" w:rsidP="00B37169">
      <w:pPr>
        <w:jc w:val="both"/>
        <w:rPr>
          <w:rFonts w:ascii="Verdana" w:hAnsi="Verdana"/>
          <w:sz w:val="20"/>
          <w:szCs w:val="20"/>
        </w:rPr>
      </w:pPr>
    </w:p>
    <w:p w14:paraId="551D5BEA"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20.3.1. Брой пътни знаци:</w:t>
      </w:r>
    </w:p>
    <w:p w14:paraId="625BF8A5" w14:textId="77777777" w:rsidR="00B37169" w:rsidRPr="00B37169" w:rsidRDefault="00B37169" w:rsidP="00B37169">
      <w:pPr>
        <w:jc w:val="both"/>
        <w:rPr>
          <w:rFonts w:ascii="Verdana" w:hAnsi="Verdana"/>
          <w:sz w:val="20"/>
          <w:szCs w:val="20"/>
        </w:rPr>
      </w:pPr>
      <w:r w:rsidRPr="00B37169">
        <w:rPr>
          <w:rFonts w:ascii="Verdana" w:hAnsi="Verdana"/>
          <w:sz w:val="20"/>
          <w:szCs w:val="20"/>
        </w:rPr>
        <w:t>97</w:t>
      </w:r>
    </w:p>
    <w:p w14:paraId="7D5ECD92" w14:textId="77777777" w:rsidR="00B37169" w:rsidRPr="00B37169" w:rsidRDefault="00B37169" w:rsidP="00B37169">
      <w:pPr>
        <w:jc w:val="both"/>
        <w:rPr>
          <w:rFonts w:ascii="Verdana" w:hAnsi="Verdana"/>
          <w:sz w:val="20"/>
          <w:szCs w:val="20"/>
        </w:rPr>
      </w:pPr>
    </w:p>
    <w:p w14:paraId="39014F01"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20.4. Извършвани ли са през отчетната година дейности по сигнализиране с пътна маркировка по текущ ремонт и поддържане?</w:t>
      </w:r>
    </w:p>
    <w:p w14:paraId="0240A1AC" w14:textId="77777777" w:rsidR="00B37169" w:rsidRPr="00B37169" w:rsidRDefault="00B37169" w:rsidP="00B37169">
      <w:pPr>
        <w:jc w:val="both"/>
        <w:rPr>
          <w:rFonts w:ascii="Verdana" w:hAnsi="Verdana"/>
          <w:sz w:val="20"/>
          <w:szCs w:val="20"/>
        </w:rPr>
      </w:pPr>
      <w:r w:rsidRPr="00B37169">
        <w:rPr>
          <w:rFonts w:ascii="Verdana" w:hAnsi="Verdana"/>
          <w:sz w:val="20"/>
          <w:szCs w:val="20"/>
        </w:rPr>
        <w:t>Да</w:t>
      </w:r>
    </w:p>
    <w:p w14:paraId="048701D4" w14:textId="77777777" w:rsidR="00B37169" w:rsidRPr="00B37169" w:rsidRDefault="00B37169" w:rsidP="00B37169">
      <w:pPr>
        <w:jc w:val="both"/>
        <w:rPr>
          <w:rFonts w:ascii="Verdana" w:hAnsi="Verdana"/>
          <w:sz w:val="20"/>
          <w:szCs w:val="20"/>
        </w:rPr>
      </w:pPr>
    </w:p>
    <w:p w14:paraId="4A5DDA4A"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20.4.1. Площ (кв. м):</w:t>
      </w:r>
    </w:p>
    <w:p w14:paraId="0D8C232A" w14:textId="77777777" w:rsidR="00B37169" w:rsidRPr="00B37169" w:rsidRDefault="00B37169" w:rsidP="00B37169">
      <w:pPr>
        <w:jc w:val="both"/>
        <w:rPr>
          <w:rFonts w:ascii="Verdana" w:hAnsi="Verdana"/>
          <w:sz w:val="20"/>
          <w:szCs w:val="20"/>
        </w:rPr>
      </w:pPr>
      <w:r w:rsidRPr="00B37169">
        <w:rPr>
          <w:rFonts w:ascii="Verdana" w:hAnsi="Verdana"/>
          <w:sz w:val="20"/>
          <w:szCs w:val="20"/>
        </w:rPr>
        <w:t>2,400</w:t>
      </w:r>
    </w:p>
    <w:p w14:paraId="542DC817" w14:textId="77777777" w:rsidR="00B37169" w:rsidRPr="00B37169" w:rsidRDefault="00B37169" w:rsidP="00B37169">
      <w:pPr>
        <w:jc w:val="both"/>
        <w:rPr>
          <w:rFonts w:ascii="Verdana" w:hAnsi="Verdana"/>
          <w:sz w:val="20"/>
          <w:szCs w:val="20"/>
        </w:rPr>
      </w:pPr>
    </w:p>
    <w:p w14:paraId="7B61FF48"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lastRenderedPageBreak/>
        <w:t>20.5. Извършвани ли са през отчетната година дейности по ограничителни системи за пътища по текущ ремонт и поддържане?</w:t>
      </w:r>
    </w:p>
    <w:p w14:paraId="798B60B1" w14:textId="77777777" w:rsidR="00B37169" w:rsidRPr="00B37169" w:rsidRDefault="00B37169" w:rsidP="00B37169">
      <w:pPr>
        <w:jc w:val="both"/>
        <w:rPr>
          <w:rFonts w:ascii="Verdana" w:hAnsi="Verdana"/>
          <w:sz w:val="20"/>
          <w:szCs w:val="20"/>
        </w:rPr>
      </w:pPr>
      <w:r w:rsidRPr="00B37169">
        <w:rPr>
          <w:rFonts w:ascii="Verdana" w:hAnsi="Verdana"/>
          <w:sz w:val="20"/>
          <w:szCs w:val="20"/>
        </w:rPr>
        <w:t>Да</w:t>
      </w:r>
    </w:p>
    <w:p w14:paraId="73096A19" w14:textId="77777777" w:rsidR="00B37169" w:rsidRPr="00B37169" w:rsidRDefault="00B37169" w:rsidP="00B37169">
      <w:pPr>
        <w:jc w:val="both"/>
        <w:rPr>
          <w:rFonts w:ascii="Verdana" w:hAnsi="Verdana"/>
          <w:sz w:val="20"/>
          <w:szCs w:val="20"/>
        </w:rPr>
      </w:pPr>
    </w:p>
    <w:p w14:paraId="4B382E67"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20.5.1. Дължина (м):</w:t>
      </w:r>
    </w:p>
    <w:p w14:paraId="4558FFDB" w14:textId="77777777" w:rsidR="00B37169" w:rsidRPr="00B37169" w:rsidRDefault="00B37169" w:rsidP="00B37169">
      <w:pPr>
        <w:jc w:val="both"/>
        <w:rPr>
          <w:rFonts w:ascii="Verdana" w:hAnsi="Verdana"/>
          <w:sz w:val="20"/>
          <w:szCs w:val="20"/>
        </w:rPr>
      </w:pPr>
      <w:r w:rsidRPr="00B37169">
        <w:rPr>
          <w:rFonts w:ascii="Verdana" w:hAnsi="Verdana"/>
          <w:sz w:val="20"/>
          <w:szCs w:val="20"/>
        </w:rPr>
        <w:t>124</w:t>
      </w:r>
    </w:p>
    <w:p w14:paraId="025C579E" w14:textId="77777777" w:rsidR="00B37169" w:rsidRPr="00B37169" w:rsidRDefault="00B37169" w:rsidP="00B37169">
      <w:pPr>
        <w:jc w:val="both"/>
        <w:rPr>
          <w:rFonts w:ascii="Verdana" w:hAnsi="Verdana"/>
          <w:sz w:val="20"/>
          <w:szCs w:val="20"/>
        </w:rPr>
      </w:pPr>
    </w:p>
    <w:p w14:paraId="2B9A00D2"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20.6. Извършвани ли са през отчетната година дейности по отводняване (банкети, окопи и шахти) по текущ ремонт и поддържане?</w:t>
      </w:r>
    </w:p>
    <w:p w14:paraId="4E1E4983" w14:textId="77777777" w:rsidR="00B37169" w:rsidRPr="00B37169" w:rsidRDefault="00B37169" w:rsidP="00B37169">
      <w:pPr>
        <w:jc w:val="both"/>
        <w:rPr>
          <w:rFonts w:ascii="Verdana" w:hAnsi="Verdana"/>
          <w:sz w:val="20"/>
          <w:szCs w:val="20"/>
        </w:rPr>
      </w:pPr>
      <w:r w:rsidRPr="00B37169">
        <w:rPr>
          <w:rFonts w:ascii="Verdana" w:hAnsi="Verdana"/>
          <w:sz w:val="20"/>
          <w:szCs w:val="20"/>
        </w:rPr>
        <w:t>Да</w:t>
      </w:r>
    </w:p>
    <w:p w14:paraId="7AF71388" w14:textId="77777777" w:rsidR="00B37169" w:rsidRPr="00B37169" w:rsidRDefault="00B37169" w:rsidP="00B37169">
      <w:pPr>
        <w:jc w:val="both"/>
        <w:rPr>
          <w:rFonts w:ascii="Verdana" w:hAnsi="Verdana"/>
          <w:sz w:val="20"/>
          <w:szCs w:val="20"/>
        </w:rPr>
      </w:pPr>
    </w:p>
    <w:p w14:paraId="73B54CA7"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20.6.1. Дължина (м):</w:t>
      </w:r>
    </w:p>
    <w:p w14:paraId="0D4A9370" w14:textId="77777777" w:rsidR="00B37169" w:rsidRPr="00B37169" w:rsidRDefault="00B37169" w:rsidP="00B37169">
      <w:pPr>
        <w:jc w:val="both"/>
        <w:rPr>
          <w:rFonts w:ascii="Verdana" w:hAnsi="Verdana"/>
          <w:sz w:val="20"/>
          <w:szCs w:val="20"/>
        </w:rPr>
      </w:pPr>
      <w:r w:rsidRPr="00B37169">
        <w:rPr>
          <w:rFonts w:ascii="Verdana" w:hAnsi="Verdana"/>
          <w:sz w:val="20"/>
          <w:szCs w:val="20"/>
        </w:rPr>
        <w:t>127</w:t>
      </w:r>
    </w:p>
    <w:p w14:paraId="0106F167" w14:textId="77777777" w:rsidR="00B37169" w:rsidRPr="00B37169" w:rsidRDefault="00B37169" w:rsidP="00B37169">
      <w:pPr>
        <w:jc w:val="both"/>
        <w:rPr>
          <w:rFonts w:ascii="Verdana" w:hAnsi="Verdana"/>
          <w:sz w:val="20"/>
          <w:szCs w:val="20"/>
        </w:rPr>
      </w:pPr>
    </w:p>
    <w:p w14:paraId="0267BB5D"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20.7. Извършвани ли са през отчетната година дейности по крайпътно пространство (почистване на растителност и обезопасяване на неподвижни препятствия) по текущ ремонт и поддържане?</w:t>
      </w:r>
    </w:p>
    <w:p w14:paraId="608B8213" w14:textId="77777777" w:rsidR="00B37169" w:rsidRPr="00B37169" w:rsidRDefault="00B37169" w:rsidP="00B37169">
      <w:pPr>
        <w:jc w:val="both"/>
        <w:rPr>
          <w:rFonts w:ascii="Verdana" w:hAnsi="Verdana"/>
          <w:sz w:val="20"/>
          <w:szCs w:val="20"/>
        </w:rPr>
      </w:pPr>
      <w:r w:rsidRPr="00B37169">
        <w:rPr>
          <w:rFonts w:ascii="Verdana" w:hAnsi="Verdana"/>
          <w:sz w:val="20"/>
          <w:szCs w:val="20"/>
        </w:rPr>
        <w:t>Не</w:t>
      </w:r>
    </w:p>
    <w:p w14:paraId="630A0D72" w14:textId="77777777" w:rsidR="00B37169" w:rsidRPr="00B37169" w:rsidRDefault="00B37169" w:rsidP="00B37169">
      <w:pPr>
        <w:jc w:val="both"/>
        <w:rPr>
          <w:rFonts w:ascii="Verdana" w:hAnsi="Verdana"/>
          <w:sz w:val="20"/>
          <w:szCs w:val="20"/>
        </w:rPr>
      </w:pPr>
    </w:p>
    <w:p w14:paraId="13B2A748"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21. Извършвани ли са през отчетната година други дейности, които не са включени в т. 19 и т. 20:</w:t>
      </w:r>
    </w:p>
    <w:p w14:paraId="47C838F7" w14:textId="77777777" w:rsidR="00B37169" w:rsidRPr="00B37169" w:rsidRDefault="00B37169" w:rsidP="00B37169">
      <w:pPr>
        <w:jc w:val="both"/>
        <w:rPr>
          <w:rFonts w:ascii="Verdana" w:hAnsi="Verdana"/>
          <w:sz w:val="20"/>
          <w:szCs w:val="20"/>
        </w:rPr>
      </w:pPr>
      <w:r w:rsidRPr="00B37169">
        <w:rPr>
          <w:rFonts w:ascii="Verdana" w:hAnsi="Verdana"/>
          <w:sz w:val="20"/>
          <w:szCs w:val="20"/>
        </w:rPr>
        <w:t>Не</w:t>
      </w:r>
    </w:p>
    <w:p w14:paraId="673E4454" w14:textId="77777777" w:rsidR="00B37169" w:rsidRPr="00B37169" w:rsidRDefault="00B37169" w:rsidP="00B37169">
      <w:pPr>
        <w:jc w:val="both"/>
        <w:rPr>
          <w:rFonts w:ascii="Verdana" w:hAnsi="Verdana"/>
          <w:sz w:val="20"/>
          <w:szCs w:val="20"/>
        </w:rPr>
      </w:pPr>
    </w:p>
    <w:p w14:paraId="5AD03A3B"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21.1. Извършвани ли са през отчетната година дейности по велосипедна инфраструктура?</w:t>
      </w:r>
    </w:p>
    <w:p w14:paraId="0156E2F9" w14:textId="77777777" w:rsidR="00B37169" w:rsidRPr="00B37169" w:rsidRDefault="00B37169" w:rsidP="00B37169">
      <w:pPr>
        <w:jc w:val="both"/>
        <w:rPr>
          <w:rFonts w:ascii="Verdana" w:hAnsi="Verdana"/>
          <w:sz w:val="20"/>
          <w:szCs w:val="20"/>
        </w:rPr>
      </w:pPr>
      <w:r w:rsidRPr="00B37169">
        <w:rPr>
          <w:rFonts w:ascii="Verdana" w:hAnsi="Verdana"/>
          <w:sz w:val="20"/>
          <w:szCs w:val="20"/>
        </w:rPr>
        <w:t>Не</w:t>
      </w:r>
    </w:p>
    <w:p w14:paraId="7D4E0F65" w14:textId="77777777" w:rsidR="00B37169" w:rsidRPr="00B37169" w:rsidRDefault="00B37169" w:rsidP="00B37169">
      <w:pPr>
        <w:jc w:val="both"/>
        <w:rPr>
          <w:rFonts w:ascii="Verdana" w:hAnsi="Verdana"/>
          <w:sz w:val="20"/>
          <w:szCs w:val="20"/>
        </w:rPr>
      </w:pPr>
    </w:p>
    <w:p w14:paraId="36B18496"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21.2. Извършвани ли са през отчетната година дейности по спирки на обществения транспорт?</w:t>
      </w:r>
    </w:p>
    <w:p w14:paraId="53384D47" w14:textId="77777777" w:rsidR="00B37169" w:rsidRPr="00B37169" w:rsidRDefault="00B37169" w:rsidP="00B37169">
      <w:pPr>
        <w:jc w:val="both"/>
        <w:rPr>
          <w:rFonts w:ascii="Verdana" w:hAnsi="Verdana"/>
          <w:sz w:val="20"/>
          <w:szCs w:val="20"/>
        </w:rPr>
      </w:pPr>
      <w:r w:rsidRPr="00B37169">
        <w:rPr>
          <w:rFonts w:ascii="Verdana" w:hAnsi="Verdana"/>
          <w:sz w:val="20"/>
          <w:szCs w:val="20"/>
        </w:rPr>
        <w:t>Не</w:t>
      </w:r>
    </w:p>
    <w:p w14:paraId="31F96E04" w14:textId="77777777" w:rsidR="00B37169" w:rsidRPr="00B37169" w:rsidRDefault="00B37169" w:rsidP="00B37169">
      <w:pPr>
        <w:jc w:val="both"/>
        <w:rPr>
          <w:rFonts w:ascii="Verdana" w:hAnsi="Verdana"/>
          <w:sz w:val="20"/>
          <w:szCs w:val="20"/>
        </w:rPr>
      </w:pPr>
    </w:p>
    <w:p w14:paraId="48FE6565"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21.3. Извършвани ли са през отчетната година дейности по пешеходни пътеки?</w:t>
      </w:r>
    </w:p>
    <w:p w14:paraId="6284BAA4" w14:textId="77777777" w:rsidR="00B37169" w:rsidRPr="00B37169" w:rsidRDefault="00B37169" w:rsidP="00B37169">
      <w:pPr>
        <w:jc w:val="both"/>
        <w:rPr>
          <w:rFonts w:ascii="Verdana" w:hAnsi="Verdana"/>
          <w:sz w:val="20"/>
          <w:szCs w:val="20"/>
        </w:rPr>
      </w:pPr>
      <w:r w:rsidRPr="00B37169">
        <w:rPr>
          <w:rFonts w:ascii="Verdana" w:hAnsi="Verdana"/>
          <w:sz w:val="20"/>
          <w:szCs w:val="20"/>
        </w:rPr>
        <w:t>Да</w:t>
      </w:r>
    </w:p>
    <w:p w14:paraId="18F91573" w14:textId="77777777" w:rsidR="00B37169" w:rsidRPr="00B37169" w:rsidRDefault="00B37169" w:rsidP="00B37169">
      <w:pPr>
        <w:jc w:val="both"/>
        <w:rPr>
          <w:rFonts w:ascii="Verdana" w:hAnsi="Verdana"/>
          <w:sz w:val="20"/>
          <w:szCs w:val="20"/>
        </w:rPr>
      </w:pPr>
    </w:p>
    <w:p w14:paraId="26B89786" w14:textId="77777777" w:rsidR="00B37169" w:rsidRPr="00B37169" w:rsidRDefault="00B37169" w:rsidP="00B37169">
      <w:pPr>
        <w:pStyle w:val="2"/>
        <w:jc w:val="both"/>
        <w:rPr>
          <w:rFonts w:ascii="Verdana" w:hAnsi="Verdana"/>
          <w:sz w:val="20"/>
          <w:szCs w:val="20"/>
          <w:lang w:val="bg-BG"/>
        </w:rPr>
      </w:pPr>
      <w:r w:rsidRPr="00B37169">
        <w:rPr>
          <w:rFonts w:ascii="Verdana" w:hAnsi="Verdana"/>
          <w:sz w:val="20"/>
          <w:szCs w:val="20"/>
          <w:lang w:val="bg-BG"/>
        </w:rPr>
        <w:t>21.3.1. Брой пешеходни пътеки:</w:t>
      </w:r>
    </w:p>
    <w:p w14:paraId="1299B2BE" w14:textId="77777777" w:rsidR="00B37169" w:rsidRPr="00B37169" w:rsidRDefault="00B37169" w:rsidP="00B37169">
      <w:pPr>
        <w:jc w:val="both"/>
        <w:rPr>
          <w:rFonts w:ascii="Verdana" w:hAnsi="Verdana"/>
          <w:sz w:val="20"/>
          <w:szCs w:val="20"/>
        </w:rPr>
      </w:pPr>
      <w:r w:rsidRPr="00B37169">
        <w:rPr>
          <w:rFonts w:ascii="Verdana" w:hAnsi="Verdana"/>
          <w:sz w:val="20"/>
          <w:szCs w:val="20"/>
        </w:rPr>
        <w:t>11</w:t>
      </w:r>
    </w:p>
    <w:p w14:paraId="2D6AEC4E" w14:textId="77777777" w:rsidR="0069011C" w:rsidRDefault="0069011C" w:rsidP="009043C1">
      <w:pPr>
        <w:jc w:val="both"/>
        <w:rPr>
          <w:rFonts w:ascii="Verdana" w:hAnsi="Verdana"/>
          <w:noProof/>
          <w:sz w:val="20"/>
          <w:szCs w:val="20"/>
        </w:rPr>
      </w:pPr>
    </w:p>
    <w:p w14:paraId="79F83889" w14:textId="77777777" w:rsidR="00B37169" w:rsidRPr="008667D2" w:rsidRDefault="00B37169" w:rsidP="009043C1">
      <w:pPr>
        <w:jc w:val="both"/>
        <w:rPr>
          <w:rFonts w:ascii="Verdana" w:hAnsi="Verdana"/>
          <w:noProof/>
          <w:sz w:val="20"/>
          <w:szCs w:val="20"/>
        </w:rPr>
      </w:pPr>
    </w:p>
    <w:p w14:paraId="429DD58F" w14:textId="77777777" w:rsidR="00C70993" w:rsidRPr="008667D2" w:rsidRDefault="00C70993" w:rsidP="009043C1">
      <w:pPr>
        <w:shd w:val="clear" w:color="auto" w:fill="7030A0"/>
        <w:contextualSpacing/>
        <w:rPr>
          <w:rFonts w:ascii="Verdana" w:hAnsi="Verdana"/>
          <w:b/>
          <w:noProof/>
          <w:color w:val="FFFFFF" w:themeColor="background1"/>
          <w:sz w:val="8"/>
          <w:szCs w:val="8"/>
        </w:rPr>
      </w:pPr>
    </w:p>
    <w:p w14:paraId="3C16971B" w14:textId="77777777" w:rsidR="003A432A" w:rsidRPr="008667D2" w:rsidRDefault="003A432A" w:rsidP="009043C1">
      <w:pPr>
        <w:shd w:val="clear" w:color="auto" w:fill="7030A0"/>
        <w:contextualSpacing/>
        <w:rPr>
          <w:rFonts w:ascii="Verdana" w:hAnsi="Verdana"/>
          <w:b/>
          <w:noProof/>
          <w:color w:val="FFFFFF" w:themeColor="background1"/>
          <w:sz w:val="20"/>
          <w:szCs w:val="20"/>
        </w:rPr>
      </w:pPr>
      <w:r w:rsidRPr="008667D2">
        <w:rPr>
          <w:rFonts w:ascii="Verdana" w:hAnsi="Verdana"/>
          <w:b/>
          <w:noProof/>
          <w:color w:val="FFFFFF" w:themeColor="background1"/>
          <w:sz w:val="20"/>
          <w:szCs w:val="20"/>
        </w:rPr>
        <w:t xml:space="preserve"> </w:t>
      </w:r>
      <w:r w:rsidR="00C70993" w:rsidRPr="008667D2">
        <w:rPr>
          <w:rFonts w:ascii="Verdana" w:hAnsi="Verdana"/>
          <w:b/>
          <w:noProof/>
          <w:color w:val="FFFFFF" w:themeColor="background1"/>
          <w:sz w:val="20"/>
          <w:szCs w:val="20"/>
        </w:rPr>
        <w:t>ОБЩИНА МОМЧИЛГРАД</w:t>
      </w:r>
    </w:p>
    <w:p w14:paraId="49AFBD93" w14:textId="77777777" w:rsidR="00C70993" w:rsidRPr="008667D2" w:rsidRDefault="00C70993" w:rsidP="009043C1">
      <w:pPr>
        <w:shd w:val="clear" w:color="auto" w:fill="7030A0"/>
        <w:contextualSpacing/>
        <w:rPr>
          <w:rFonts w:ascii="Verdana" w:hAnsi="Verdana"/>
          <w:b/>
          <w:noProof/>
          <w:color w:val="FFFFFF" w:themeColor="background1"/>
          <w:sz w:val="8"/>
          <w:szCs w:val="8"/>
        </w:rPr>
      </w:pPr>
    </w:p>
    <w:p w14:paraId="76089747" w14:textId="77777777" w:rsidR="00253925" w:rsidRPr="00854235" w:rsidRDefault="00253925" w:rsidP="00854235">
      <w:pPr>
        <w:jc w:val="both"/>
        <w:rPr>
          <w:rFonts w:ascii="Verdana" w:hAnsi="Verdana"/>
          <w:color w:val="auto"/>
          <w:sz w:val="20"/>
          <w:szCs w:val="20"/>
        </w:rPr>
      </w:pPr>
    </w:p>
    <w:p w14:paraId="42A067B1"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1. Има ли общината действаща Общинска комисия по БДП (съгласно изискванията на Закона за движението по пътищата – за общини над 30 000 души, както и за общини под 30 000 души, които са преценили да сформират такава комисия)?</w:t>
      </w:r>
    </w:p>
    <w:p w14:paraId="1EB6D688" w14:textId="77777777" w:rsidR="00854235" w:rsidRPr="00854235" w:rsidRDefault="00854235" w:rsidP="00854235">
      <w:pPr>
        <w:jc w:val="both"/>
        <w:rPr>
          <w:rFonts w:ascii="Verdana" w:hAnsi="Verdana"/>
          <w:sz w:val="20"/>
          <w:szCs w:val="20"/>
        </w:rPr>
      </w:pPr>
      <w:r w:rsidRPr="00854235">
        <w:rPr>
          <w:rFonts w:ascii="Verdana" w:hAnsi="Verdana"/>
          <w:sz w:val="20"/>
          <w:szCs w:val="20"/>
        </w:rPr>
        <w:t>Да, има</w:t>
      </w:r>
    </w:p>
    <w:p w14:paraId="6750E217" w14:textId="77777777" w:rsidR="00854235" w:rsidRPr="00854235" w:rsidRDefault="00854235" w:rsidP="00854235">
      <w:pPr>
        <w:jc w:val="both"/>
        <w:rPr>
          <w:rFonts w:ascii="Verdana" w:hAnsi="Verdana"/>
          <w:sz w:val="20"/>
          <w:szCs w:val="20"/>
        </w:rPr>
      </w:pPr>
    </w:p>
    <w:p w14:paraId="24FE7F86"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lastRenderedPageBreak/>
        <w:t>Брой проведени заседания през отчетната година:</w:t>
      </w:r>
    </w:p>
    <w:p w14:paraId="526EF21F" w14:textId="77777777" w:rsidR="00854235" w:rsidRPr="00854235" w:rsidRDefault="00854235" w:rsidP="00854235">
      <w:pPr>
        <w:jc w:val="both"/>
        <w:rPr>
          <w:rFonts w:ascii="Verdana" w:hAnsi="Verdana"/>
          <w:sz w:val="20"/>
          <w:szCs w:val="20"/>
        </w:rPr>
      </w:pPr>
      <w:r w:rsidRPr="00854235">
        <w:rPr>
          <w:rFonts w:ascii="Verdana" w:hAnsi="Verdana"/>
          <w:sz w:val="20"/>
          <w:szCs w:val="20"/>
        </w:rPr>
        <w:t>1</w:t>
      </w:r>
    </w:p>
    <w:p w14:paraId="054B832E" w14:textId="77777777" w:rsidR="00854235" w:rsidRPr="00854235" w:rsidRDefault="00854235" w:rsidP="00854235">
      <w:pPr>
        <w:jc w:val="both"/>
        <w:rPr>
          <w:rFonts w:ascii="Verdana" w:hAnsi="Verdana"/>
          <w:sz w:val="20"/>
          <w:szCs w:val="20"/>
        </w:rPr>
      </w:pPr>
    </w:p>
    <w:p w14:paraId="3CF42F1D"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2. Участвала ли е общината чрез свой представител в дейността на областната комисия по БДП през отчетната година?</w:t>
      </w:r>
    </w:p>
    <w:p w14:paraId="7EC0363C" w14:textId="77777777" w:rsidR="00854235" w:rsidRPr="00854235" w:rsidRDefault="00854235" w:rsidP="00854235">
      <w:pPr>
        <w:jc w:val="both"/>
        <w:rPr>
          <w:rFonts w:ascii="Verdana" w:hAnsi="Verdana"/>
          <w:sz w:val="20"/>
          <w:szCs w:val="20"/>
        </w:rPr>
      </w:pPr>
      <w:r w:rsidRPr="00854235">
        <w:rPr>
          <w:rFonts w:ascii="Verdana" w:hAnsi="Verdana"/>
          <w:sz w:val="20"/>
          <w:szCs w:val="20"/>
        </w:rPr>
        <w:t>Да, на всяко заседание</w:t>
      </w:r>
    </w:p>
    <w:p w14:paraId="2EED9FAC" w14:textId="77777777" w:rsidR="00854235" w:rsidRPr="00854235" w:rsidRDefault="00854235" w:rsidP="00854235">
      <w:pPr>
        <w:jc w:val="both"/>
        <w:rPr>
          <w:rFonts w:ascii="Verdana" w:hAnsi="Verdana"/>
          <w:sz w:val="20"/>
          <w:szCs w:val="20"/>
        </w:rPr>
      </w:pPr>
    </w:p>
    <w:p w14:paraId="6D135755"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3. Участвала ли е общината чрез свои представители в обучения, организирани от ДАБДП през отчетната година?</w:t>
      </w:r>
    </w:p>
    <w:p w14:paraId="1A0A4D85" w14:textId="77777777" w:rsidR="00854235" w:rsidRPr="00854235" w:rsidRDefault="00854235" w:rsidP="00854235">
      <w:pPr>
        <w:jc w:val="both"/>
        <w:rPr>
          <w:rFonts w:ascii="Verdana" w:hAnsi="Verdana"/>
          <w:sz w:val="20"/>
          <w:szCs w:val="20"/>
        </w:rPr>
      </w:pPr>
      <w:r w:rsidRPr="00854235">
        <w:rPr>
          <w:rFonts w:ascii="Verdana" w:hAnsi="Verdana"/>
          <w:sz w:val="20"/>
          <w:szCs w:val="20"/>
        </w:rPr>
        <w:t>Да</w:t>
      </w:r>
    </w:p>
    <w:p w14:paraId="184CA1B0" w14:textId="77777777" w:rsidR="00854235" w:rsidRPr="00854235" w:rsidRDefault="00854235" w:rsidP="00854235">
      <w:pPr>
        <w:jc w:val="both"/>
        <w:rPr>
          <w:rFonts w:ascii="Verdana" w:hAnsi="Verdana"/>
          <w:sz w:val="20"/>
          <w:szCs w:val="20"/>
        </w:rPr>
      </w:pPr>
    </w:p>
    <w:p w14:paraId="4EE3A385"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4. Провела ли е общината през отчетната година превантивни инициативи/кампании по БДП (с акцент върху превишената/несъобразена скорост, шофирането след употреба на алкохол, наркотични вещества и техните аналози, ползване на обезопасителни колани и системи за обезопасяване на деца, техническата изправност на МПС, поведение на участниците в движението и др.) самостоятелно или съвместно с други организации?</w:t>
      </w:r>
    </w:p>
    <w:p w14:paraId="0E050334" w14:textId="77777777" w:rsidR="00854235" w:rsidRPr="00854235" w:rsidRDefault="00854235" w:rsidP="00854235">
      <w:pPr>
        <w:jc w:val="both"/>
        <w:rPr>
          <w:rFonts w:ascii="Verdana" w:hAnsi="Verdana"/>
          <w:sz w:val="20"/>
          <w:szCs w:val="20"/>
        </w:rPr>
      </w:pPr>
      <w:r w:rsidRPr="00854235">
        <w:rPr>
          <w:rFonts w:ascii="Verdana" w:hAnsi="Verdana"/>
          <w:sz w:val="20"/>
          <w:szCs w:val="20"/>
        </w:rPr>
        <w:t>Не</w:t>
      </w:r>
    </w:p>
    <w:p w14:paraId="7158AC38" w14:textId="77777777" w:rsidR="00854235" w:rsidRPr="00854235" w:rsidRDefault="00854235" w:rsidP="00854235">
      <w:pPr>
        <w:jc w:val="both"/>
        <w:rPr>
          <w:rFonts w:ascii="Verdana" w:hAnsi="Verdana"/>
          <w:sz w:val="20"/>
          <w:szCs w:val="20"/>
        </w:rPr>
      </w:pPr>
    </w:p>
    <w:p w14:paraId="71D3C160"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5. Прилагала ли е общината през отчетната година комплекс от мерки по БДП спрямо общинските служители за предпазването им от ПТП при взаимодействие с пътната система съгласно разработената и изпратената от ДАБДП стандартизирана система от мерки (писмо на ДАБДП 01-104/17.07.2019 г.)?</w:t>
      </w:r>
    </w:p>
    <w:p w14:paraId="63AE6267" w14:textId="77777777" w:rsidR="00854235" w:rsidRPr="00854235" w:rsidRDefault="00854235" w:rsidP="00854235">
      <w:pPr>
        <w:jc w:val="both"/>
        <w:rPr>
          <w:rFonts w:ascii="Verdana" w:hAnsi="Verdana"/>
          <w:sz w:val="20"/>
          <w:szCs w:val="20"/>
        </w:rPr>
      </w:pPr>
      <w:r w:rsidRPr="00854235">
        <w:rPr>
          <w:rFonts w:ascii="Verdana" w:hAnsi="Verdana"/>
          <w:sz w:val="20"/>
          <w:szCs w:val="20"/>
        </w:rPr>
        <w:t>Да</w:t>
      </w:r>
    </w:p>
    <w:p w14:paraId="3402043A" w14:textId="77777777" w:rsidR="00854235" w:rsidRPr="00854235" w:rsidRDefault="00854235" w:rsidP="00854235">
      <w:pPr>
        <w:jc w:val="both"/>
        <w:rPr>
          <w:rFonts w:ascii="Verdana" w:hAnsi="Verdana"/>
          <w:sz w:val="20"/>
          <w:szCs w:val="20"/>
        </w:rPr>
      </w:pPr>
    </w:p>
    <w:p w14:paraId="4C68F3BF"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6. Има ли общината действащ План за устойчива градска мобилност?</w:t>
      </w:r>
    </w:p>
    <w:p w14:paraId="715BB595" w14:textId="77777777" w:rsidR="00854235" w:rsidRPr="00854235" w:rsidRDefault="00854235" w:rsidP="00854235">
      <w:pPr>
        <w:jc w:val="both"/>
        <w:rPr>
          <w:rFonts w:ascii="Verdana" w:hAnsi="Verdana"/>
          <w:sz w:val="20"/>
          <w:szCs w:val="20"/>
        </w:rPr>
      </w:pPr>
      <w:r w:rsidRPr="00854235">
        <w:rPr>
          <w:rFonts w:ascii="Verdana" w:hAnsi="Verdana"/>
          <w:sz w:val="20"/>
          <w:szCs w:val="20"/>
        </w:rPr>
        <w:t>Да, има действащ</w:t>
      </w:r>
    </w:p>
    <w:p w14:paraId="6652151B" w14:textId="77777777" w:rsidR="00854235" w:rsidRPr="00854235" w:rsidRDefault="00854235" w:rsidP="00854235">
      <w:pPr>
        <w:jc w:val="both"/>
        <w:rPr>
          <w:rFonts w:ascii="Verdana" w:hAnsi="Verdana"/>
          <w:sz w:val="20"/>
          <w:szCs w:val="20"/>
        </w:rPr>
      </w:pPr>
    </w:p>
    <w:p w14:paraId="76008FF0"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7. Прилагала ли е през отчетната година общината процедури за управление на пътната безопасност съгласно Закона за пътищата?</w:t>
      </w:r>
    </w:p>
    <w:p w14:paraId="0E9ECFF2" w14:textId="77777777" w:rsidR="00854235" w:rsidRPr="00854235" w:rsidRDefault="00854235" w:rsidP="00854235">
      <w:pPr>
        <w:jc w:val="both"/>
        <w:rPr>
          <w:rFonts w:ascii="Verdana" w:hAnsi="Verdana"/>
          <w:sz w:val="20"/>
          <w:szCs w:val="20"/>
        </w:rPr>
      </w:pPr>
      <w:r w:rsidRPr="00854235">
        <w:rPr>
          <w:rFonts w:ascii="Verdana" w:hAnsi="Verdana"/>
          <w:sz w:val="20"/>
          <w:szCs w:val="20"/>
        </w:rPr>
        <w:t xml:space="preserve">Да, изпълнени са целенасочени инспекции </w:t>
      </w:r>
    </w:p>
    <w:p w14:paraId="7D9C1DCC" w14:textId="77777777" w:rsidR="00854235" w:rsidRPr="00854235" w:rsidRDefault="00854235" w:rsidP="00854235">
      <w:pPr>
        <w:jc w:val="both"/>
        <w:rPr>
          <w:rFonts w:ascii="Verdana" w:hAnsi="Verdana"/>
          <w:sz w:val="20"/>
          <w:szCs w:val="20"/>
        </w:rPr>
      </w:pPr>
    </w:p>
    <w:p w14:paraId="693025B9"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8. Има ли общината действащ Генерален план за организация на движението?</w:t>
      </w:r>
    </w:p>
    <w:p w14:paraId="77242BE8" w14:textId="77777777" w:rsidR="00854235" w:rsidRPr="00854235" w:rsidRDefault="00854235" w:rsidP="00854235">
      <w:pPr>
        <w:jc w:val="both"/>
        <w:rPr>
          <w:rFonts w:ascii="Verdana" w:hAnsi="Verdana"/>
          <w:sz w:val="20"/>
          <w:szCs w:val="20"/>
        </w:rPr>
      </w:pPr>
      <w:r w:rsidRPr="00854235">
        <w:rPr>
          <w:rFonts w:ascii="Verdana" w:hAnsi="Verdana"/>
          <w:sz w:val="20"/>
          <w:szCs w:val="20"/>
        </w:rPr>
        <w:t>Да, има действащ</w:t>
      </w:r>
    </w:p>
    <w:p w14:paraId="41B54D3B" w14:textId="77777777" w:rsidR="00854235" w:rsidRPr="00854235" w:rsidRDefault="00854235" w:rsidP="00854235">
      <w:pPr>
        <w:jc w:val="both"/>
        <w:rPr>
          <w:rFonts w:ascii="Verdana" w:hAnsi="Verdana"/>
          <w:sz w:val="20"/>
          <w:szCs w:val="20"/>
        </w:rPr>
      </w:pPr>
    </w:p>
    <w:p w14:paraId="6360A447"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Година на приемане:</w:t>
      </w:r>
    </w:p>
    <w:p w14:paraId="0D8B1B73" w14:textId="77777777" w:rsidR="00854235" w:rsidRPr="00854235" w:rsidRDefault="00854235" w:rsidP="00854235">
      <w:pPr>
        <w:jc w:val="both"/>
        <w:rPr>
          <w:rFonts w:ascii="Verdana" w:hAnsi="Verdana"/>
          <w:sz w:val="20"/>
          <w:szCs w:val="20"/>
        </w:rPr>
      </w:pPr>
      <w:r w:rsidRPr="00854235">
        <w:rPr>
          <w:rFonts w:ascii="Verdana" w:hAnsi="Verdana"/>
          <w:sz w:val="20"/>
          <w:szCs w:val="20"/>
        </w:rPr>
        <w:t>2022</w:t>
      </w:r>
    </w:p>
    <w:p w14:paraId="2CA8D495" w14:textId="77777777" w:rsidR="00854235" w:rsidRPr="00854235" w:rsidRDefault="00854235" w:rsidP="00854235">
      <w:pPr>
        <w:jc w:val="both"/>
        <w:rPr>
          <w:rFonts w:ascii="Verdana" w:hAnsi="Verdana"/>
          <w:sz w:val="20"/>
          <w:szCs w:val="20"/>
        </w:rPr>
      </w:pPr>
    </w:p>
    <w:p w14:paraId="63F02EBF"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9. Извършвани ли са през отчетната година дейности за изграждане на нови улици/общински пътища, включително за извеждане на транзитния трафик?</w:t>
      </w:r>
    </w:p>
    <w:p w14:paraId="103E2E54" w14:textId="77777777" w:rsidR="00854235" w:rsidRPr="00854235" w:rsidRDefault="00854235" w:rsidP="00854235">
      <w:pPr>
        <w:jc w:val="both"/>
        <w:rPr>
          <w:rFonts w:ascii="Verdana" w:hAnsi="Verdana"/>
          <w:sz w:val="20"/>
          <w:szCs w:val="20"/>
        </w:rPr>
      </w:pPr>
      <w:r w:rsidRPr="00854235">
        <w:rPr>
          <w:rFonts w:ascii="Verdana" w:hAnsi="Verdana"/>
          <w:sz w:val="20"/>
          <w:szCs w:val="20"/>
        </w:rPr>
        <w:t>Да</w:t>
      </w:r>
    </w:p>
    <w:p w14:paraId="3C84174B" w14:textId="77777777" w:rsidR="00854235" w:rsidRPr="00854235" w:rsidRDefault="00854235" w:rsidP="00854235">
      <w:pPr>
        <w:jc w:val="both"/>
        <w:rPr>
          <w:rFonts w:ascii="Verdana" w:hAnsi="Verdana"/>
          <w:sz w:val="20"/>
          <w:szCs w:val="20"/>
        </w:rPr>
      </w:pPr>
    </w:p>
    <w:p w14:paraId="327E7CBA"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10. След възникване на ПТП  в едномесечен срок: почиства ли се своевременно пътното платно и заменят ли се с нови повредените пътни знаци, пътни светофари и предпазни съоръжения, възстановява ли се пътната м</w:t>
      </w:r>
      <w:r>
        <w:rPr>
          <w:rFonts w:ascii="Verdana" w:hAnsi="Verdana"/>
          <w:sz w:val="20"/>
          <w:szCs w:val="20"/>
          <w:lang w:val="bg-BG"/>
        </w:rPr>
        <w:t>ар</w:t>
      </w:r>
      <w:r w:rsidRPr="00854235">
        <w:rPr>
          <w:rFonts w:ascii="Verdana" w:hAnsi="Verdana"/>
          <w:sz w:val="20"/>
          <w:szCs w:val="20"/>
          <w:lang w:val="bg-BG"/>
        </w:rPr>
        <w:t>кировка, съгласно изискването на З</w:t>
      </w:r>
      <w:r>
        <w:rPr>
          <w:rFonts w:ascii="Verdana" w:hAnsi="Verdana"/>
          <w:sz w:val="20"/>
          <w:szCs w:val="20"/>
          <w:lang w:val="bg-BG"/>
        </w:rPr>
        <w:t>Дв</w:t>
      </w:r>
      <w:r w:rsidRPr="00854235">
        <w:rPr>
          <w:rFonts w:ascii="Verdana" w:hAnsi="Verdana"/>
          <w:sz w:val="20"/>
          <w:szCs w:val="20"/>
          <w:lang w:val="bg-BG"/>
        </w:rPr>
        <w:t>П?</w:t>
      </w:r>
    </w:p>
    <w:p w14:paraId="3983B54D" w14:textId="77777777" w:rsidR="00854235" w:rsidRPr="00854235" w:rsidRDefault="00854235" w:rsidP="00854235">
      <w:pPr>
        <w:jc w:val="both"/>
        <w:rPr>
          <w:rFonts w:ascii="Verdana" w:hAnsi="Verdana"/>
          <w:sz w:val="20"/>
          <w:szCs w:val="20"/>
        </w:rPr>
      </w:pPr>
      <w:r w:rsidRPr="00854235">
        <w:rPr>
          <w:rFonts w:ascii="Verdana" w:hAnsi="Verdana"/>
          <w:sz w:val="20"/>
          <w:szCs w:val="20"/>
        </w:rPr>
        <w:t>Да</w:t>
      </w:r>
    </w:p>
    <w:p w14:paraId="0CCF1AA0" w14:textId="77777777" w:rsidR="00854235" w:rsidRPr="00854235" w:rsidRDefault="00854235" w:rsidP="00854235">
      <w:pPr>
        <w:jc w:val="both"/>
        <w:rPr>
          <w:rFonts w:ascii="Verdana" w:hAnsi="Verdana"/>
          <w:sz w:val="20"/>
          <w:szCs w:val="20"/>
        </w:rPr>
      </w:pPr>
    </w:p>
    <w:p w14:paraId="003D22D4"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 xml:space="preserve">11. Съобразени ли са използваните мерки (съществуващите и ново предприетите) за ограничаване на скоростта с Наредба №  РД-02-21-1 от 1 октомври 2024 г. за условията за изграждане или монтиране върху платното за движение на изкуствени неравности и други средства за ограничаване на скоростта на движение и изискванията към тях (обн., </w:t>
      </w:r>
      <w:r>
        <w:rPr>
          <w:rFonts w:ascii="Verdana" w:hAnsi="Verdana"/>
          <w:sz w:val="20"/>
          <w:szCs w:val="20"/>
          <w:lang w:val="bg-BG"/>
        </w:rPr>
        <w:t>ДВ</w:t>
      </w:r>
      <w:r w:rsidRPr="00854235">
        <w:rPr>
          <w:rFonts w:ascii="Verdana" w:hAnsi="Verdana"/>
          <w:sz w:val="20"/>
          <w:szCs w:val="20"/>
          <w:lang w:val="bg-BG"/>
        </w:rPr>
        <w:t>, бр. 87 от 2024 г.; попр., бр. 2 от 2025 г.)?</w:t>
      </w:r>
    </w:p>
    <w:p w14:paraId="446DC30E" w14:textId="77777777" w:rsidR="00854235" w:rsidRPr="00854235" w:rsidRDefault="00854235" w:rsidP="00854235">
      <w:pPr>
        <w:jc w:val="both"/>
        <w:rPr>
          <w:rFonts w:ascii="Verdana" w:hAnsi="Verdana"/>
          <w:sz w:val="20"/>
          <w:szCs w:val="20"/>
        </w:rPr>
      </w:pPr>
      <w:r w:rsidRPr="00854235">
        <w:rPr>
          <w:rFonts w:ascii="Verdana" w:hAnsi="Verdana"/>
          <w:sz w:val="20"/>
          <w:szCs w:val="20"/>
        </w:rPr>
        <w:t>Да</w:t>
      </w:r>
    </w:p>
    <w:p w14:paraId="41E0D817" w14:textId="77777777" w:rsidR="00854235" w:rsidRPr="00854235" w:rsidRDefault="00854235" w:rsidP="00854235">
      <w:pPr>
        <w:jc w:val="both"/>
        <w:rPr>
          <w:rFonts w:ascii="Verdana" w:hAnsi="Verdana"/>
          <w:sz w:val="20"/>
          <w:szCs w:val="20"/>
        </w:rPr>
      </w:pPr>
    </w:p>
    <w:p w14:paraId="69CEB0B6"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12. Има ли на територията на общината обществен транспорт?</w:t>
      </w:r>
    </w:p>
    <w:p w14:paraId="395E2576" w14:textId="77777777" w:rsidR="00854235" w:rsidRPr="00854235" w:rsidRDefault="00854235" w:rsidP="00854235">
      <w:pPr>
        <w:jc w:val="both"/>
        <w:rPr>
          <w:rFonts w:ascii="Verdana" w:hAnsi="Verdana"/>
          <w:sz w:val="20"/>
          <w:szCs w:val="20"/>
        </w:rPr>
      </w:pPr>
      <w:r w:rsidRPr="00854235">
        <w:rPr>
          <w:rFonts w:ascii="Verdana" w:hAnsi="Verdana"/>
          <w:sz w:val="20"/>
          <w:szCs w:val="20"/>
        </w:rPr>
        <w:t>Да</w:t>
      </w:r>
    </w:p>
    <w:p w14:paraId="6BCFF68F" w14:textId="77777777" w:rsidR="00854235" w:rsidRPr="00854235" w:rsidRDefault="00854235" w:rsidP="00854235">
      <w:pPr>
        <w:jc w:val="both"/>
        <w:rPr>
          <w:rFonts w:ascii="Verdana" w:hAnsi="Verdana"/>
          <w:sz w:val="20"/>
          <w:szCs w:val="20"/>
        </w:rPr>
      </w:pPr>
    </w:p>
    <w:p w14:paraId="2432ABDC"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13. Извършвани ли са през отчетната година дейности за модернизация на обществения транспорт?</w:t>
      </w:r>
    </w:p>
    <w:p w14:paraId="46F7DD94" w14:textId="77777777" w:rsidR="00854235" w:rsidRPr="00854235" w:rsidRDefault="00854235" w:rsidP="00854235">
      <w:pPr>
        <w:jc w:val="both"/>
        <w:rPr>
          <w:rFonts w:ascii="Verdana" w:hAnsi="Verdana"/>
          <w:sz w:val="20"/>
          <w:szCs w:val="20"/>
        </w:rPr>
      </w:pPr>
      <w:r w:rsidRPr="00854235">
        <w:rPr>
          <w:rFonts w:ascii="Verdana" w:hAnsi="Verdana"/>
          <w:sz w:val="20"/>
          <w:szCs w:val="20"/>
        </w:rPr>
        <w:t>Да</w:t>
      </w:r>
    </w:p>
    <w:p w14:paraId="2DFC5B9F" w14:textId="77777777" w:rsidR="00854235" w:rsidRPr="00854235" w:rsidRDefault="00854235" w:rsidP="00854235">
      <w:pPr>
        <w:jc w:val="both"/>
        <w:rPr>
          <w:rFonts w:ascii="Verdana" w:hAnsi="Verdana"/>
          <w:sz w:val="20"/>
          <w:szCs w:val="20"/>
        </w:rPr>
      </w:pPr>
    </w:p>
    <w:p w14:paraId="4553A8F8"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14. Има ли сключено споразумение между общината и АПИ за дейности по републикански пътища, преминаващи през населени места?</w:t>
      </w:r>
    </w:p>
    <w:p w14:paraId="35861380" w14:textId="77777777" w:rsidR="00854235" w:rsidRPr="00854235" w:rsidRDefault="00854235" w:rsidP="00854235">
      <w:pPr>
        <w:jc w:val="both"/>
        <w:rPr>
          <w:rFonts w:ascii="Verdana" w:hAnsi="Verdana"/>
          <w:sz w:val="20"/>
          <w:szCs w:val="20"/>
        </w:rPr>
      </w:pPr>
      <w:r w:rsidRPr="00854235">
        <w:rPr>
          <w:rFonts w:ascii="Verdana" w:hAnsi="Verdana"/>
          <w:sz w:val="20"/>
          <w:szCs w:val="20"/>
        </w:rPr>
        <w:t>Да</w:t>
      </w:r>
    </w:p>
    <w:p w14:paraId="73A6F46E" w14:textId="77777777" w:rsidR="00854235" w:rsidRPr="00854235" w:rsidRDefault="00854235" w:rsidP="00854235">
      <w:pPr>
        <w:jc w:val="both"/>
        <w:rPr>
          <w:rFonts w:ascii="Verdana" w:hAnsi="Verdana"/>
          <w:sz w:val="20"/>
          <w:szCs w:val="20"/>
        </w:rPr>
      </w:pPr>
    </w:p>
    <w:p w14:paraId="66FC257B"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15. Създадена ли е организация от общината за текущ контрол по спазване на правилата за престой и паркиране на автомобили?</w:t>
      </w:r>
    </w:p>
    <w:p w14:paraId="7236D3E5" w14:textId="77777777" w:rsidR="00854235" w:rsidRPr="00854235" w:rsidRDefault="00854235" w:rsidP="00854235">
      <w:pPr>
        <w:jc w:val="both"/>
        <w:rPr>
          <w:rFonts w:ascii="Verdana" w:hAnsi="Verdana"/>
          <w:sz w:val="20"/>
          <w:szCs w:val="20"/>
        </w:rPr>
      </w:pPr>
      <w:r w:rsidRPr="00854235">
        <w:rPr>
          <w:rFonts w:ascii="Verdana" w:hAnsi="Verdana"/>
          <w:sz w:val="20"/>
          <w:szCs w:val="20"/>
        </w:rPr>
        <w:t>Да</w:t>
      </w:r>
    </w:p>
    <w:p w14:paraId="3C6BEDD4" w14:textId="77777777" w:rsidR="00854235" w:rsidRPr="00854235" w:rsidRDefault="00854235" w:rsidP="00854235">
      <w:pPr>
        <w:jc w:val="both"/>
        <w:rPr>
          <w:rFonts w:ascii="Verdana" w:hAnsi="Verdana"/>
          <w:sz w:val="20"/>
          <w:szCs w:val="20"/>
        </w:rPr>
      </w:pPr>
    </w:p>
    <w:p w14:paraId="138FBEC0"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16. На територията на общината има ли обособена «зона 30», в която скоростта на движение е ограничена до 30 км/ч?</w:t>
      </w:r>
    </w:p>
    <w:p w14:paraId="0C959256" w14:textId="77777777" w:rsidR="00854235" w:rsidRPr="00854235" w:rsidRDefault="00854235" w:rsidP="00854235">
      <w:pPr>
        <w:jc w:val="both"/>
        <w:rPr>
          <w:rFonts w:ascii="Verdana" w:hAnsi="Verdana"/>
          <w:sz w:val="20"/>
          <w:szCs w:val="20"/>
        </w:rPr>
      </w:pPr>
      <w:r w:rsidRPr="00854235">
        <w:rPr>
          <w:rFonts w:ascii="Verdana" w:hAnsi="Verdana"/>
          <w:sz w:val="20"/>
          <w:szCs w:val="20"/>
        </w:rPr>
        <w:t>Не</w:t>
      </w:r>
    </w:p>
    <w:p w14:paraId="611BA4C3" w14:textId="77777777" w:rsidR="00854235" w:rsidRPr="00854235" w:rsidRDefault="00854235" w:rsidP="00854235">
      <w:pPr>
        <w:jc w:val="both"/>
        <w:rPr>
          <w:rFonts w:ascii="Verdana" w:hAnsi="Verdana"/>
          <w:sz w:val="20"/>
          <w:szCs w:val="20"/>
        </w:rPr>
      </w:pPr>
    </w:p>
    <w:p w14:paraId="7C8CBD87"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17.1. Разходвани средства за отчетната година за проектиране (в лева):</w:t>
      </w:r>
    </w:p>
    <w:p w14:paraId="3E4FEB70" w14:textId="77777777" w:rsidR="00854235" w:rsidRPr="00854235" w:rsidRDefault="00854235" w:rsidP="00854235">
      <w:pPr>
        <w:jc w:val="both"/>
        <w:rPr>
          <w:rFonts w:ascii="Verdana" w:hAnsi="Verdana"/>
          <w:sz w:val="20"/>
          <w:szCs w:val="20"/>
        </w:rPr>
      </w:pPr>
      <w:r w:rsidRPr="00854235">
        <w:rPr>
          <w:rFonts w:ascii="Verdana" w:hAnsi="Verdana"/>
          <w:sz w:val="20"/>
          <w:szCs w:val="20"/>
        </w:rPr>
        <w:t>0</w:t>
      </w:r>
    </w:p>
    <w:p w14:paraId="1B080A39" w14:textId="77777777" w:rsidR="00854235" w:rsidRPr="00854235" w:rsidRDefault="00854235" w:rsidP="00854235">
      <w:pPr>
        <w:jc w:val="both"/>
        <w:rPr>
          <w:rFonts w:ascii="Verdana" w:hAnsi="Verdana"/>
          <w:sz w:val="20"/>
          <w:szCs w:val="20"/>
        </w:rPr>
      </w:pPr>
    </w:p>
    <w:p w14:paraId="1E7CDAB7"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17.2. Разходвани средства за отчетната година за ново строителство (в лева):</w:t>
      </w:r>
    </w:p>
    <w:p w14:paraId="36DF6630" w14:textId="77777777" w:rsidR="00854235" w:rsidRPr="00854235" w:rsidRDefault="00854235" w:rsidP="00854235">
      <w:pPr>
        <w:jc w:val="both"/>
        <w:rPr>
          <w:rFonts w:ascii="Verdana" w:hAnsi="Verdana"/>
          <w:sz w:val="20"/>
          <w:szCs w:val="20"/>
        </w:rPr>
      </w:pPr>
      <w:r w:rsidRPr="00854235">
        <w:rPr>
          <w:rFonts w:ascii="Verdana" w:hAnsi="Verdana"/>
          <w:sz w:val="20"/>
          <w:szCs w:val="20"/>
        </w:rPr>
        <w:t>9,120</w:t>
      </w:r>
    </w:p>
    <w:p w14:paraId="336012C2" w14:textId="77777777" w:rsidR="00854235" w:rsidRPr="00854235" w:rsidRDefault="00854235" w:rsidP="00854235">
      <w:pPr>
        <w:jc w:val="both"/>
        <w:rPr>
          <w:rFonts w:ascii="Verdana" w:hAnsi="Verdana"/>
          <w:sz w:val="20"/>
          <w:szCs w:val="20"/>
        </w:rPr>
      </w:pPr>
    </w:p>
    <w:p w14:paraId="07BC75B8"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17.3. Разходвани средства за отчетната година за текущ ремонт и поддържане (в лева):</w:t>
      </w:r>
    </w:p>
    <w:p w14:paraId="63FCD421" w14:textId="77777777" w:rsidR="00854235" w:rsidRPr="00854235" w:rsidRDefault="00854235" w:rsidP="00854235">
      <w:pPr>
        <w:jc w:val="both"/>
        <w:rPr>
          <w:rFonts w:ascii="Verdana" w:hAnsi="Verdana"/>
          <w:sz w:val="20"/>
          <w:szCs w:val="20"/>
        </w:rPr>
      </w:pPr>
      <w:r w:rsidRPr="00854235">
        <w:rPr>
          <w:rFonts w:ascii="Verdana" w:hAnsi="Verdana"/>
          <w:sz w:val="20"/>
          <w:szCs w:val="20"/>
        </w:rPr>
        <w:t>1,198,903</w:t>
      </w:r>
    </w:p>
    <w:p w14:paraId="7562F058" w14:textId="77777777" w:rsidR="00854235" w:rsidRPr="00854235" w:rsidRDefault="00854235" w:rsidP="00854235">
      <w:pPr>
        <w:jc w:val="both"/>
        <w:rPr>
          <w:rFonts w:ascii="Verdana" w:hAnsi="Verdana"/>
          <w:sz w:val="20"/>
          <w:szCs w:val="20"/>
        </w:rPr>
      </w:pPr>
    </w:p>
    <w:p w14:paraId="6FAB518F"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17.4. Разходвани средства за отчетната година за основен ремонт и реконструкции (в лева):</w:t>
      </w:r>
    </w:p>
    <w:p w14:paraId="1A64C2E1" w14:textId="77777777" w:rsidR="00854235" w:rsidRPr="00854235" w:rsidRDefault="00854235" w:rsidP="00854235">
      <w:pPr>
        <w:jc w:val="both"/>
        <w:rPr>
          <w:rFonts w:ascii="Verdana" w:hAnsi="Verdana"/>
          <w:sz w:val="20"/>
          <w:szCs w:val="20"/>
        </w:rPr>
      </w:pPr>
      <w:r w:rsidRPr="00854235">
        <w:rPr>
          <w:rFonts w:ascii="Verdana" w:hAnsi="Verdana"/>
          <w:sz w:val="20"/>
          <w:szCs w:val="20"/>
        </w:rPr>
        <w:t>980,033</w:t>
      </w:r>
    </w:p>
    <w:p w14:paraId="2694E2D1" w14:textId="77777777" w:rsidR="00854235" w:rsidRPr="00854235" w:rsidRDefault="00854235" w:rsidP="00854235">
      <w:pPr>
        <w:jc w:val="both"/>
        <w:rPr>
          <w:rFonts w:ascii="Verdana" w:hAnsi="Verdana"/>
          <w:sz w:val="20"/>
          <w:szCs w:val="20"/>
        </w:rPr>
      </w:pPr>
    </w:p>
    <w:p w14:paraId="38CE44CB"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17.5. Общо разходвани средства по т. 17 (в лева):</w:t>
      </w:r>
    </w:p>
    <w:p w14:paraId="5C31E38E" w14:textId="77777777" w:rsidR="00854235" w:rsidRPr="00854235" w:rsidRDefault="00854235" w:rsidP="00854235">
      <w:pPr>
        <w:jc w:val="both"/>
        <w:rPr>
          <w:rFonts w:ascii="Verdana" w:hAnsi="Verdana"/>
          <w:sz w:val="20"/>
          <w:szCs w:val="20"/>
        </w:rPr>
      </w:pPr>
      <w:r w:rsidRPr="00854235">
        <w:rPr>
          <w:rFonts w:ascii="Verdana" w:hAnsi="Verdana"/>
          <w:sz w:val="20"/>
          <w:szCs w:val="20"/>
        </w:rPr>
        <w:t>2,188,056</w:t>
      </w:r>
    </w:p>
    <w:p w14:paraId="00F3A731" w14:textId="77777777" w:rsidR="00854235" w:rsidRPr="00854235" w:rsidRDefault="00854235" w:rsidP="00854235">
      <w:pPr>
        <w:jc w:val="both"/>
        <w:rPr>
          <w:rFonts w:ascii="Verdana" w:hAnsi="Verdana"/>
          <w:sz w:val="20"/>
          <w:szCs w:val="20"/>
        </w:rPr>
      </w:pPr>
    </w:p>
    <w:p w14:paraId="1E61A5CB"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18. 1. Вложени собствени средства (в лева):</w:t>
      </w:r>
    </w:p>
    <w:p w14:paraId="23222FEB" w14:textId="77777777" w:rsidR="00854235" w:rsidRPr="00854235" w:rsidRDefault="00D169E3" w:rsidP="00854235">
      <w:pPr>
        <w:jc w:val="both"/>
        <w:rPr>
          <w:rFonts w:ascii="Verdana" w:hAnsi="Verdana"/>
          <w:sz w:val="20"/>
          <w:szCs w:val="20"/>
        </w:rPr>
      </w:pPr>
      <w:r>
        <w:rPr>
          <w:rFonts w:ascii="Verdana" w:hAnsi="Verdana"/>
          <w:sz w:val="20"/>
          <w:szCs w:val="20"/>
        </w:rPr>
        <w:t>1,042,996</w:t>
      </w:r>
    </w:p>
    <w:p w14:paraId="7195212C" w14:textId="77777777" w:rsidR="00854235" w:rsidRPr="00854235" w:rsidRDefault="00854235" w:rsidP="00854235">
      <w:pPr>
        <w:jc w:val="both"/>
        <w:rPr>
          <w:rFonts w:ascii="Verdana" w:hAnsi="Verdana"/>
          <w:sz w:val="20"/>
          <w:szCs w:val="20"/>
        </w:rPr>
      </w:pPr>
    </w:p>
    <w:p w14:paraId="01269288"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18.2. Вложени средства - трансфери от държавния бюджет (в лева):</w:t>
      </w:r>
    </w:p>
    <w:p w14:paraId="3FD018BD" w14:textId="77777777" w:rsidR="00854235" w:rsidRPr="00854235" w:rsidRDefault="00854235" w:rsidP="00854235">
      <w:pPr>
        <w:jc w:val="both"/>
        <w:rPr>
          <w:rFonts w:ascii="Verdana" w:hAnsi="Verdana"/>
          <w:sz w:val="20"/>
          <w:szCs w:val="20"/>
        </w:rPr>
      </w:pPr>
      <w:r w:rsidRPr="00854235">
        <w:rPr>
          <w:rFonts w:ascii="Verdana" w:hAnsi="Verdana"/>
          <w:sz w:val="20"/>
          <w:szCs w:val="20"/>
        </w:rPr>
        <w:t>528,512</w:t>
      </w:r>
    </w:p>
    <w:p w14:paraId="2D51E061" w14:textId="77777777" w:rsidR="00854235" w:rsidRPr="00854235" w:rsidRDefault="00854235" w:rsidP="00854235">
      <w:pPr>
        <w:jc w:val="both"/>
        <w:rPr>
          <w:rFonts w:ascii="Verdana" w:hAnsi="Verdana"/>
          <w:sz w:val="20"/>
          <w:szCs w:val="20"/>
        </w:rPr>
      </w:pPr>
    </w:p>
    <w:p w14:paraId="3919C6C0"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18.3. Вложени средства - външно финансиране със средства от ЕС (в лева):</w:t>
      </w:r>
    </w:p>
    <w:p w14:paraId="2CEA819A" w14:textId="77777777" w:rsidR="00854235" w:rsidRPr="00854235" w:rsidRDefault="00854235" w:rsidP="00854235">
      <w:pPr>
        <w:jc w:val="both"/>
        <w:rPr>
          <w:rFonts w:ascii="Verdana" w:hAnsi="Verdana"/>
          <w:sz w:val="20"/>
          <w:szCs w:val="20"/>
        </w:rPr>
      </w:pPr>
      <w:r w:rsidRPr="00854235">
        <w:rPr>
          <w:rFonts w:ascii="Verdana" w:hAnsi="Verdana"/>
          <w:sz w:val="20"/>
          <w:szCs w:val="20"/>
        </w:rPr>
        <w:t>489,089</w:t>
      </w:r>
    </w:p>
    <w:p w14:paraId="3B7AC038" w14:textId="77777777" w:rsidR="00854235" w:rsidRPr="00854235" w:rsidRDefault="00854235" w:rsidP="00854235">
      <w:pPr>
        <w:jc w:val="both"/>
        <w:rPr>
          <w:rFonts w:ascii="Verdana" w:hAnsi="Verdana"/>
          <w:sz w:val="20"/>
          <w:szCs w:val="20"/>
        </w:rPr>
      </w:pPr>
    </w:p>
    <w:p w14:paraId="6F2D04EC"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18.4. Други вложени средства (в лева):</w:t>
      </w:r>
    </w:p>
    <w:p w14:paraId="2D22D71C" w14:textId="77777777" w:rsidR="00854235" w:rsidRPr="00854235" w:rsidRDefault="00854235" w:rsidP="00854235">
      <w:pPr>
        <w:jc w:val="both"/>
        <w:rPr>
          <w:rFonts w:ascii="Verdana" w:hAnsi="Verdana"/>
          <w:sz w:val="20"/>
          <w:szCs w:val="20"/>
        </w:rPr>
      </w:pPr>
      <w:r w:rsidRPr="00854235">
        <w:rPr>
          <w:rFonts w:ascii="Verdana" w:hAnsi="Verdana"/>
          <w:sz w:val="20"/>
          <w:szCs w:val="20"/>
        </w:rPr>
        <w:t>127,459</w:t>
      </w:r>
    </w:p>
    <w:p w14:paraId="2CA30CF0" w14:textId="77777777" w:rsidR="00854235" w:rsidRPr="00854235" w:rsidRDefault="00854235" w:rsidP="00854235">
      <w:pPr>
        <w:jc w:val="both"/>
        <w:rPr>
          <w:rFonts w:ascii="Verdana" w:hAnsi="Verdana"/>
          <w:sz w:val="20"/>
          <w:szCs w:val="20"/>
        </w:rPr>
      </w:pPr>
    </w:p>
    <w:p w14:paraId="06341CC5"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19.1. Планирани средства за текущата година за проектиране (в Евро):</w:t>
      </w:r>
    </w:p>
    <w:p w14:paraId="18407348" w14:textId="77777777" w:rsidR="00854235" w:rsidRPr="00854235" w:rsidRDefault="00854235" w:rsidP="00854235">
      <w:pPr>
        <w:jc w:val="both"/>
        <w:rPr>
          <w:rFonts w:ascii="Verdana" w:hAnsi="Verdana"/>
          <w:sz w:val="20"/>
          <w:szCs w:val="20"/>
        </w:rPr>
      </w:pPr>
      <w:r w:rsidRPr="00854235">
        <w:rPr>
          <w:rFonts w:ascii="Verdana" w:hAnsi="Verdana"/>
          <w:sz w:val="20"/>
          <w:szCs w:val="20"/>
        </w:rPr>
        <w:t>0</w:t>
      </w:r>
    </w:p>
    <w:p w14:paraId="7B935018" w14:textId="77777777" w:rsidR="00854235" w:rsidRPr="00854235" w:rsidRDefault="00854235" w:rsidP="00854235">
      <w:pPr>
        <w:jc w:val="both"/>
        <w:rPr>
          <w:rFonts w:ascii="Verdana" w:hAnsi="Verdana"/>
          <w:sz w:val="20"/>
          <w:szCs w:val="20"/>
        </w:rPr>
      </w:pPr>
    </w:p>
    <w:p w14:paraId="5D7498BC"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19.2. Планирани средства за текущата година за ново строителство (в Евро):</w:t>
      </w:r>
    </w:p>
    <w:p w14:paraId="5D14536A" w14:textId="77777777" w:rsidR="00854235" w:rsidRPr="00854235" w:rsidRDefault="00854235" w:rsidP="00854235">
      <w:pPr>
        <w:jc w:val="both"/>
        <w:rPr>
          <w:rFonts w:ascii="Verdana" w:hAnsi="Verdana"/>
          <w:sz w:val="20"/>
          <w:szCs w:val="20"/>
        </w:rPr>
      </w:pPr>
      <w:r w:rsidRPr="00854235">
        <w:rPr>
          <w:rFonts w:ascii="Verdana" w:hAnsi="Verdana"/>
          <w:sz w:val="20"/>
          <w:szCs w:val="20"/>
        </w:rPr>
        <w:t>0</w:t>
      </w:r>
    </w:p>
    <w:p w14:paraId="6FD0F1A8" w14:textId="77777777" w:rsidR="00854235" w:rsidRPr="00854235" w:rsidRDefault="00854235" w:rsidP="00854235">
      <w:pPr>
        <w:jc w:val="both"/>
        <w:rPr>
          <w:rFonts w:ascii="Verdana" w:hAnsi="Verdana"/>
          <w:sz w:val="20"/>
          <w:szCs w:val="20"/>
        </w:rPr>
      </w:pPr>
    </w:p>
    <w:p w14:paraId="3DD3A64E"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19.3. Планирани средства за текущата година за текущ ремонт и поддържане (в Евро):</w:t>
      </w:r>
    </w:p>
    <w:p w14:paraId="7B9FC3F1" w14:textId="77777777" w:rsidR="00854235" w:rsidRPr="00854235" w:rsidRDefault="00854235" w:rsidP="00854235">
      <w:pPr>
        <w:jc w:val="both"/>
        <w:rPr>
          <w:rFonts w:ascii="Verdana" w:hAnsi="Verdana"/>
          <w:sz w:val="20"/>
          <w:szCs w:val="20"/>
        </w:rPr>
      </w:pPr>
      <w:r w:rsidRPr="00854235">
        <w:rPr>
          <w:rFonts w:ascii="Verdana" w:hAnsi="Verdana"/>
          <w:sz w:val="20"/>
          <w:szCs w:val="20"/>
        </w:rPr>
        <w:t>0</w:t>
      </w:r>
    </w:p>
    <w:p w14:paraId="3B2CEAF0" w14:textId="77777777" w:rsidR="00854235" w:rsidRPr="00854235" w:rsidRDefault="00854235" w:rsidP="00854235">
      <w:pPr>
        <w:jc w:val="both"/>
        <w:rPr>
          <w:rFonts w:ascii="Verdana" w:hAnsi="Verdana"/>
          <w:sz w:val="20"/>
          <w:szCs w:val="20"/>
        </w:rPr>
      </w:pPr>
    </w:p>
    <w:p w14:paraId="453DD2BA"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19.4. Планирани средства за текущата година за основен ремонт и реконструкции (в Евро):</w:t>
      </w:r>
    </w:p>
    <w:p w14:paraId="6FCA05BB" w14:textId="77777777" w:rsidR="00854235" w:rsidRPr="00854235" w:rsidRDefault="00854235" w:rsidP="00854235">
      <w:pPr>
        <w:jc w:val="both"/>
        <w:rPr>
          <w:rFonts w:ascii="Verdana" w:hAnsi="Verdana"/>
          <w:sz w:val="20"/>
          <w:szCs w:val="20"/>
        </w:rPr>
      </w:pPr>
      <w:r w:rsidRPr="00854235">
        <w:rPr>
          <w:rFonts w:ascii="Verdana" w:hAnsi="Verdana"/>
          <w:sz w:val="20"/>
          <w:szCs w:val="20"/>
        </w:rPr>
        <w:t>535,681</w:t>
      </w:r>
    </w:p>
    <w:p w14:paraId="344AC0CF" w14:textId="77777777" w:rsidR="00854235" w:rsidRPr="00854235" w:rsidRDefault="00854235" w:rsidP="00854235">
      <w:pPr>
        <w:jc w:val="both"/>
        <w:rPr>
          <w:rFonts w:ascii="Verdana" w:hAnsi="Verdana"/>
          <w:sz w:val="20"/>
          <w:szCs w:val="20"/>
        </w:rPr>
      </w:pPr>
    </w:p>
    <w:p w14:paraId="32D39200"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20. Извършвани ли са през отчетната година дейности по текущ ремонт и поддържане?</w:t>
      </w:r>
    </w:p>
    <w:p w14:paraId="7994EACE" w14:textId="77777777" w:rsidR="00854235" w:rsidRPr="00854235" w:rsidRDefault="00854235" w:rsidP="00854235">
      <w:pPr>
        <w:jc w:val="both"/>
        <w:rPr>
          <w:rFonts w:ascii="Verdana" w:hAnsi="Verdana"/>
          <w:sz w:val="20"/>
          <w:szCs w:val="20"/>
        </w:rPr>
      </w:pPr>
      <w:r w:rsidRPr="00854235">
        <w:rPr>
          <w:rFonts w:ascii="Verdana" w:hAnsi="Verdana"/>
          <w:sz w:val="20"/>
          <w:szCs w:val="20"/>
        </w:rPr>
        <w:t>Да</w:t>
      </w:r>
    </w:p>
    <w:p w14:paraId="6100D4C0" w14:textId="77777777" w:rsidR="00854235" w:rsidRPr="00854235" w:rsidRDefault="00854235" w:rsidP="00854235">
      <w:pPr>
        <w:jc w:val="both"/>
        <w:rPr>
          <w:rFonts w:ascii="Verdana" w:hAnsi="Verdana"/>
          <w:sz w:val="20"/>
          <w:szCs w:val="20"/>
        </w:rPr>
      </w:pPr>
    </w:p>
    <w:p w14:paraId="77EEA396"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20.1. Извършвани ли са през отчетната година дейности по настилки по текущ ремонт и поддържане?</w:t>
      </w:r>
    </w:p>
    <w:p w14:paraId="1906A988" w14:textId="77777777" w:rsidR="00854235" w:rsidRPr="00854235" w:rsidRDefault="00854235" w:rsidP="00854235">
      <w:pPr>
        <w:jc w:val="both"/>
        <w:rPr>
          <w:rFonts w:ascii="Verdana" w:hAnsi="Verdana"/>
          <w:sz w:val="20"/>
          <w:szCs w:val="20"/>
        </w:rPr>
      </w:pPr>
      <w:r w:rsidRPr="00854235">
        <w:rPr>
          <w:rFonts w:ascii="Verdana" w:hAnsi="Verdana"/>
          <w:sz w:val="20"/>
          <w:szCs w:val="20"/>
        </w:rPr>
        <w:t>Да</w:t>
      </w:r>
    </w:p>
    <w:p w14:paraId="2FA27995" w14:textId="77777777" w:rsidR="00854235" w:rsidRPr="00854235" w:rsidRDefault="00854235" w:rsidP="00854235">
      <w:pPr>
        <w:jc w:val="both"/>
        <w:rPr>
          <w:rFonts w:ascii="Verdana" w:hAnsi="Verdana"/>
          <w:sz w:val="20"/>
          <w:szCs w:val="20"/>
        </w:rPr>
      </w:pPr>
    </w:p>
    <w:p w14:paraId="071F254B"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20.1.1. Площ (кв. м):</w:t>
      </w:r>
    </w:p>
    <w:p w14:paraId="50E671C1" w14:textId="77777777" w:rsidR="00854235" w:rsidRPr="00854235" w:rsidRDefault="00854235" w:rsidP="00854235">
      <w:pPr>
        <w:jc w:val="both"/>
        <w:rPr>
          <w:rFonts w:ascii="Verdana" w:hAnsi="Verdana"/>
          <w:sz w:val="20"/>
          <w:szCs w:val="20"/>
        </w:rPr>
      </w:pPr>
      <w:r w:rsidRPr="00854235">
        <w:rPr>
          <w:rFonts w:ascii="Verdana" w:hAnsi="Verdana"/>
          <w:sz w:val="20"/>
          <w:szCs w:val="20"/>
        </w:rPr>
        <w:t>5,000</w:t>
      </w:r>
    </w:p>
    <w:p w14:paraId="33A6EC34" w14:textId="77777777" w:rsidR="00854235" w:rsidRPr="00854235" w:rsidRDefault="00854235" w:rsidP="00854235">
      <w:pPr>
        <w:jc w:val="both"/>
        <w:rPr>
          <w:rFonts w:ascii="Verdana" w:hAnsi="Verdana"/>
          <w:sz w:val="20"/>
          <w:szCs w:val="20"/>
        </w:rPr>
      </w:pPr>
    </w:p>
    <w:p w14:paraId="25C060BB"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20.2. Извършвани ли са през отчетната година дейности по тротоари по текущ ремонт и поддържане?</w:t>
      </w:r>
    </w:p>
    <w:p w14:paraId="604BB79B" w14:textId="77777777" w:rsidR="00854235" w:rsidRPr="00854235" w:rsidRDefault="00854235" w:rsidP="00854235">
      <w:pPr>
        <w:jc w:val="both"/>
        <w:rPr>
          <w:rFonts w:ascii="Verdana" w:hAnsi="Verdana"/>
          <w:sz w:val="20"/>
          <w:szCs w:val="20"/>
        </w:rPr>
      </w:pPr>
      <w:r w:rsidRPr="00854235">
        <w:rPr>
          <w:rFonts w:ascii="Verdana" w:hAnsi="Verdana"/>
          <w:sz w:val="20"/>
          <w:szCs w:val="20"/>
        </w:rPr>
        <w:t>Да</w:t>
      </w:r>
    </w:p>
    <w:p w14:paraId="53CF8EB2" w14:textId="77777777" w:rsidR="00854235" w:rsidRPr="00854235" w:rsidRDefault="00854235" w:rsidP="00854235">
      <w:pPr>
        <w:jc w:val="both"/>
        <w:rPr>
          <w:rFonts w:ascii="Verdana" w:hAnsi="Verdana"/>
          <w:sz w:val="20"/>
          <w:szCs w:val="20"/>
        </w:rPr>
      </w:pPr>
    </w:p>
    <w:p w14:paraId="5CA23740"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20.2.1. Площ (кв. м):</w:t>
      </w:r>
    </w:p>
    <w:p w14:paraId="562E845D" w14:textId="77777777" w:rsidR="00854235" w:rsidRPr="00854235" w:rsidRDefault="00854235" w:rsidP="00854235">
      <w:pPr>
        <w:jc w:val="both"/>
        <w:rPr>
          <w:rFonts w:ascii="Verdana" w:hAnsi="Verdana"/>
          <w:sz w:val="20"/>
          <w:szCs w:val="20"/>
        </w:rPr>
      </w:pPr>
      <w:r w:rsidRPr="00854235">
        <w:rPr>
          <w:rFonts w:ascii="Verdana" w:hAnsi="Verdana"/>
          <w:sz w:val="20"/>
          <w:szCs w:val="20"/>
        </w:rPr>
        <w:t>1,500</w:t>
      </w:r>
    </w:p>
    <w:p w14:paraId="5198D620" w14:textId="77777777" w:rsidR="00854235" w:rsidRPr="00854235" w:rsidRDefault="00854235" w:rsidP="00854235">
      <w:pPr>
        <w:jc w:val="both"/>
        <w:rPr>
          <w:rFonts w:ascii="Verdana" w:hAnsi="Verdana"/>
          <w:sz w:val="20"/>
          <w:szCs w:val="20"/>
        </w:rPr>
      </w:pPr>
    </w:p>
    <w:p w14:paraId="6F5B6A81"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20.3. Извършвани ли са през отчетната година дейности по сигнализиране с пътни знаци по текущ ремонт и поддържане?</w:t>
      </w:r>
    </w:p>
    <w:p w14:paraId="2111D1BF" w14:textId="77777777" w:rsidR="00854235" w:rsidRPr="00854235" w:rsidRDefault="00854235" w:rsidP="00854235">
      <w:pPr>
        <w:jc w:val="both"/>
        <w:rPr>
          <w:rFonts w:ascii="Verdana" w:hAnsi="Verdana"/>
          <w:sz w:val="20"/>
          <w:szCs w:val="20"/>
        </w:rPr>
      </w:pPr>
      <w:r w:rsidRPr="00854235">
        <w:rPr>
          <w:rFonts w:ascii="Verdana" w:hAnsi="Verdana"/>
          <w:sz w:val="20"/>
          <w:szCs w:val="20"/>
        </w:rPr>
        <w:t>Да</w:t>
      </w:r>
    </w:p>
    <w:p w14:paraId="43A86208" w14:textId="77777777" w:rsidR="00854235" w:rsidRPr="00854235" w:rsidRDefault="00854235" w:rsidP="00854235">
      <w:pPr>
        <w:jc w:val="both"/>
        <w:rPr>
          <w:rFonts w:ascii="Verdana" w:hAnsi="Verdana"/>
          <w:sz w:val="20"/>
          <w:szCs w:val="20"/>
        </w:rPr>
      </w:pPr>
    </w:p>
    <w:p w14:paraId="2DC597FC"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lastRenderedPageBreak/>
        <w:t>20.3.1. Брой пътни знаци:</w:t>
      </w:r>
    </w:p>
    <w:p w14:paraId="1064788A" w14:textId="77777777" w:rsidR="00854235" w:rsidRPr="00854235" w:rsidRDefault="00854235" w:rsidP="00854235">
      <w:pPr>
        <w:jc w:val="both"/>
        <w:rPr>
          <w:rFonts w:ascii="Verdana" w:hAnsi="Verdana"/>
          <w:sz w:val="20"/>
          <w:szCs w:val="20"/>
        </w:rPr>
      </w:pPr>
      <w:r w:rsidRPr="00854235">
        <w:rPr>
          <w:rFonts w:ascii="Verdana" w:hAnsi="Verdana"/>
          <w:sz w:val="20"/>
          <w:szCs w:val="20"/>
        </w:rPr>
        <w:t>50</w:t>
      </w:r>
    </w:p>
    <w:p w14:paraId="7970FF60" w14:textId="77777777" w:rsidR="00854235" w:rsidRPr="00854235" w:rsidRDefault="00854235" w:rsidP="00854235">
      <w:pPr>
        <w:jc w:val="both"/>
        <w:rPr>
          <w:rFonts w:ascii="Verdana" w:hAnsi="Verdana"/>
          <w:sz w:val="20"/>
          <w:szCs w:val="20"/>
        </w:rPr>
      </w:pPr>
    </w:p>
    <w:p w14:paraId="7F01FD62"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20.4. Извършвани ли са през отчетната година дейности по сигнализиране с пътна маркировка по текущ ремонт и поддържане?</w:t>
      </w:r>
    </w:p>
    <w:p w14:paraId="0A628E05" w14:textId="77777777" w:rsidR="00854235" w:rsidRPr="00854235" w:rsidRDefault="00854235" w:rsidP="00854235">
      <w:pPr>
        <w:jc w:val="both"/>
        <w:rPr>
          <w:rFonts w:ascii="Verdana" w:hAnsi="Verdana"/>
          <w:sz w:val="20"/>
          <w:szCs w:val="20"/>
        </w:rPr>
      </w:pPr>
      <w:r w:rsidRPr="00854235">
        <w:rPr>
          <w:rFonts w:ascii="Verdana" w:hAnsi="Verdana"/>
          <w:sz w:val="20"/>
          <w:szCs w:val="20"/>
        </w:rPr>
        <w:t>Да</w:t>
      </w:r>
    </w:p>
    <w:p w14:paraId="01EEFB36" w14:textId="77777777" w:rsidR="00854235" w:rsidRPr="00854235" w:rsidRDefault="00854235" w:rsidP="00854235">
      <w:pPr>
        <w:jc w:val="both"/>
        <w:rPr>
          <w:rFonts w:ascii="Verdana" w:hAnsi="Verdana"/>
          <w:sz w:val="20"/>
          <w:szCs w:val="20"/>
        </w:rPr>
      </w:pPr>
    </w:p>
    <w:p w14:paraId="4827EC3B"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20.4.1. Площ (кв. м):</w:t>
      </w:r>
    </w:p>
    <w:p w14:paraId="3E9E7452" w14:textId="77777777" w:rsidR="00854235" w:rsidRPr="00854235" w:rsidRDefault="00854235" w:rsidP="00854235">
      <w:pPr>
        <w:jc w:val="both"/>
        <w:rPr>
          <w:rFonts w:ascii="Verdana" w:hAnsi="Verdana"/>
          <w:sz w:val="20"/>
          <w:szCs w:val="20"/>
        </w:rPr>
      </w:pPr>
      <w:r w:rsidRPr="00854235">
        <w:rPr>
          <w:rFonts w:ascii="Verdana" w:hAnsi="Verdana"/>
          <w:sz w:val="20"/>
          <w:szCs w:val="20"/>
        </w:rPr>
        <w:t>2,000</w:t>
      </w:r>
    </w:p>
    <w:p w14:paraId="5FE132F2" w14:textId="77777777" w:rsidR="00854235" w:rsidRPr="00854235" w:rsidRDefault="00854235" w:rsidP="00854235">
      <w:pPr>
        <w:jc w:val="both"/>
        <w:rPr>
          <w:rFonts w:ascii="Verdana" w:hAnsi="Verdana"/>
          <w:sz w:val="20"/>
          <w:szCs w:val="20"/>
        </w:rPr>
      </w:pPr>
    </w:p>
    <w:p w14:paraId="5D6C60DA"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20.5. Извършвани ли са през отчетната година дейности по ограничителни системи за пътища по текущ ремонт и поддържане?</w:t>
      </w:r>
    </w:p>
    <w:p w14:paraId="21CC7D77" w14:textId="77777777" w:rsidR="00854235" w:rsidRPr="00854235" w:rsidRDefault="00854235" w:rsidP="00854235">
      <w:pPr>
        <w:jc w:val="both"/>
        <w:rPr>
          <w:rFonts w:ascii="Verdana" w:hAnsi="Verdana"/>
          <w:sz w:val="20"/>
          <w:szCs w:val="20"/>
        </w:rPr>
      </w:pPr>
      <w:r w:rsidRPr="00854235">
        <w:rPr>
          <w:rFonts w:ascii="Verdana" w:hAnsi="Verdana"/>
          <w:sz w:val="20"/>
          <w:szCs w:val="20"/>
        </w:rPr>
        <w:t>Да</w:t>
      </w:r>
    </w:p>
    <w:p w14:paraId="3CF5F1C8" w14:textId="77777777" w:rsidR="00854235" w:rsidRPr="00854235" w:rsidRDefault="00854235" w:rsidP="00854235">
      <w:pPr>
        <w:jc w:val="both"/>
        <w:rPr>
          <w:rFonts w:ascii="Verdana" w:hAnsi="Verdana"/>
          <w:sz w:val="20"/>
          <w:szCs w:val="20"/>
        </w:rPr>
      </w:pPr>
    </w:p>
    <w:p w14:paraId="42495E4C"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20.5.1. Дължина (м):</w:t>
      </w:r>
    </w:p>
    <w:p w14:paraId="13B35EE1" w14:textId="77777777" w:rsidR="00854235" w:rsidRPr="00854235" w:rsidRDefault="00854235" w:rsidP="00854235">
      <w:pPr>
        <w:jc w:val="both"/>
        <w:rPr>
          <w:rFonts w:ascii="Verdana" w:hAnsi="Verdana"/>
          <w:sz w:val="20"/>
          <w:szCs w:val="20"/>
        </w:rPr>
      </w:pPr>
      <w:r w:rsidRPr="00854235">
        <w:rPr>
          <w:rFonts w:ascii="Verdana" w:hAnsi="Verdana"/>
          <w:sz w:val="20"/>
          <w:szCs w:val="20"/>
        </w:rPr>
        <w:t>20,000</w:t>
      </w:r>
    </w:p>
    <w:p w14:paraId="634BAC56" w14:textId="77777777" w:rsidR="00854235" w:rsidRPr="00854235" w:rsidRDefault="00854235" w:rsidP="00854235">
      <w:pPr>
        <w:jc w:val="both"/>
        <w:rPr>
          <w:rFonts w:ascii="Verdana" w:hAnsi="Verdana"/>
          <w:sz w:val="20"/>
          <w:szCs w:val="20"/>
        </w:rPr>
      </w:pPr>
    </w:p>
    <w:p w14:paraId="691F4DD6"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20.6. Извършвани ли са през отчетната година дейности по отводняване (банкети, окопи и шахти) по текущ ремонт и поддържане?</w:t>
      </w:r>
    </w:p>
    <w:p w14:paraId="70F9E87A" w14:textId="77777777" w:rsidR="00854235" w:rsidRPr="00854235" w:rsidRDefault="00854235" w:rsidP="00854235">
      <w:pPr>
        <w:jc w:val="both"/>
        <w:rPr>
          <w:rFonts w:ascii="Verdana" w:hAnsi="Verdana"/>
          <w:sz w:val="20"/>
          <w:szCs w:val="20"/>
        </w:rPr>
      </w:pPr>
      <w:r w:rsidRPr="00854235">
        <w:rPr>
          <w:rFonts w:ascii="Verdana" w:hAnsi="Verdana"/>
          <w:sz w:val="20"/>
          <w:szCs w:val="20"/>
        </w:rPr>
        <w:t>Да</w:t>
      </w:r>
    </w:p>
    <w:p w14:paraId="3E587314" w14:textId="77777777" w:rsidR="00854235" w:rsidRPr="00854235" w:rsidRDefault="00854235" w:rsidP="00854235">
      <w:pPr>
        <w:jc w:val="both"/>
        <w:rPr>
          <w:rFonts w:ascii="Verdana" w:hAnsi="Verdana"/>
          <w:sz w:val="20"/>
          <w:szCs w:val="20"/>
        </w:rPr>
      </w:pPr>
    </w:p>
    <w:p w14:paraId="62438953"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20.6.1. Дължина (м):</w:t>
      </w:r>
    </w:p>
    <w:p w14:paraId="53F824CB" w14:textId="77777777" w:rsidR="00854235" w:rsidRPr="00854235" w:rsidRDefault="00854235" w:rsidP="00854235">
      <w:pPr>
        <w:jc w:val="both"/>
        <w:rPr>
          <w:rFonts w:ascii="Verdana" w:hAnsi="Verdana"/>
          <w:sz w:val="20"/>
          <w:szCs w:val="20"/>
        </w:rPr>
      </w:pPr>
      <w:r w:rsidRPr="00854235">
        <w:rPr>
          <w:rFonts w:ascii="Verdana" w:hAnsi="Verdana"/>
          <w:sz w:val="20"/>
          <w:szCs w:val="20"/>
        </w:rPr>
        <w:t>2,000</w:t>
      </w:r>
    </w:p>
    <w:p w14:paraId="71A8724F" w14:textId="77777777" w:rsidR="00854235" w:rsidRPr="00854235" w:rsidRDefault="00854235" w:rsidP="00854235">
      <w:pPr>
        <w:jc w:val="both"/>
        <w:rPr>
          <w:rFonts w:ascii="Verdana" w:hAnsi="Verdana"/>
          <w:sz w:val="20"/>
          <w:szCs w:val="20"/>
        </w:rPr>
      </w:pPr>
    </w:p>
    <w:p w14:paraId="6636367C"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20.7. Извършвани ли са през отчетната година дейности по крайпътно пространство (почистване на растителност и обезопасяване на неподвижни препятствия) по текущ ремонт и поддържане?</w:t>
      </w:r>
    </w:p>
    <w:p w14:paraId="48D52191" w14:textId="77777777" w:rsidR="00854235" w:rsidRPr="00854235" w:rsidRDefault="00854235" w:rsidP="00854235">
      <w:pPr>
        <w:jc w:val="both"/>
        <w:rPr>
          <w:rFonts w:ascii="Verdana" w:hAnsi="Verdana"/>
          <w:sz w:val="20"/>
          <w:szCs w:val="20"/>
        </w:rPr>
      </w:pPr>
      <w:r w:rsidRPr="00854235">
        <w:rPr>
          <w:rFonts w:ascii="Verdana" w:hAnsi="Verdana"/>
          <w:sz w:val="20"/>
          <w:szCs w:val="20"/>
        </w:rPr>
        <w:t>Да</w:t>
      </w:r>
    </w:p>
    <w:p w14:paraId="33758E72" w14:textId="77777777" w:rsidR="00854235" w:rsidRPr="00854235" w:rsidRDefault="00854235" w:rsidP="00854235">
      <w:pPr>
        <w:jc w:val="both"/>
        <w:rPr>
          <w:rFonts w:ascii="Verdana" w:hAnsi="Verdana"/>
          <w:sz w:val="20"/>
          <w:szCs w:val="20"/>
        </w:rPr>
      </w:pPr>
    </w:p>
    <w:p w14:paraId="3FE66BED"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20.7.1. Дължина (км):</w:t>
      </w:r>
    </w:p>
    <w:p w14:paraId="05C74C00" w14:textId="77777777" w:rsidR="00854235" w:rsidRPr="00854235" w:rsidRDefault="00854235" w:rsidP="00854235">
      <w:pPr>
        <w:jc w:val="both"/>
        <w:rPr>
          <w:rFonts w:ascii="Verdana" w:hAnsi="Verdana"/>
          <w:sz w:val="20"/>
          <w:szCs w:val="20"/>
        </w:rPr>
      </w:pPr>
      <w:r w:rsidRPr="00854235">
        <w:rPr>
          <w:rFonts w:ascii="Verdana" w:hAnsi="Verdana"/>
          <w:sz w:val="20"/>
          <w:szCs w:val="20"/>
        </w:rPr>
        <w:t>10</w:t>
      </w:r>
    </w:p>
    <w:p w14:paraId="49BB5ADD" w14:textId="77777777" w:rsidR="00854235" w:rsidRPr="00854235" w:rsidRDefault="00854235" w:rsidP="00854235">
      <w:pPr>
        <w:jc w:val="both"/>
        <w:rPr>
          <w:rFonts w:ascii="Verdana" w:hAnsi="Verdana"/>
          <w:sz w:val="20"/>
          <w:szCs w:val="20"/>
        </w:rPr>
      </w:pPr>
    </w:p>
    <w:p w14:paraId="3399B956"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21. Извършвани ли са през отчетната година други дейности, които не са включени в т. 19 и т. 20:</w:t>
      </w:r>
    </w:p>
    <w:p w14:paraId="2B67E50C" w14:textId="77777777" w:rsidR="00854235" w:rsidRPr="00854235" w:rsidRDefault="00854235" w:rsidP="00854235">
      <w:pPr>
        <w:jc w:val="both"/>
        <w:rPr>
          <w:rFonts w:ascii="Verdana" w:hAnsi="Verdana"/>
          <w:sz w:val="20"/>
          <w:szCs w:val="20"/>
        </w:rPr>
      </w:pPr>
      <w:r w:rsidRPr="00854235">
        <w:rPr>
          <w:rFonts w:ascii="Verdana" w:hAnsi="Verdana"/>
          <w:sz w:val="20"/>
          <w:szCs w:val="20"/>
        </w:rPr>
        <w:t>Да</w:t>
      </w:r>
    </w:p>
    <w:p w14:paraId="4BCAB7CE" w14:textId="77777777" w:rsidR="00854235" w:rsidRPr="00854235" w:rsidRDefault="00854235" w:rsidP="00854235">
      <w:pPr>
        <w:jc w:val="both"/>
        <w:rPr>
          <w:rFonts w:ascii="Verdana" w:hAnsi="Verdana"/>
          <w:sz w:val="20"/>
          <w:szCs w:val="20"/>
        </w:rPr>
      </w:pPr>
    </w:p>
    <w:p w14:paraId="3AFA2763"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21.1. Извършвани ли са през отчетната година дейности по велосипедна инфраструктура?</w:t>
      </w:r>
    </w:p>
    <w:p w14:paraId="29C5DABB" w14:textId="77777777" w:rsidR="00854235" w:rsidRPr="00854235" w:rsidRDefault="00854235" w:rsidP="00854235">
      <w:pPr>
        <w:jc w:val="both"/>
        <w:rPr>
          <w:rFonts w:ascii="Verdana" w:hAnsi="Verdana"/>
          <w:sz w:val="20"/>
          <w:szCs w:val="20"/>
        </w:rPr>
      </w:pPr>
      <w:r w:rsidRPr="00854235">
        <w:rPr>
          <w:rFonts w:ascii="Verdana" w:hAnsi="Verdana"/>
          <w:sz w:val="20"/>
          <w:szCs w:val="20"/>
        </w:rPr>
        <w:t>Да</w:t>
      </w:r>
    </w:p>
    <w:p w14:paraId="266502A4" w14:textId="77777777" w:rsidR="00854235" w:rsidRPr="00854235" w:rsidRDefault="00854235" w:rsidP="00854235">
      <w:pPr>
        <w:jc w:val="both"/>
        <w:rPr>
          <w:rFonts w:ascii="Verdana" w:hAnsi="Verdana"/>
          <w:sz w:val="20"/>
          <w:szCs w:val="20"/>
        </w:rPr>
      </w:pPr>
    </w:p>
    <w:p w14:paraId="0C2304BB"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21.1.1. Дължина (м):</w:t>
      </w:r>
    </w:p>
    <w:p w14:paraId="3679216C" w14:textId="77777777" w:rsidR="00854235" w:rsidRPr="00854235" w:rsidRDefault="00854235" w:rsidP="00854235">
      <w:pPr>
        <w:jc w:val="both"/>
        <w:rPr>
          <w:rFonts w:ascii="Verdana" w:hAnsi="Verdana"/>
          <w:sz w:val="20"/>
          <w:szCs w:val="20"/>
        </w:rPr>
      </w:pPr>
      <w:r w:rsidRPr="00854235">
        <w:rPr>
          <w:rFonts w:ascii="Verdana" w:hAnsi="Verdana"/>
          <w:sz w:val="20"/>
          <w:szCs w:val="20"/>
        </w:rPr>
        <w:t>2,000</w:t>
      </w:r>
    </w:p>
    <w:p w14:paraId="6003FB82" w14:textId="77777777" w:rsidR="00854235" w:rsidRPr="00854235" w:rsidRDefault="00854235" w:rsidP="00854235">
      <w:pPr>
        <w:jc w:val="both"/>
        <w:rPr>
          <w:rFonts w:ascii="Verdana" w:hAnsi="Verdana"/>
          <w:sz w:val="20"/>
          <w:szCs w:val="20"/>
        </w:rPr>
      </w:pPr>
    </w:p>
    <w:p w14:paraId="13D48AD0"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21.2. Извършвани ли са през отчетната година дейности по спирки на обществения транспорт?</w:t>
      </w:r>
    </w:p>
    <w:p w14:paraId="5BDE0635" w14:textId="77777777" w:rsidR="00854235" w:rsidRPr="00854235" w:rsidRDefault="00854235" w:rsidP="00854235">
      <w:pPr>
        <w:jc w:val="both"/>
        <w:rPr>
          <w:rFonts w:ascii="Verdana" w:hAnsi="Verdana"/>
          <w:sz w:val="20"/>
          <w:szCs w:val="20"/>
        </w:rPr>
      </w:pPr>
      <w:r w:rsidRPr="00854235">
        <w:rPr>
          <w:rFonts w:ascii="Verdana" w:hAnsi="Verdana"/>
          <w:sz w:val="20"/>
          <w:szCs w:val="20"/>
        </w:rPr>
        <w:t>Да</w:t>
      </w:r>
    </w:p>
    <w:p w14:paraId="6FA10561" w14:textId="77777777" w:rsidR="00854235" w:rsidRPr="00854235" w:rsidRDefault="00854235" w:rsidP="00854235">
      <w:pPr>
        <w:jc w:val="both"/>
        <w:rPr>
          <w:rFonts w:ascii="Verdana" w:hAnsi="Verdana"/>
          <w:sz w:val="20"/>
          <w:szCs w:val="20"/>
        </w:rPr>
      </w:pPr>
    </w:p>
    <w:p w14:paraId="0F584A2F"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21.2.1. Брой спирки:</w:t>
      </w:r>
    </w:p>
    <w:p w14:paraId="4922AEF0" w14:textId="77777777" w:rsidR="00854235" w:rsidRPr="00854235" w:rsidRDefault="00854235" w:rsidP="00854235">
      <w:pPr>
        <w:jc w:val="both"/>
        <w:rPr>
          <w:rFonts w:ascii="Verdana" w:hAnsi="Verdana"/>
          <w:sz w:val="20"/>
          <w:szCs w:val="20"/>
        </w:rPr>
      </w:pPr>
      <w:r w:rsidRPr="00854235">
        <w:rPr>
          <w:rFonts w:ascii="Verdana" w:hAnsi="Verdana"/>
          <w:sz w:val="20"/>
          <w:szCs w:val="20"/>
        </w:rPr>
        <w:t>3</w:t>
      </w:r>
    </w:p>
    <w:p w14:paraId="529DFA10" w14:textId="77777777" w:rsidR="00854235" w:rsidRPr="00854235" w:rsidRDefault="00854235" w:rsidP="00854235">
      <w:pPr>
        <w:jc w:val="both"/>
        <w:rPr>
          <w:rFonts w:ascii="Verdana" w:hAnsi="Verdana"/>
          <w:sz w:val="20"/>
          <w:szCs w:val="20"/>
        </w:rPr>
      </w:pPr>
    </w:p>
    <w:p w14:paraId="118F1F97"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21.3. Извършвани ли са през отчетната година дейности по пешеходни пътеки?</w:t>
      </w:r>
    </w:p>
    <w:p w14:paraId="3ABBAD49" w14:textId="77777777" w:rsidR="00854235" w:rsidRPr="00854235" w:rsidRDefault="00854235" w:rsidP="00854235">
      <w:pPr>
        <w:jc w:val="both"/>
        <w:rPr>
          <w:rFonts w:ascii="Verdana" w:hAnsi="Verdana"/>
          <w:sz w:val="20"/>
          <w:szCs w:val="20"/>
        </w:rPr>
      </w:pPr>
      <w:r w:rsidRPr="00854235">
        <w:rPr>
          <w:rFonts w:ascii="Verdana" w:hAnsi="Verdana"/>
          <w:sz w:val="20"/>
          <w:szCs w:val="20"/>
        </w:rPr>
        <w:t>Да</w:t>
      </w:r>
    </w:p>
    <w:p w14:paraId="4CF3A3A8" w14:textId="77777777" w:rsidR="00854235" w:rsidRPr="00854235" w:rsidRDefault="00854235" w:rsidP="00854235">
      <w:pPr>
        <w:jc w:val="both"/>
        <w:rPr>
          <w:rFonts w:ascii="Verdana" w:hAnsi="Verdana"/>
          <w:sz w:val="20"/>
          <w:szCs w:val="20"/>
        </w:rPr>
      </w:pPr>
    </w:p>
    <w:p w14:paraId="39DA5194" w14:textId="77777777" w:rsidR="00854235" w:rsidRPr="00854235" w:rsidRDefault="00854235" w:rsidP="00854235">
      <w:pPr>
        <w:pStyle w:val="2"/>
        <w:jc w:val="both"/>
        <w:rPr>
          <w:rFonts w:ascii="Verdana" w:hAnsi="Verdana"/>
          <w:sz w:val="20"/>
          <w:szCs w:val="20"/>
          <w:lang w:val="bg-BG"/>
        </w:rPr>
      </w:pPr>
      <w:r w:rsidRPr="00854235">
        <w:rPr>
          <w:rFonts w:ascii="Verdana" w:hAnsi="Verdana"/>
          <w:sz w:val="20"/>
          <w:szCs w:val="20"/>
          <w:lang w:val="bg-BG"/>
        </w:rPr>
        <w:t>21.3.1. Брой пешеходни пътеки:</w:t>
      </w:r>
    </w:p>
    <w:p w14:paraId="077863AD" w14:textId="77777777" w:rsidR="00854235" w:rsidRPr="00854235" w:rsidRDefault="00854235" w:rsidP="00854235">
      <w:pPr>
        <w:jc w:val="both"/>
        <w:rPr>
          <w:rFonts w:ascii="Verdana" w:hAnsi="Verdana"/>
          <w:sz w:val="20"/>
          <w:szCs w:val="20"/>
        </w:rPr>
      </w:pPr>
      <w:r w:rsidRPr="00854235">
        <w:rPr>
          <w:rFonts w:ascii="Verdana" w:hAnsi="Verdana"/>
          <w:sz w:val="20"/>
          <w:szCs w:val="20"/>
        </w:rPr>
        <w:t>25</w:t>
      </w:r>
    </w:p>
    <w:p w14:paraId="30948D36" w14:textId="77777777" w:rsidR="00AE280C" w:rsidRPr="008667D2" w:rsidRDefault="00AE280C" w:rsidP="009043C1">
      <w:pPr>
        <w:rPr>
          <w:rFonts w:ascii="Verdana" w:hAnsi="Verdana"/>
          <w:noProof/>
          <w:color w:val="auto"/>
          <w:sz w:val="20"/>
          <w:szCs w:val="20"/>
        </w:rPr>
      </w:pPr>
    </w:p>
    <w:p w14:paraId="4DFA0E48" w14:textId="77777777" w:rsidR="00750805" w:rsidRPr="008667D2" w:rsidRDefault="00750805" w:rsidP="009043C1">
      <w:pPr>
        <w:rPr>
          <w:rFonts w:ascii="Verdana" w:hAnsi="Verdana"/>
          <w:noProof/>
          <w:sz w:val="20"/>
          <w:szCs w:val="20"/>
        </w:rPr>
      </w:pPr>
    </w:p>
    <w:p w14:paraId="0D02CCCE" w14:textId="77777777" w:rsidR="00C70993" w:rsidRPr="008667D2" w:rsidRDefault="00C70993" w:rsidP="009043C1">
      <w:pPr>
        <w:shd w:val="clear" w:color="auto" w:fill="7030A0"/>
        <w:contextualSpacing/>
        <w:rPr>
          <w:rFonts w:ascii="Verdana" w:hAnsi="Verdana"/>
          <w:b/>
          <w:noProof/>
          <w:color w:val="FFFFFF" w:themeColor="background1"/>
          <w:sz w:val="8"/>
          <w:szCs w:val="8"/>
        </w:rPr>
      </w:pPr>
      <w:r w:rsidRPr="008667D2">
        <w:rPr>
          <w:rFonts w:ascii="Verdana" w:hAnsi="Verdana"/>
          <w:b/>
          <w:noProof/>
          <w:color w:val="FFFFFF" w:themeColor="background1"/>
          <w:sz w:val="20"/>
          <w:szCs w:val="20"/>
        </w:rPr>
        <w:t xml:space="preserve"> </w:t>
      </w:r>
    </w:p>
    <w:p w14:paraId="3F77BCD9" w14:textId="77777777" w:rsidR="003A432A" w:rsidRPr="008667D2" w:rsidRDefault="00C70993" w:rsidP="009043C1">
      <w:pPr>
        <w:shd w:val="clear" w:color="auto" w:fill="7030A0"/>
        <w:contextualSpacing/>
        <w:rPr>
          <w:rFonts w:ascii="Verdana" w:hAnsi="Verdana"/>
          <w:b/>
          <w:noProof/>
          <w:color w:val="FFFFFF" w:themeColor="background1"/>
          <w:sz w:val="20"/>
          <w:szCs w:val="20"/>
        </w:rPr>
      </w:pPr>
      <w:r w:rsidRPr="008667D2">
        <w:rPr>
          <w:rFonts w:ascii="Verdana" w:hAnsi="Verdana"/>
          <w:b/>
          <w:noProof/>
          <w:color w:val="FFFFFF" w:themeColor="background1"/>
          <w:sz w:val="20"/>
          <w:szCs w:val="20"/>
        </w:rPr>
        <w:t xml:space="preserve"> ОБЩИНА ЧЕРНООЧЕНЕ</w:t>
      </w:r>
    </w:p>
    <w:p w14:paraId="6F94ABA4" w14:textId="77777777" w:rsidR="00C70993" w:rsidRPr="008667D2" w:rsidRDefault="00C70993" w:rsidP="009043C1">
      <w:pPr>
        <w:shd w:val="clear" w:color="auto" w:fill="7030A0"/>
        <w:contextualSpacing/>
        <w:rPr>
          <w:rFonts w:ascii="Verdana" w:hAnsi="Verdana"/>
          <w:b/>
          <w:noProof/>
          <w:color w:val="FFFFFF" w:themeColor="background1"/>
          <w:sz w:val="8"/>
          <w:szCs w:val="8"/>
        </w:rPr>
      </w:pPr>
    </w:p>
    <w:p w14:paraId="3589B87A" w14:textId="77777777" w:rsidR="00F57A75" w:rsidRDefault="00F57A75" w:rsidP="00F57A75">
      <w:pPr>
        <w:pStyle w:val="2"/>
        <w:jc w:val="both"/>
        <w:rPr>
          <w:rFonts w:ascii="Verdana" w:hAnsi="Verdana"/>
          <w:sz w:val="20"/>
          <w:szCs w:val="20"/>
          <w:lang w:val="bg-BG"/>
        </w:rPr>
      </w:pPr>
    </w:p>
    <w:p w14:paraId="7F76EA92"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1. Има ли общината действаща Общинска комисия по БДП (съгласно изискванията на Закона за движението по пътищата – за общини над 30 000 души, както и за общини под 30 000 души, които са преценили да сформират такава комисия)?</w:t>
      </w:r>
    </w:p>
    <w:p w14:paraId="1011E378" w14:textId="77777777" w:rsidR="00F57A75" w:rsidRPr="00F57A75" w:rsidRDefault="00F57A75" w:rsidP="00F57A75">
      <w:pPr>
        <w:jc w:val="both"/>
        <w:rPr>
          <w:rFonts w:ascii="Verdana" w:hAnsi="Verdana"/>
          <w:sz w:val="20"/>
          <w:szCs w:val="20"/>
        </w:rPr>
      </w:pPr>
      <w:r w:rsidRPr="00F57A75">
        <w:rPr>
          <w:rFonts w:ascii="Verdana" w:hAnsi="Verdana"/>
          <w:sz w:val="20"/>
          <w:szCs w:val="20"/>
        </w:rPr>
        <w:t>Не, няма, но планира да има</w:t>
      </w:r>
    </w:p>
    <w:p w14:paraId="195032F6" w14:textId="77777777" w:rsidR="00F57A75" w:rsidRPr="00F57A75" w:rsidRDefault="00F57A75" w:rsidP="00F57A75">
      <w:pPr>
        <w:jc w:val="both"/>
        <w:rPr>
          <w:rFonts w:ascii="Verdana" w:hAnsi="Verdana"/>
          <w:sz w:val="20"/>
          <w:szCs w:val="20"/>
        </w:rPr>
      </w:pPr>
    </w:p>
    <w:p w14:paraId="34BFBBF8"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2. Участвала ли е общината чрез свой представител в дейността на областната комисия по БДП през отчетната година?</w:t>
      </w:r>
    </w:p>
    <w:p w14:paraId="3A9AE034" w14:textId="77777777" w:rsidR="00F57A75" w:rsidRPr="00F57A75" w:rsidRDefault="00F57A75" w:rsidP="00F57A75">
      <w:pPr>
        <w:jc w:val="both"/>
        <w:rPr>
          <w:rFonts w:ascii="Verdana" w:hAnsi="Verdana"/>
          <w:sz w:val="20"/>
          <w:szCs w:val="20"/>
        </w:rPr>
      </w:pPr>
      <w:r w:rsidRPr="00F57A75">
        <w:rPr>
          <w:rFonts w:ascii="Verdana" w:hAnsi="Verdana"/>
          <w:sz w:val="20"/>
          <w:szCs w:val="20"/>
        </w:rPr>
        <w:t>Да, на всяко заседание</w:t>
      </w:r>
    </w:p>
    <w:p w14:paraId="6297ECD3" w14:textId="77777777" w:rsidR="00F57A75" w:rsidRPr="00F57A75" w:rsidRDefault="00F57A75" w:rsidP="00F57A75">
      <w:pPr>
        <w:jc w:val="both"/>
        <w:rPr>
          <w:rFonts w:ascii="Verdana" w:hAnsi="Verdana"/>
          <w:sz w:val="20"/>
          <w:szCs w:val="20"/>
        </w:rPr>
      </w:pPr>
    </w:p>
    <w:p w14:paraId="796554DB"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3. Участвала ли е общината чрез свои представители в обучения, организирани от ДАБДП през отчетната година?</w:t>
      </w:r>
    </w:p>
    <w:p w14:paraId="3F755F94" w14:textId="77777777" w:rsidR="00F57A75" w:rsidRPr="00F57A75" w:rsidRDefault="00F57A75" w:rsidP="00F57A75">
      <w:pPr>
        <w:jc w:val="both"/>
        <w:rPr>
          <w:rFonts w:ascii="Verdana" w:hAnsi="Verdana"/>
          <w:sz w:val="20"/>
          <w:szCs w:val="20"/>
        </w:rPr>
      </w:pPr>
      <w:r w:rsidRPr="00F57A75">
        <w:rPr>
          <w:rFonts w:ascii="Verdana" w:hAnsi="Verdana"/>
          <w:sz w:val="20"/>
          <w:szCs w:val="20"/>
        </w:rPr>
        <w:t>Не</w:t>
      </w:r>
    </w:p>
    <w:p w14:paraId="14E07AB9" w14:textId="77777777" w:rsidR="00F57A75" w:rsidRPr="00F57A75" w:rsidRDefault="00F57A75" w:rsidP="00F57A75">
      <w:pPr>
        <w:jc w:val="both"/>
        <w:rPr>
          <w:rFonts w:ascii="Verdana" w:hAnsi="Verdana"/>
          <w:sz w:val="20"/>
          <w:szCs w:val="20"/>
        </w:rPr>
      </w:pPr>
    </w:p>
    <w:p w14:paraId="02D0C967"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4. Провела ли е общината през отчетната година превантивни инициативи/кампании по БДП (с акцент върху превишената/несъобразена скорост, шофирането след употреба на алкохол, наркотични вещества и техните аналози, ползване на обезопасителни колани и системи за обезопасяване на деца, техническата изправност на МПС, поведение на участниците в движението и др.) самостоятелно или съвместно с други организации?</w:t>
      </w:r>
    </w:p>
    <w:p w14:paraId="1ECB1EC1" w14:textId="77777777" w:rsidR="00F57A75" w:rsidRPr="00F57A75" w:rsidRDefault="00F57A75" w:rsidP="00F57A75">
      <w:pPr>
        <w:jc w:val="both"/>
        <w:rPr>
          <w:rFonts w:ascii="Verdana" w:hAnsi="Verdana"/>
          <w:sz w:val="20"/>
          <w:szCs w:val="20"/>
        </w:rPr>
      </w:pPr>
      <w:r w:rsidRPr="00F57A75">
        <w:rPr>
          <w:rFonts w:ascii="Verdana" w:hAnsi="Verdana"/>
          <w:sz w:val="20"/>
          <w:szCs w:val="20"/>
        </w:rPr>
        <w:t>Да, по повод 29 юни – националния ден на БДП</w:t>
      </w:r>
    </w:p>
    <w:p w14:paraId="71679DA4" w14:textId="77777777" w:rsidR="00F57A75" w:rsidRPr="00F57A75" w:rsidRDefault="00F57A75" w:rsidP="00F57A75">
      <w:pPr>
        <w:jc w:val="both"/>
        <w:rPr>
          <w:rFonts w:ascii="Verdana" w:hAnsi="Verdana"/>
          <w:sz w:val="20"/>
          <w:szCs w:val="20"/>
        </w:rPr>
      </w:pPr>
    </w:p>
    <w:p w14:paraId="2F179105"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4.1. Описание:</w:t>
      </w:r>
    </w:p>
    <w:p w14:paraId="36232AC8" w14:textId="77777777" w:rsidR="00077171" w:rsidRPr="00077171" w:rsidRDefault="00077171" w:rsidP="00F57A75">
      <w:pPr>
        <w:jc w:val="both"/>
        <w:rPr>
          <w:rFonts w:ascii="Verdana" w:hAnsi="Verdana"/>
          <w:sz w:val="8"/>
          <w:szCs w:val="8"/>
        </w:rPr>
      </w:pPr>
    </w:p>
    <w:p w14:paraId="7E2D1CCF" w14:textId="77777777" w:rsidR="00F57A75" w:rsidRPr="00F57A75" w:rsidRDefault="00F57A75" w:rsidP="00F57A75">
      <w:pPr>
        <w:jc w:val="both"/>
        <w:rPr>
          <w:rFonts w:ascii="Verdana" w:hAnsi="Verdana"/>
          <w:sz w:val="20"/>
          <w:szCs w:val="20"/>
        </w:rPr>
      </w:pPr>
      <w:r w:rsidRPr="00F57A75">
        <w:rPr>
          <w:rFonts w:ascii="Verdana" w:hAnsi="Verdana"/>
          <w:sz w:val="20"/>
          <w:szCs w:val="20"/>
        </w:rPr>
        <w:t>Проведени са съвместни инициативи с РДПБЗН,</w:t>
      </w:r>
      <w:r>
        <w:rPr>
          <w:rFonts w:ascii="Verdana" w:hAnsi="Verdana"/>
          <w:sz w:val="20"/>
          <w:szCs w:val="20"/>
        </w:rPr>
        <w:t xml:space="preserve"> </w:t>
      </w:r>
      <w:r w:rsidRPr="00F57A75">
        <w:rPr>
          <w:rFonts w:ascii="Verdana" w:hAnsi="Verdana"/>
          <w:sz w:val="20"/>
          <w:szCs w:val="20"/>
        </w:rPr>
        <w:t>детски градини и училища.</w:t>
      </w:r>
    </w:p>
    <w:p w14:paraId="23B72F75" w14:textId="77777777" w:rsidR="00F57A75" w:rsidRPr="00F57A75" w:rsidRDefault="00F57A75" w:rsidP="00F57A75">
      <w:pPr>
        <w:jc w:val="both"/>
        <w:rPr>
          <w:rFonts w:ascii="Verdana" w:hAnsi="Verdana"/>
          <w:sz w:val="20"/>
          <w:szCs w:val="20"/>
        </w:rPr>
      </w:pPr>
    </w:p>
    <w:p w14:paraId="45A45187"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5. Прилагала ли е общината през отчетната година комплекс от мерки по БДП спрямо общинските служители за предпазването им от ПТП при взаимодействие с пътната система съгласно разработената и изпратената от ДАБДП стандартизирана система от мерки (писмо на ДАБДП 01-104/17.07.2019 г.)?</w:t>
      </w:r>
    </w:p>
    <w:p w14:paraId="4BD88075" w14:textId="77777777" w:rsidR="00F57A75" w:rsidRPr="00F57A75" w:rsidRDefault="00F57A75" w:rsidP="00F57A75">
      <w:pPr>
        <w:jc w:val="both"/>
        <w:rPr>
          <w:rFonts w:ascii="Verdana" w:hAnsi="Verdana"/>
          <w:sz w:val="20"/>
          <w:szCs w:val="20"/>
        </w:rPr>
      </w:pPr>
      <w:r w:rsidRPr="00F57A75">
        <w:rPr>
          <w:rFonts w:ascii="Verdana" w:hAnsi="Verdana"/>
          <w:sz w:val="20"/>
          <w:szCs w:val="20"/>
        </w:rPr>
        <w:t>Да</w:t>
      </w:r>
    </w:p>
    <w:p w14:paraId="4BC4EF3B" w14:textId="77777777" w:rsidR="00F57A75" w:rsidRPr="00F57A75" w:rsidRDefault="00F57A75" w:rsidP="00F57A75">
      <w:pPr>
        <w:jc w:val="both"/>
        <w:rPr>
          <w:rFonts w:ascii="Verdana" w:hAnsi="Verdana"/>
          <w:sz w:val="20"/>
          <w:szCs w:val="20"/>
        </w:rPr>
      </w:pPr>
    </w:p>
    <w:p w14:paraId="5D1A8565"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6. Има ли общината действащ План за устойчива градска мобилност?</w:t>
      </w:r>
    </w:p>
    <w:p w14:paraId="5D7C6129" w14:textId="77777777" w:rsidR="00F57A75" w:rsidRPr="00F57A75" w:rsidRDefault="00F57A75" w:rsidP="00F57A75">
      <w:pPr>
        <w:jc w:val="both"/>
        <w:rPr>
          <w:rFonts w:ascii="Verdana" w:hAnsi="Verdana"/>
          <w:sz w:val="20"/>
          <w:szCs w:val="20"/>
        </w:rPr>
      </w:pPr>
      <w:r w:rsidRPr="00F57A75">
        <w:rPr>
          <w:rFonts w:ascii="Verdana" w:hAnsi="Verdana"/>
          <w:sz w:val="20"/>
          <w:szCs w:val="20"/>
        </w:rPr>
        <w:t>Да, има действащ</w:t>
      </w:r>
    </w:p>
    <w:p w14:paraId="07A84A33" w14:textId="77777777" w:rsidR="00F57A75" w:rsidRPr="00F57A75" w:rsidRDefault="00F57A75" w:rsidP="00F57A75">
      <w:pPr>
        <w:jc w:val="both"/>
        <w:rPr>
          <w:rFonts w:ascii="Verdana" w:hAnsi="Verdana"/>
          <w:sz w:val="20"/>
          <w:szCs w:val="20"/>
        </w:rPr>
      </w:pPr>
    </w:p>
    <w:p w14:paraId="5E333402"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7. Прилагала ли е през отчетната година общината процедури за управление на пътната безопасност съгласно Закона за пътищата?</w:t>
      </w:r>
    </w:p>
    <w:p w14:paraId="6D5F1461" w14:textId="77777777" w:rsidR="00F57A75" w:rsidRPr="00F57A75" w:rsidRDefault="00F57A75" w:rsidP="00F57A75">
      <w:pPr>
        <w:jc w:val="both"/>
        <w:rPr>
          <w:rFonts w:ascii="Verdana" w:hAnsi="Verdana"/>
          <w:sz w:val="20"/>
          <w:szCs w:val="20"/>
        </w:rPr>
      </w:pPr>
      <w:r w:rsidRPr="00F57A75">
        <w:rPr>
          <w:rFonts w:ascii="Verdana" w:hAnsi="Verdana"/>
          <w:sz w:val="20"/>
          <w:szCs w:val="20"/>
        </w:rPr>
        <w:t xml:space="preserve">Да, изпълнени са периодични инспекции </w:t>
      </w:r>
    </w:p>
    <w:p w14:paraId="739DBD67" w14:textId="77777777" w:rsidR="00F57A75" w:rsidRPr="00F57A75" w:rsidRDefault="00F57A75" w:rsidP="00F57A75">
      <w:pPr>
        <w:jc w:val="both"/>
        <w:rPr>
          <w:rFonts w:ascii="Verdana" w:hAnsi="Verdana"/>
          <w:sz w:val="20"/>
          <w:szCs w:val="20"/>
        </w:rPr>
      </w:pPr>
    </w:p>
    <w:p w14:paraId="0578157A"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8. Има ли общината действащ Генерален план за организация на движението?</w:t>
      </w:r>
    </w:p>
    <w:p w14:paraId="6ADCA2F0" w14:textId="77777777" w:rsidR="00F57A75" w:rsidRPr="00F57A75" w:rsidRDefault="00F57A75" w:rsidP="00F57A75">
      <w:pPr>
        <w:jc w:val="both"/>
        <w:rPr>
          <w:rFonts w:ascii="Verdana" w:hAnsi="Verdana"/>
          <w:sz w:val="20"/>
          <w:szCs w:val="20"/>
        </w:rPr>
      </w:pPr>
      <w:r w:rsidRPr="00F57A75">
        <w:rPr>
          <w:rFonts w:ascii="Verdana" w:hAnsi="Verdana"/>
          <w:sz w:val="20"/>
          <w:szCs w:val="20"/>
        </w:rPr>
        <w:t xml:space="preserve">Възложен/планиран за изработване/актуализация </w:t>
      </w:r>
    </w:p>
    <w:p w14:paraId="2D63C52E" w14:textId="77777777" w:rsidR="00F57A75" w:rsidRPr="00F57A75" w:rsidRDefault="00F57A75" w:rsidP="00F57A75">
      <w:pPr>
        <w:jc w:val="both"/>
        <w:rPr>
          <w:rFonts w:ascii="Verdana" w:hAnsi="Verdana"/>
          <w:sz w:val="20"/>
          <w:szCs w:val="20"/>
        </w:rPr>
      </w:pPr>
    </w:p>
    <w:p w14:paraId="67903014"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9. Извършвани ли са през отчетната година дейности за изграждане на нови улици/общински пътища, включително за извеждане на транзитния трафик?</w:t>
      </w:r>
    </w:p>
    <w:p w14:paraId="21915C37" w14:textId="77777777" w:rsidR="00F57A75" w:rsidRPr="00F57A75" w:rsidRDefault="00F57A75" w:rsidP="00F57A75">
      <w:pPr>
        <w:jc w:val="both"/>
        <w:rPr>
          <w:rFonts w:ascii="Verdana" w:hAnsi="Verdana"/>
          <w:sz w:val="20"/>
          <w:szCs w:val="20"/>
        </w:rPr>
      </w:pPr>
      <w:r w:rsidRPr="00F57A75">
        <w:rPr>
          <w:rFonts w:ascii="Verdana" w:hAnsi="Verdana"/>
          <w:sz w:val="20"/>
          <w:szCs w:val="20"/>
        </w:rPr>
        <w:t>Не, но има необходимост</w:t>
      </w:r>
    </w:p>
    <w:p w14:paraId="608B6180" w14:textId="77777777" w:rsidR="00F57A75" w:rsidRPr="00F57A75" w:rsidRDefault="00F57A75" w:rsidP="00F57A75">
      <w:pPr>
        <w:jc w:val="both"/>
        <w:rPr>
          <w:rFonts w:ascii="Verdana" w:hAnsi="Verdana"/>
          <w:sz w:val="20"/>
          <w:szCs w:val="20"/>
        </w:rPr>
      </w:pPr>
    </w:p>
    <w:p w14:paraId="5E285C31"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10. След възникване на ПТП  в едномесечен срок: почиства ли се своевременно пътното платно и заменят ли се с нови повредените пътни знаци, пътни светофари и предпазни съоръжения, възстановява ли се пътната м</w:t>
      </w:r>
      <w:r>
        <w:rPr>
          <w:rFonts w:ascii="Verdana" w:hAnsi="Verdana"/>
          <w:sz w:val="20"/>
          <w:szCs w:val="20"/>
          <w:lang w:val="bg-BG"/>
        </w:rPr>
        <w:t>ар</w:t>
      </w:r>
      <w:r w:rsidRPr="00F57A75">
        <w:rPr>
          <w:rFonts w:ascii="Verdana" w:hAnsi="Verdana"/>
          <w:sz w:val="20"/>
          <w:szCs w:val="20"/>
          <w:lang w:val="bg-BG"/>
        </w:rPr>
        <w:t>кировка, съгласно изискването на З</w:t>
      </w:r>
      <w:r>
        <w:rPr>
          <w:rFonts w:ascii="Verdana" w:hAnsi="Verdana"/>
          <w:sz w:val="20"/>
          <w:szCs w:val="20"/>
          <w:lang w:val="bg-BG"/>
        </w:rPr>
        <w:t>Дв</w:t>
      </w:r>
      <w:r w:rsidRPr="00F57A75">
        <w:rPr>
          <w:rFonts w:ascii="Verdana" w:hAnsi="Verdana"/>
          <w:sz w:val="20"/>
          <w:szCs w:val="20"/>
          <w:lang w:val="bg-BG"/>
        </w:rPr>
        <w:t>П?</w:t>
      </w:r>
    </w:p>
    <w:p w14:paraId="4D65A4D5" w14:textId="77777777" w:rsidR="00F57A75" w:rsidRPr="00F57A75" w:rsidRDefault="00F57A75" w:rsidP="00F57A75">
      <w:pPr>
        <w:jc w:val="both"/>
        <w:rPr>
          <w:rFonts w:ascii="Verdana" w:hAnsi="Verdana"/>
          <w:sz w:val="20"/>
          <w:szCs w:val="20"/>
        </w:rPr>
      </w:pPr>
      <w:r w:rsidRPr="00F57A75">
        <w:rPr>
          <w:rFonts w:ascii="Verdana" w:hAnsi="Verdana"/>
          <w:sz w:val="20"/>
          <w:szCs w:val="20"/>
        </w:rPr>
        <w:t>Да</w:t>
      </w:r>
    </w:p>
    <w:p w14:paraId="4F7161D6" w14:textId="77777777" w:rsidR="00F57A75" w:rsidRPr="00F57A75" w:rsidRDefault="00F57A75" w:rsidP="00F57A75">
      <w:pPr>
        <w:jc w:val="both"/>
        <w:rPr>
          <w:rFonts w:ascii="Verdana" w:hAnsi="Verdana"/>
          <w:sz w:val="20"/>
          <w:szCs w:val="20"/>
        </w:rPr>
      </w:pPr>
    </w:p>
    <w:p w14:paraId="4BC31C25"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 xml:space="preserve">11. Съобразени ли са използваните мерки (съществуващите и ново предприетите) за ограничаване на скоростта с Наредба №  РД-02-21-1 от 1 октомври 2024 г. за условията за изграждане или монтиране върху платното за движение на изкуствени неравности и други средства за ограничаване на скоростта на движение и изискванията към тях (обн., </w:t>
      </w:r>
      <w:r>
        <w:rPr>
          <w:rFonts w:ascii="Verdana" w:hAnsi="Verdana"/>
          <w:sz w:val="20"/>
          <w:szCs w:val="20"/>
          <w:lang w:val="bg-BG"/>
        </w:rPr>
        <w:t>ДВ</w:t>
      </w:r>
      <w:r w:rsidRPr="00F57A75">
        <w:rPr>
          <w:rFonts w:ascii="Verdana" w:hAnsi="Verdana"/>
          <w:sz w:val="20"/>
          <w:szCs w:val="20"/>
          <w:lang w:val="bg-BG"/>
        </w:rPr>
        <w:t>, бр. 87 от 2024 г.; попр., бр. 2 от 2025 г.)?</w:t>
      </w:r>
    </w:p>
    <w:p w14:paraId="171B8346" w14:textId="77777777" w:rsidR="00F57A75" w:rsidRPr="00F57A75" w:rsidRDefault="00F57A75" w:rsidP="00F57A75">
      <w:pPr>
        <w:jc w:val="both"/>
        <w:rPr>
          <w:rFonts w:ascii="Verdana" w:hAnsi="Verdana"/>
          <w:sz w:val="20"/>
          <w:szCs w:val="20"/>
        </w:rPr>
      </w:pPr>
      <w:r w:rsidRPr="00F57A75">
        <w:rPr>
          <w:rFonts w:ascii="Verdana" w:hAnsi="Verdana"/>
          <w:sz w:val="20"/>
          <w:szCs w:val="20"/>
        </w:rPr>
        <w:t>Да</w:t>
      </w:r>
    </w:p>
    <w:p w14:paraId="1587C104" w14:textId="77777777" w:rsidR="00F57A75" w:rsidRPr="00F57A75" w:rsidRDefault="00F57A75" w:rsidP="00F57A75">
      <w:pPr>
        <w:jc w:val="both"/>
        <w:rPr>
          <w:rFonts w:ascii="Verdana" w:hAnsi="Verdana"/>
          <w:sz w:val="20"/>
          <w:szCs w:val="20"/>
        </w:rPr>
      </w:pPr>
    </w:p>
    <w:p w14:paraId="14046CDB"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12. Има ли на територията на общината обществен транспорт?</w:t>
      </w:r>
    </w:p>
    <w:p w14:paraId="08D0BC18" w14:textId="77777777" w:rsidR="00F57A75" w:rsidRPr="00F57A75" w:rsidRDefault="00F57A75" w:rsidP="00F57A75">
      <w:pPr>
        <w:jc w:val="both"/>
        <w:rPr>
          <w:rFonts w:ascii="Verdana" w:hAnsi="Verdana"/>
          <w:sz w:val="20"/>
          <w:szCs w:val="20"/>
        </w:rPr>
      </w:pPr>
      <w:r w:rsidRPr="00F57A75">
        <w:rPr>
          <w:rFonts w:ascii="Verdana" w:hAnsi="Verdana"/>
          <w:sz w:val="20"/>
          <w:szCs w:val="20"/>
        </w:rPr>
        <w:t>Да</w:t>
      </w:r>
    </w:p>
    <w:p w14:paraId="4ACC907A" w14:textId="77777777" w:rsidR="00F57A75" w:rsidRPr="00F57A75" w:rsidRDefault="00F57A75" w:rsidP="00F57A75">
      <w:pPr>
        <w:jc w:val="both"/>
        <w:rPr>
          <w:rFonts w:ascii="Verdana" w:hAnsi="Verdana"/>
          <w:sz w:val="20"/>
          <w:szCs w:val="20"/>
        </w:rPr>
      </w:pPr>
    </w:p>
    <w:p w14:paraId="24CF7529"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13. Извършвани ли са през отчетната година дейности за модернизация на обществения транспорт?</w:t>
      </w:r>
    </w:p>
    <w:p w14:paraId="45CE5B65" w14:textId="77777777" w:rsidR="00F57A75" w:rsidRPr="00F57A75" w:rsidRDefault="00F57A75" w:rsidP="00F57A75">
      <w:pPr>
        <w:jc w:val="both"/>
        <w:rPr>
          <w:rFonts w:ascii="Verdana" w:hAnsi="Verdana"/>
          <w:sz w:val="20"/>
          <w:szCs w:val="20"/>
        </w:rPr>
      </w:pPr>
      <w:r w:rsidRPr="00F57A75">
        <w:rPr>
          <w:rFonts w:ascii="Verdana" w:hAnsi="Verdana"/>
          <w:sz w:val="20"/>
          <w:szCs w:val="20"/>
        </w:rPr>
        <w:t>Да</w:t>
      </w:r>
    </w:p>
    <w:p w14:paraId="1894FFB2" w14:textId="77777777" w:rsidR="00F57A75" w:rsidRPr="00F57A75" w:rsidRDefault="00F57A75" w:rsidP="00F57A75">
      <w:pPr>
        <w:jc w:val="both"/>
        <w:rPr>
          <w:rFonts w:ascii="Verdana" w:hAnsi="Verdana"/>
          <w:sz w:val="20"/>
          <w:szCs w:val="20"/>
        </w:rPr>
      </w:pPr>
    </w:p>
    <w:p w14:paraId="27220683"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14. Има ли сключено споразумение между общината и АПИ за дейности по републикански пътища, преминаващи през населени места?</w:t>
      </w:r>
    </w:p>
    <w:p w14:paraId="5F60A7EE" w14:textId="77777777" w:rsidR="00F57A75" w:rsidRPr="00F57A75" w:rsidRDefault="00F57A75" w:rsidP="00F57A75">
      <w:pPr>
        <w:jc w:val="both"/>
        <w:rPr>
          <w:rFonts w:ascii="Verdana" w:hAnsi="Verdana"/>
          <w:sz w:val="20"/>
          <w:szCs w:val="20"/>
        </w:rPr>
      </w:pPr>
      <w:r w:rsidRPr="00F57A75">
        <w:rPr>
          <w:rFonts w:ascii="Verdana" w:hAnsi="Verdana"/>
          <w:sz w:val="20"/>
          <w:szCs w:val="20"/>
        </w:rPr>
        <w:t>Не</w:t>
      </w:r>
    </w:p>
    <w:p w14:paraId="1A173539" w14:textId="77777777" w:rsidR="00F57A75" w:rsidRPr="00F57A75" w:rsidRDefault="00F57A75" w:rsidP="00F57A75">
      <w:pPr>
        <w:jc w:val="both"/>
        <w:rPr>
          <w:rFonts w:ascii="Verdana" w:hAnsi="Verdana"/>
          <w:sz w:val="20"/>
          <w:szCs w:val="20"/>
        </w:rPr>
      </w:pPr>
    </w:p>
    <w:p w14:paraId="0761846E"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15. Създадена ли е организация от общината за текущ контрол по спазване на правилата за престой и паркиране на автомобили?</w:t>
      </w:r>
    </w:p>
    <w:p w14:paraId="432236B2" w14:textId="77777777" w:rsidR="00F57A75" w:rsidRPr="00F57A75" w:rsidRDefault="00F57A75" w:rsidP="00F57A75">
      <w:pPr>
        <w:jc w:val="both"/>
        <w:rPr>
          <w:rFonts w:ascii="Verdana" w:hAnsi="Verdana"/>
          <w:sz w:val="20"/>
          <w:szCs w:val="20"/>
        </w:rPr>
      </w:pPr>
      <w:r w:rsidRPr="00F57A75">
        <w:rPr>
          <w:rFonts w:ascii="Verdana" w:hAnsi="Verdana"/>
          <w:sz w:val="20"/>
          <w:szCs w:val="20"/>
        </w:rPr>
        <w:t>Да</w:t>
      </w:r>
    </w:p>
    <w:p w14:paraId="12991020" w14:textId="77777777" w:rsidR="00F57A75" w:rsidRPr="00F57A75" w:rsidRDefault="00F57A75" w:rsidP="00F57A75">
      <w:pPr>
        <w:jc w:val="both"/>
        <w:rPr>
          <w:rFonts w:ascii="Verdana" w:hAnsi="Verdana"/>
          <w:sz w:val="20"/>
          <w:szCs w:val="20"/>
        </w:rPr>
      </w:pPr>
    </w:p>
    <w:p w14:paraId="150C5DB7"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16. На територията на общината има ли обособена «зона 30», в която скоростта на движение е ограничена до 30 км/ч?</w:t>
      </w:r>
    </w:p>
    <w:p w14:paraId="1673F0E7" w14:textId="77777777" w:rsidR="00F57A75" w:rsidRPr="00F57A75" w:rsidRDefault="00F57A75" w:rsidP="00F57A75">
      <w:pPr>
        <w:jc w:val="both"/>
        <w:rPr>
          <w:rFonts w:ascii="Verdana" w:hAnsi="Verdana"/>
          <w:sz w:val="20"/>
          <w:szCs w:val="20"/>
        </w:rPr>
      </w:pPr>
      <w:r w:rsidRPr="00F57A75">
        <w:rPr>
          <w:rFonts w:ascii="Verdana" w:hAnsi="Verdana"/>
          <w:sz w:val="20"/>
          <w:szCs w:val="20"/>
        </w:rPr>
        <w:t>Не</w:t>
      </w:r>
    </w:p>
    <w:p w14:paraId="78ED82F7" w14:textId="77777777" w:rsidR="00F57A75" w:rsidRPr="00F57A75" w:rsidRDefault="00F57A75" w:rsidP="00F57A75">
      <w:pPr>
        <w:jc w:val="both"/>
        <w:rPr>
          <w:rFonts w:ascii="Verdana" w:hAnsi="Verdana"/>
          <w:sz w:val="20"/>
          <w:szCs w:val="20"/>
        </w:rPr>
      </w:pPr>
    </w:p>
    <w:p w14:paraId="4AC62EA6"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lastRenderedPageBreak/>
        <w:t>17.1. Разходвани средства за отчетната година за проектиране (в лева):</w:t>
      </w:r>
    </w:p>
    <w:p w14:paraId="2FF865F4" w14:textId="77777777" w:rsidR="00F57A75" w:rsidRPr="00F57A75" w:rsidRDefault="00F57A75" w:rsidP="00F57A75">
      <w:pPr>
        <w:jc w:val="both"/>
        <w:rPr>
          <w:rFonts w:ascii="Verdana" w:hAnsi="Verdana"/>
          <w:sz w:val="20"/>
          <w:szCs w:val="20"/>
        </w:rPr>
      </w:pPr>
      <w:r w:rsidRPr="00F57A75">
        <w:rPr>
          <w:rFonts w:ascii="Verdana" w:hAnsi="Verdana"/>
          <w:sz w:val="20"/>
          <w:szCs w:val="20"/>
        </w:rPr>
        <w:t>20,000</w:t>
      </w:r>
    </w:p>
    <w:p w14:paraId="676C1EB3" w14:textId="77777777" w:rsidR="00F57A75" w:rsidRPr="00F57A75" w:rsidRDefault="00F57A75" w:rsidP="00F57A75">
      <w:pPr>
        <w:jc w:val="both"/>
        <w:rPr>
          <w:rFonts w:ascii="Verdana" w:hAnsi="Verdana"/>
          <w:sz w:val="20"/>
          <w:szCs w:val="20"/>
        </w:rPr>
      </w:pPr>
    </w:p>
    <w:p w14:paraId="39E2A9CC"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17.2. Разходвани средства за отчетната година за ново строителство (в лева):</w:t>
      </w:r>
    </w:p>
    <w:p w14:paraId="4798B8BF" w14:textId="77777777" w:rsidR="00F57A75" w:rsidRPr="00F57A75" w:rsidRDefault="00F57A75" w:rsidP="00F57A75">
      <w:pPr>
        <w:jc w:val="both"/>
        <w:rPr>
          <w:rFonts w:ascii="Verdana" w:hAnsi="Verdana"/>
          <w:sz w:val="20"/>
          <w:szCs w:val="20"/>
        </w:rPr>
      </w:pPr>
      <w:r w:rsidRPr="00F57A75">
        <w:rPr>
          <w:rFonts w:ascii="Verdana" w:hAnsi="Verdana"/>
          <w:sz w:val="20"/>
          <w:szCs w:val="20"/>
        </w:rPr>
        <w:t>0</w:t>
      </w:r>
    </w:p>
    <w:p w14:paraId="48F455B9" w14:textId="77777777" w:rsidR="00F57A75" w:rsidRPr="00F57A75" w:rsidRDefault="00F57A75" w:rsidP="00F57A75">
      <w:pPr>
        <w:jc w:val="both"/>
        <w:rPr>
          <w:rFonts w:ascii="Verdana" w:hAnsi="Verdana"/>
          <w:sz w:val="20"/>
          <w:szCs w:val="20"/>
        </w:rPr>
      </w:pPr>
    </w:p>
    <w:p w14:paraId="608967FB"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17.3. Разходвани средства за отчетната година за текущ ремонт и поддържане (в лева):</w:t>
      </w:r>
    </w:p>
    <w:p w14:paraId="1266F6DB" w14:textId="77777777" w:rsidR="00F57A75" w:rsidRPr="00F57A75" w:rsidRDefault="00F57A75" w:rsidP="00F57A75">
      <w:pPr>
        <w:jc w:val="both"/>
        <w:rPr>
          <w:rFonts w:ascii="Verdana" w:hAnsi="Verdana"/>
          <w:sz w:val="20"/>
          <w:szCs w:val="20"/>
        </w:rPr>
      </w:pPr>
      <w:r w:rsidRPr="00F57A75">
        <w:rPr>
          <w:rFonts w:ascii="Verdana" w:hAnsi="Verdana"/>
          <w:sz w:val="20"/>
          <w:szCs w:val="20"/>
        </w:rPr>
        <w:t>625,065</w:t>
      </w:r>
    </w:p>
    <w:p w14:paraId="1318EDE7" w14:textId="77777777" w:rsidR="00F57A75" w:rsidRPr="00F57A75" w:rsidRDefault="00F57A75" w:rsidP="00F57A75">
      <w:pPr>
        <w:jc w:val="both"/>
        <w:rPr>
          <w:rFonts w:ascii="Verdana" w:hAnsi="Verdana"/>
          <w:sz w:val="20"/>
          <w:szCs w:val="20"/>
        </w:rPr>
      </w:pPr>
    </w:p>
    <w:p w14:paraId="3E6B6F31"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17.4. Разходвани средства за отчетната година за основен ремонт и реконструкции (в лева):</w:t>
      </w:r>
    </w:p>
    <w:p w14:paraId="3A956E16" w14:textId="77777777" w:rsidR="00F57A75" w:rsidRPr="00F57A75" w:rsidRDefault="00F57A75" w:rsidP="00F57A75">
      <w:pPr>
        <w:jc w:val="both"/>
        <w:rPr>
          <w:rFonts w:ascii="Verdana" w:hAnsi="Verdana"/>
          <w:sz w:val="20"/>
          <w:szCs w:val="20"/>
        </w:rPr>
      </w:pPr>
      <w:r w:rsidRPr="00F57A75">
        <w:rPr>
          <w:rFonts w:ascii="Verdana" w:hAnsi="Verdana"/>
          <w:sz w:val="20"/>
          <w:szCs w:val="20"/>
        </w:rPr>
        <w:t>3,200,265</w:t>
      </w:r>
    </w:p>
    <w:p w14:paraId="11AD202E" w14:textId="77777777" w:rsidR="00F57A75" w:rsidRPr="00F57A75" w:rsidRDefault="00F57A75" w:rsidP="00F57A75">
      <w:pPr>
        <w:jc w:val="both"/>
        <w:rPr>
          <w:rFonts w:ascii="Verdana" w:hAnsi="Verdana"/>
          <w:sz w:val="20"/>
          <w:szCs w:val="20"/>
        </w:rPr>
      </w:pPr>
    </w:p>
    <w:p w14:paraId="39B8448D"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17.5. Общо разходвани средства по т. 17 (в лева):</w:t>
      </w:r>
    </w:p>
    <w:p w14:paraId="6D2AA5C5" w14:textId="77777777" w:rsidR="00F57A75" w:rsidRPr="00F57A75" w:rsidRDefault="00F57A75" w:rsidP="00F57A75">
      <w:pPr>
        <w:jc w:val="both"/>
        <w:rPr>
          <w:rFonts w:ascii="Verdana" w:hAnsi="Verdana"/>
          <w:sz w:val="20"/>
          <w:szCs w:val="20"/>
        </w:rPr>
      </w:pPr>
      <w:r w:rsidRPr="00F57A75">
        <w:rPr>
          <w:rFonts w:ascii="Verdana" w:hAnsi="Verdana"/>
          <w:sz w:val="20"/>
          <w:szCs w:val="20"/>
        </w:rPr>
        <w:t>3,8</w:t>
      </w:r>
      <w:r>
        <w:rPr>
          <w:rFonts w:ascii="Verdana" w:hAnsi="Verdana"/>
          <w:sz w:val="20"/>
          <w:szCs w:val="20"/>
        </w:rPr>
        <w:t>4</w:t>
      </w:r>
      <w:r w:rsidRPr="00F57A75">
        <w:rPr>
          <w:rFonts w:ascii="Verdana" w:hAnsi="Verdana"/>
          <w:sz w:val="20"/>
          <w:szCs w:val="20"/>
        </w:rPr>
        <w:t>5,330</w:t>
      </w:r>
    </w:p>
    <w:p w14:paraId="18265A86" w14:textId="77777777" w:rsidR="00F57A75" w:rsidRPr="00F57A75" w:rsidRDefault="00F57A75" w:rsidP="00F57A75">
      <w:pPr>
        <w:jc w:val="both"/>
        <w:rPr>
          <w:rFonts w:ascii="Verdana" w:hAnsi="Verdana"/>
          <w:sz w:val="20"/>
          <w:szCs w:val="20"/>
        </w:rPr>
      </w:pPr>
    </w:p>
    <w:p w14:paraId="126B8626"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18. 1. Вложени собствени средства (в лева):</w:t>
      </w:r>
    </w:p>
    <w:p w14:paraId="42060D83" w14:textId="77777777" w:rsidR="00F57A75" w:rsidRPr="00F57A75" w:rsidRDefault="00F57A75" w:rsidP="00F57A75">
      <w:pPr>
        <w:jc w:val="both"/>
        <w:rPr>
          <w:rFonts w:ascii="Verdana" w:hAnsi="Verdana"/>
          <w:sz w:val="20"/>
          <w:szCs w:val="20"/>
        </w:rPr>
      </w:pPr>
      <w:r w:rsidRPr="00F57A75">
        <w:rPr>
          <w:rFonts w:ascii="Verdana" w:hAnsi="Verdana"/>
          <w:sz w:val="20"/>
          <w:szCs w:val="20"/>
        </w:rPr>
        <w:t>6</w:t>
      </w:r>
      <w:r>
        <w:rPr>
          <w:rFonts w:ascii="Verdana" w:hAnsi="Verdana"/>
          <w:sz w:val="20"/>
          <w:szCs w:val="20"/>
        </w:rPr>
        <w:t>4</w:t>
      </w:r>
      <w:r w:rsidRPr="00F57A75">
        <w:rPr>
          <w:rFonts w:ascii="Verdana" w:hAnsi="Verdana"/>
          <w:sz w:val="20"/>
          <w:szCs w:val="20"/>
        </w:rPr>
        <w:t>5,065</w:t>
      </w:r>
    </w:p>
    <w:p w14:paraId="7D412CC8" w14:textId="77777777" w:rsidR="00F57A75" w:rsidRPr="00F57A75" w:rsidRDefault="00F57A75" w:rsidP="00F57A75">
      <w:pPr>
        <w:jc w:val="both"/>
        <w:rPr>
          <w:rFonts w:ascii="Verdana" w:hAnsi="Verdana"/>
          <w:sz w:val="20"/>
          <w:szCs w:val="20"/>
        </w:rPr>
      </w:pPr>
    </w:p>
    <w:p w14:paraId="485FFED3"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18.2. Вложени средства - трансфери от държавния бюджет (в лева):</w:t>
      </w:r>
    </w:p>
    <w:p w14:paraId="25BFBC65" w14:textId="77777777" w:rsidR="00F57A75" w:rsidRPr="00F57A75" w:rsidRDefault="00F57A75" w:rsidP="00F57A75">
      <w:pPr>
        <w:jc w:val="both"/>
        <w:rPr>
          <w:rFonts w:ascii="Verdana" w:hAnsi="Verdana"/>
          <w:sz w:val="20"/>
          <w:szCs w:val="20"/>
        </w:rPr>
      </w:pPr>
      <w:r w:rsidRPr="00F57A75">
        <w:rPr>
          <w:rFonts w:ascii="Verdana" w:hAnsi="Verdana"/>
          <w:sz w:val="20"/>
          <w:szCs w:val="20"/>
        </w:rPr>
        <w:t>1,028,660</w:t>
      </w:r>
    </w:p>
    <w:p w14:paraId="47AB3D11" w14:textId="77777777" w:rsidR="00F57A75" w:rsidRPr="00F57A75" w:rsidRDefault="00F57A75" w:rsidP="00F57A75">
      <w:pPr>
        <w:jc w:val="both"/>
        <w:rPr>
          <w:rFonts w:ascii="Verdana" w:hAnsi="Verdana"/>
          <w:sz w:val="20"/>
          <w:szCs w:val="20"/>
        </w:rPr>
      </w:pPr>
    </w:p>
    <w:p w14:paraId="0F528EDE"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18.3. Вложени средства - външно финансиране със средства от ЕС (в лева):</w:t>
      </w:r>
    </w:p>
    <w:p w14:paraId="6D3F9E62" w14:textId="77777777" w:rsidR="00F57A75" w:rsidRPr="00F57A75" w:rsidRDefault="00F57A75" w:rsidP="00F57A75">
      <w:pPr>
        <w:jc w:val="both"/>
        <w:rPr>
          <w:rFonts w:ascii="Verdana" w:hAnsi="Verdana"/>
          <w:sz w:val="20"/>
          <w:szCs w:val="20"/>
        </w:rPr>
      </w:pPr>
      <w:r w:rsidRPr="00F57A75">
        <w:rPr>
          <w:rFonts w:ascii="Verdana" w:hAnsi="Verdana"/>
          <w:sz w:val="20"/>
          <w:szCs w:val="20"/>
        </w:rPr>
        <w:t>2,171,605</w:t>
      </w:r>
    </w:p>
    <w:p w14:paraId="3CABF73C" w14:textId="77777777" w:rsidR="00F57A75" w:rsidRPr="00F57A75" w:rsidRDefault="00F57A75" w:rsidP="00F57A75">
      <w:pPr>
        <w:jc w:val="both"/>
        <w:rPr>
          <w:rFonts w:ascii="Verdana" w:hAnsi="Verdana"/>
          <w:sz w:val="20"/>
          <w:szCs w:val="20"/>
        </w:rPr>
      </w:pPr>
    </w:p>
    <w:p w14:paraId="2C388659"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18.4. Други вложени средства (в лева):</w:t>
      </w:r>
    </w:p>
    <w:p w14:paraId="0F86DE19" w14:textId="77777777" w:rsidR="00F57A75" w:rsidRPr="00F57A75" w:rsidRDefault="00F57A75" w:rsidP="00F57A75">
      <w:pPr>
        <w:jc w:val="both"/>
        <w:rPr>
          <w:rFonts w:ascii="Verdana" w:hAnsi="Verdana"/>
          <w:sz w:val="20"/>
          <w:szCs w:val="20"/>
        </w:rPr>
      </w:pPr>
      <w:r w:rsidRPr="00F57A75">
        <w:rPr>
          <w:rFonts w:ascii="Verdana" w:hAnsi="Verdana"/>
          <w:sz w:val="20"/>
          <w:szCs w:val="20"/>
        </w:rPr>
        <w:t>0</w:t>
      </w:r>
    </w:p>
    <w:p w14:paraId="44032FC9" w14:textId="77777777" w:rsidR="00F57A75" w:rsidRPr="00F57A75" w:rsidRDefault="00F57A75" w:rsidP="00F57A75">
      <w:pPr>
        <w:jc w:val="both"/>
        <w:rPr>
          <w:rFonts w:ascii="Verdana" w:hAnsi="Verdana"/>
          <w:sz w:val="20"/>
          <w:szCs w:val="20"/>
        </w:rPr>
      </w:pPr>
    </w:p>
    <w:p w14:paraId="494D0F88"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19.1. Планирани средства за текущата година за проектиране (в Евро):</w:t>
      </w:r>
    </w:p>
    <w:p w14:paraId="2C59A242" w14:textId="77777777" w:rsidR="00F57A75" w:rsidRPr="00F57A75" w:rsidRDefault="00F57A75" w:rsidP="00F57A75">
      <w:pPr>
        <w:jc w:val="both"/>
        <w:rPr>
          <w:rFonts w:ascii="Verdana" w:hAnsi="Verdana"/>
          <w:sz w:val="20"/>
          <w:szCs w:val="20"/>
        </w:rPr>
      </w:pPr>
      <w:r w:rsidRPr="00F57A75">
        <w:rPr>
          <w:rFonts w:ascii="Verdana" w:hAnsi="Verdana"/>
          <w:sz w:val="20"/>
          <w:szCs w:val="20"/>
        </w:rPr>
        <w:t>10,000</w:t>
      </w:r>
    </w:p>
    <w:p w14:paraId="05B28D41" w14:textId="77777777" w:rsidR="00F57A75" w:rsidRPr="00F57A75" w:rsidRDefault="00F57A75" w:rsidP="00F57A75">
      <w:pPr>
        <w:jc w:val="both"/>
        <w:rPr>
          <w:rFonts w:ascii="Verdana" w:hAnsi="Verdana"/>
          <w:sz w:val="20"/>
          <w:szCs w:val="20"/>
        </w:rPr>
      </w:pPr>
    </w:p>
    <w:p w14:paraId="2DE1B0D6"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19.2. Планирани средства за текущата година за ново строителство (в Евро):</w:t>
      </w:r>
    </w:p>
    <w:p w14:paraId="4649BA63" w14:textId="77777777" w:rsidR="00F57A75" w:rsidRPr="00F57A75" w:rsidRDefault="00F57A75" w:rsidP="00F57A75">
      <w:pPr>
        <w:jc w:val="both"/>
        <w:rPr>
          <w:rFonts w:ascii="Verdana" w:hAnsi="Verdana"/>
          <w:sz w:val="20"/>
          <w:szCs w:val="20"/>
        </w:rPr>
      </w:pPr>
      <w:r w:rsidRPr="00F57A75">
        <w:rPr>
          <w:rFonts w:ascii="Verdana" w:hAnsi="Verdana"/>
          <w:sz w:val="20"/>
          <w:szCs w:val="20"/>
        </w:rPr>
        <w:t>0</w:t>
      </w:r>
    </w:p>
    <w:p w14:paraId="15804E18" w14:textId="77777777" w:rsidR="00F57A75" w:rsidRPr="00F57A75" w:rsidRDefault="00F57A75" w:rsidP="00F57A75">
      <w:pPr>
        <w:jc w:val="both"/>
        <w:rPr>
          <w:rFonts w:ascii="Verdana" w:hAnsi="Verdana"/>
          <w:sz w:val="20"/>
          <w:szCs w:val="20"/>
        </w:rPr>
      </w:pPr>
    </w:p>
    <w:p w14:paraId="7640B84C"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19.3. Планирани средства за текущата година за текущ ремонт и поддържане (в Евро):</w:t>
      </w:r>
    </w:p>
    <w:p w14:paraId="2BEB23B0" w14:textId="77777777" w:rsidR="00F57A75" w:rsidRPr="00F57A75" w:rsidRDefault="00F57A75" w:rsidP="00F57A75">
      <w:pPr>
        <w:jc w:val="both"/>
        <w:rPr>
          <w:rFonts w:ascii="Verdana" w:hAnsi="Verdana"/>
          <w:sz w:val="20"/>
          <w:szCs w:val="20"/>
        </w:rPr>
      </w:pPr>
      <w:r w:rsidRPr="00F57A75">
        <w:rPr>
          <w:rFonts w:ascii="Verdana" w:hAnsi="Verdana"/>
          <w:sz w:val="20"/>
          <w:szCs w:val="20"/>
        </w:rPr>
        <w:t>250,000</w:t>
      </w:r>
    </w:p>
    <w:p w14:paraId="76C4D5F3" w14:textId="77777777" w:rsidR="00F57A75" w:rsidRPr="00F57A75" w:rsidRDefault="00F57A75" w:rsidP="00F57A75">
      <w:pPr>
        <w:jc w:val="both"/>
        <w:rPr>
          <w:rFonts w:ascii="Verdana" w:hAnsi="Verdana"/>
          <w:sz w:val="20"/>
          <w:szCs w:val="20"/>
        </w:rPr>
      </w:pPr>
    </w:p>
    <w:p w14:paraId="7850C243"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19.4. Планирани средства за текущата година за основен ремонт и реконструкции (в Евро):</w:t>
      </w:r>
    </w:p>
    <w:p w14:paraId="4D396F43" w14:textId="77777777" w:rsidR="00F57A75" w:rsidRPr="00F57A75" w:rsidRDefault="00F57A75" w:rsidP="00F57A75">
      <w:pPr>
        <w:jc w:val="both"/>
        <w:rPr>
          <w:rFonts w:ascii="Verdana" w:hAnsi="Verdana"/>
          <w:sz w:val="20"/>
          <w:szCs w:val="20"/>
        </w:rPr>
      </w:pPr>
      <w:r w:rsidRPr="00F57A75">
        <w:rPr>
          <w:rFonts w:ascii="Verdana" w:hAnsi="Verdana"/>
          <w:sz w:val="20"/>
          <w:szCs w:val="20"/>
        </w:rPr>
        <w:t>370,000</w:t>
      </w:r>
    </w:p>
    <w:p w14:paraId="2F6E3EF9" w14:textId="77777777" w:rsidR="00F57A75" w:rsidRPr="00F57A75" w:rsidRDefault="00F57A75" w:rsidP="00F57A75">
      <w:pPr>
        <w:jc w:val="both"/>
        <w:rPr>
          <w:rFonts w:ascii="Verdana" w:hAnsi="Verdana"/>
          <w:sz w:val="20"/>
          <w:szCs w:val="20"/>
        </w:rPr>
      </w:pPr>
    </w:p>
    <w:p w14:paraId="3372A3EF"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20. Извършвани ли са през отчетната година дейности по текущ ремонт и поддържане?</w:t>
      </w:r>
    </w:p>
    <w:p w14:paraId="5007DA9F" w14:textId="77777777" w:rsidR="00F57A75" w:rsidRPr="00F57A75" w:rsidRDefault="00F57A75" w:rsidP="00F57A75">
      <w:pPr>
        <w:jc w:val="both"/>
        <w:rPr>
          <w:rFonts w:ascii="Verdana" w:hAnsi="Verdana"/>
          <w:sz w:val="20"/>
          <w:szCs w:val="20"/>
        </w:rPr>
      </w:pPr>
      <w:r w:rsidRPr="00F57A75">
        <w:rPr>
          <w:rFonts w:ascii="Verdana" w:hAnsi="Verdana"/>
          <w:sz w:val="20"/>
          <w:szCs w:val="20"/>
        </w:rPr>
        <w:t>Да</w:t>
      </w:r>
    </w:p>
    <w:p w14:paraId="585AD496" w14:textId="77777777" w:rsidR="00F57A75" w:rsidRPr="00F57A75" w:rsidRDefault="00F57A75" w:rsidP="00F57A75">
      <w:pPr>
        <w:jc w:val="both"/>
        <w:rPr>
          <w:rFonts w:ascii="Verdana" w:hAnsi="Verdana"/>
          <w:sz w:val="20"/>
          <w:szCs w:val="20"/>
        </w:rPr>
      </w:pPr>
    </w:p>
    <w:p w14:paraId="2F9A5BA1"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lastRenderedPageBreak/>
        <w:t>20.1. Извършвани ли са през отчетната година дейности по настилки по текущ ремонт и поддържане?</w:t>
      </w:r>
    </w:p>
    <w:p w14:paraId="4FBA00DC" w14:textId="77777777" w:rsidR="00F57A75" w:rsidRPr="00F57A75" w:rsidRDefault="00F57A75" w:rsidP="00F57A75">
      <w:pPr>
        <w:jc w:val="both"/>
        <w:rPr>
          <w:rFonts w:ascii="Verdana" w:hAnsi="Verdana"/>
          <w:sz w:val="20"/>
          <w:szCs w:val="20"/>
        </w:rPr>
      </w:pPr>
      <w:r w:rsidRPr="00F57A75">
        <w:rPr>
          <w:rFonts w:ascii="Verdana" w:hAnsi="Verdana"/>
          <w:sz w:val="20"/>
          <w:szCs w:val="20"/>
        </w:rPr>
        <w:t>Да</w:t>
      </w:r>
    </w:p>
    <w:p w14:paraId="2DBFDBCD" w14:textId="77777777" w:rsidR="00F57A75" w:rsidRPr="00F57A75" w:rsidRDefault="00F57A75" w:rsidP="00F57A75">
      <w:pPr>
        <w:jc w:val="both"/>
        <w:rPr>
          <w:rFonts w:ascii="Verdana" w:hAnsi="Verdana"/>
          <w:sz w:val="20"/>
          <w:szCs w:val="20"/>
        </w:rPr>
      </w:pPr>
    </w:p>
    <w:p w14:paraId="3460262F"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20.1.1. Площ (кв. м):</w:t>
      </w:r>
    </w:p>
    <w:p w14:paraId="67A5A353" w14:textId="77777777" w:rsidR="00F57A75" w:rsidRPr="00F57A75" w:rsidRDefault="00F57A75" w:rsidP="00F57A75">
      <w:pPr>
        <w:jc w:val="both"/>
        <w:rPr>
          <w:rFonts w:ascii="Verdana" w:hAnsi="Verdana"/>
          <w:sz w:val="20"/>
          <w:szCs w:val="20"/>
        </w:rPr>
      </w:pPr>
      <w:r w:rsidRPr="00F57A75">
        <w:rPr>
          <w:rFonts w:ascii="Verdana" w:hAnsi="Verdana"/>
          <w:sz w:val="20"/>
          <w:szCs w:val="20"/>
        </w:rPr>
        <w:t>25,000</w:t>
      </w:r>
    </w:p>
    <w:p w14:paraId="5877A794" w14:textId="77777777" w:rsidR="00F57A75" w:rsidRPr="00F57A75" w:rsidRDefault="00F57A75" w:rsidP="00F57A75">
      <w:pPr>
        <w:jc w:val="both"/>
        <w:rPr>
          <w:rFonts w:ascii="Verdana" w:hAnsi="Verdana"/>
          <w:sz w:val="20"/>
          <w:szCs w:val="20"/>
        </w:rPr>
      </w:pPr>
    </w:p>
    <w:p w14:paraId="0164BF59"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20.2. Извършвани ли са през отчетната година дейности по тротоари по текущ ремонт и поддържане?</w:t>
      </w:r>
    </w:p>
    <w:p w14:paraId="110D6000" w14:textId="77777777" w:rsidR="00F57A75" w:rsidRPr="00F57A75" w:rsidRDefault="00F57A75" w:rsidP="00F57A75">
      <w:pPr>
        <w:jc w:val="both"/>
        <w:rPr>
          <w:rFonts w:ascii="Verdana" w:hAnsi="Verdana"/>
          <w:sz w:val="20"/>
          <w:szCs w:val="20"/>
        </w:rPr>
      </w:pPr>
      <w:r w:rsidRPr="00F57A75">
        <w:rPr>
          <w:rFonts w:ascii="Verdana" w:hAnsi="Verdana"/>
          <w:sz w:val="20"/>
          <w:szCs w:val="20"/>
        </w:rPr>
        <w:t>Не</w:t>
      </w:r>
    </w:p>
    <w:p w14:paraId="492888FD" w14:textId="77777777" w:rsidR="00F57A75" w:rsidRPr="00F57A75" w:rsidRDefault="00F57A75" w:rsidP="00F57A75">
      <w:pPr>
        <w:jc w:val="both"/>
        <w:rPr>
          <w:rFonts w:ascii="Verdana" w:hAnsi="Verdana"/>
          <w:sz w:val="20"/>
          <w:szCs w:val="20"/>
        </w:rPr>
      </w:pPr>
    </w:p>
    <w:p w14:paraId="331C1E9A"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20.3. Извършвани ли са през отчетната година дейности по сигнализиране с пътни знаци по текущ ремонт и поддържане?</w:t>
      </w:r>
    </w:p>
    <w:p w14:paraId="58CEBD14" w14:textId="77777777" w:rsidR="00F57A75" w:rsidRPr="00F57A75" w:rsidRDefault="00F57A75" w:rsidP="00F57A75">
      <w:pPr>
        <w:jc w:val="both"/>
        <w:rPr>
          <w:rFonts w:ascii="Verdana" w:hAnsi="Verdana"/>
          <w:sz w:val="20"/>
          <w:szCs w:val="20"/>
        </w:rPr>
      </w:pPr>
      <w:r w:rsidRPr="00F57A75">
        <w:rPr>
          <w:rFonts w:ascii="Verdana" w:hAnsi="Verdana"/>
          <w:sz w:val="20"/>
          <w:szCs w:val="20"/>
        </w:rPr>
        <w:t>Не</w:t>
      </w:r>
    </w:p>
    <w:p w14:paraId="0E389EE1" w14:textId="77777777" w:rsidR="00F57A75" w:rsidRPr="00F57A75" w:rsidRDefault="00F57A75" w:rsidP="00F57A75">
      <w:pPr>
        <w:jc w:val="both"/>
        <w:rPr>
          <w:rFonts w:ascii="Verdana" w:hAnsi="Verdana"/>
          <w:sz w:val="20"/>
          <w:szCs w:val="20"/>
        </w:rPr>
      </w:pPr>
    </w:p>
    <w:p w14:paraId="2D33E5D2"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20.4. Извършвани ли са през отчетната година дейности по сигнализиране с пътна маркировка по текущ ремонт и поддържане?</w:t>
      </w:r>
    </w:p>
    <w:p w14:paraId="3B047917" w14:textId="77777777" w:rsidR="00F57A75" w:rsidRPr="00F57A75" w:rsidRDefault="00F57A75" w:rsidP="00F57A75">
      <w:pPr>
        <w:jc w:val="both"/>
        <w:rPr>
          <w:rFonts w:ascii="Verdana" w:hAnsi="Verdana"/>
          <w:sz w:val="20"/>
          <w:szCs w:val="20"/>
        </w:rPr>
      </w:pPr>
      <w:r w:rsidRPr="00F57A75">
        <w:rPr>
          <w:rFonts w:ascii="Verdana" w:hAnsi="Verdana"/>
          <w:sz w:val="20"/>
          <w:szCs w:val="20"/>
        </w:rPr>
        <w:t>Не</w:t>
      </w:r>
    </w:p>
    <w:p w14:paraId="35A62BFE" w14:textId="77777777" w:rsidR="00F57A75" w:rsidRPr="00F57A75" w:rsidRDefault="00F57A75" w:rsidP="00F57A75">
      <w:pPr>
        <w:jc w:val="both"/>
        <w:rPr>
          <w:rFonts w:ascii="Verdana" w:hAnsi="Verdana"/>
          <w:sz w:val="20"/>
          <w:szCs w:val="20"/>
        </w:rPr>
      </w:pPr>
    </w:p>
    <w:p w14:paraId="42F2716F"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20.5. Извършвани ли са през отчетната година дейности по ограничителни системи за пътища по текущ ремонт и поддържане?</w:t>
      </w:r>
    </w:p>
    <w:p w14:paraId="69F69812" w14:textId="77777777" w:rsidR="00F57A75" w:rsidRPr="00F57A75" w:rsidRDefault="00F57A75" w:rsidP="00F57A75">
      <w:pPr>
        <w:jc w:val="both"/>
        <w:rPr>
          <w:rFonts w:ascii="Verdana" w:hAnsi="Verdana"/>
          <w:sz w:val="20"/>
          <w:szCs w:val="20"/>
        </w:rPr>
      </w:pPr>
      <w:r w:rsidRPr="00F57A75">
        <w:rPr>
          <w:rFonts w:ascii="Verdana" w:hAnsi="Verdana"/>
          <w:sz w:val="20"/>
          <w:szCs w:val="20"/>
        </w:rPr>
        <w:t>Не</w:t>
      </w:r>
    </w:p>
    <w:p w14:paraId="3434E832" w14:textId="77777777" w:rsidR="00F57A75" w:rsidRPr="00F57A75" w:rsidRDefault="00F57A75" w:rsidP="00F57A75">
      <w:pPr>
        <w:jc w:val="both"/>
        <w:rPr>
          <w:rFonts w:ascii="Verdana" w:hAnsi="Verdana"/>
          <w:sz w:val="20"/>
          <w:szCs w:val="20"/>
        </w:rPr>
      </w:pPr>
    </w:p>
    <w:p w14:paraId="6CBC9117"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20.6. Извършвани ли са през отчетната година дейности по отводняване (банкети, окопи и шахти) по текущ ремонт и поддържане?</w:t>
      </w:r>
    </w:p>
    <w:p w14:paraId="191711C6" w14:textId="77777777" w:rsidR="00F57A75" w:rsidRPr="00F57A75" w:rsidRDefault="00F57A75" w:rsidP="00F57A75">
      <w:pPr>
        <w:jc w:val="both"/>
        <w:rPr>
          <w:rFonts w:ascii="Verdana" w:hAnsi="Verdana"/>
          <w:sz w:val="20"/>
          <w:szCs w:val="20"/>
        </w:rPr>
      </w:pPr>
      <w:r w:rsidRPr="00F57A75">
        <w:rPr>
          <w:rFonts w:ascii="Verdana" w:hAnsi="Verdana"/>
          <w:sz w:val="20"/>
          <w:szCs w:val="20"/>
        </w:rPr>
        <w:t>Не</w:t>
      </w:r>
    </w:p>
    <w:p w14:paraId="25119A7E" w14:textId="77777777" w:rsidR="00F57A75" w:rsidRPr="00F57A75" w:rsidRDefault="00F57A75" w:rsidP="00F57A75">
      <w:pPr>
        <w:jc w:val="both"/>
        <w:rPr>
          <w:rFonts w:ascii="Verdana" w:hAnsi="Verdana"/>
          <w:sz w:val="20"/>
          <w:szCs w:val="20"/>
        </w:rPr>
      </w:pPr>
    </w:p>
    <w:p w14:paraId="2F60AB24"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20.7. Извършвани ли са през отчетната година дейности по крайпътно пространство (почистване на растителност и обезопасяване на неподвижни препятствия) по текущ ремонт и поддържане?</w:t>
      </w:r>
    </w:p>
    <w:p w14:paraId="2A9255FA" w14:textId="77777777" w:rsidR="00F57A75" w:rsidRPr="00F57A75" w:rsidRDefault="00F57A75" w:rsidP="00F57A75">
      <w:pPr>
        <w:jc w:val="both"/>
        <w:rPr>
          <w:rFonts w:ascii="Verdana" w:hAnsi="Verdana"/>
          <w:sz w:val="20"/>
          <w:szCs w:val="20"/>
        </w:rPr>
      </w:pPr>
      <w:r w:rsidRPr="00F57A75">
        <w:rPr>
          <w:rFonts w:ascii="Verdana" w:hAnsi="Verdana"/>
          <w:sz w:val="20"/>
          <w:szCs w:val="20"/>
        </w:rPr>
        <w:t>Не</w:t>
      </w:r>
    </w:p>
    <w:p w14:paraId="4AF91FC0" w14:textId="77777777" w:rsidR="001E701B" w:rsidRDefault="001E701B" w:rsidP="00F57A75">
      <w:pPr>
        <w:pStyle w:val="2"/>
        <w:jc w:val="both"/>
        <w:rPr>
          <w:rFonts w:ascii="Verdana" w:hAnsi="Verdana"/>
          <w:sz w:val="20"/>
          <w:szCs w:val="20"/>
          <w:lang w:val="bg-BG"/>
        </w:rPr>
      </w:pPr>
    </w:p>
    <w:p w14:paraId="5243F0F9"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21. Извършвани ли са през отчетната година други дейности, които не са включени в т. 19 и т. 20:</w:t>
      </w:r>
    </w:p>
    <w:p w14:paraId="138073B3" w14:textId="77777777" w:rsidR="00F57A75" w:rsidRPr="00F57A75" w:rsidRDefault="00F57A75" w:rsidP="00F57A75">
      <w:pPr>
        <w:jc w:val="both"/>
        <w:rPr>
          <w:rFonts w:ascii="Verdana" w:hAnsi="Verdana"/>
          <w:sz w:val="20"/>
          <w:szCs w:val="20"/>
        </w:rPr>
      </w:pPr>
      <w:r w:rsidRPr="00F57A75">
        <w:rPr>
          <w:rFonts w:ascii="Verdana" w:hAnsi="Verdana"/>
          <w:sz w:val="20"/>
          <w:szCs w:val="20"/>
        </w:rPr>
        <w:t>Да</w:t>
      </w:r>
    </w:p>
    <w:p w14:paraId="41E35B71" w14:textId="77777777" w:rsidR="00F57A75" w:rsidRPr="00F57A75" w:rsidRDefault="00F57A75" w:rsidP="00F57A75">
      <w:pPr>
        <w:jc w:val="both"/>
        <w:rPr>
          <w:rFonts w:ascii="Verdana" w:hAnsi="Verdana"/>
          <w:sz w:val="20"/>
          <w:szCs w:val="20"/>
        </w:rPr>
      </w:pPr>
    </w:p>
    <w:p w14:paraId="4A37C77B"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21.1. Извършвани ли са през отчетната година дейности по велосипедна инфраструктура?</w:t>
      </w:r>
    </w:p>
    <w:p w14:paraId="58EC93D2" w14:textId="77777777" w:rsidR="00F57A75" w:rsidRPr="00F57A75" w:rsidRDefault="00F57A75" w:rsidP="00F57A75">
      <w:pPr>
        <w:jc w:val="both"/>
        <w:rPr>
          <w:rFonts w:ascii="Verdana" w:hAnsi="Verdana"/>
          <w:sz w:val="20"/>
          <w:szCs w:val="20"/>
        </w:rPr>
      </w:pPr>
      <w:r w:rsidRPr="00F57A75">
        <w:rPr>
          <w:rFonts w:ascii="Verdana" w:hAnsi="Verdana"/>
          <w:sz w:val="20"/>
          <w:szCs w:val="20"/>
        </w:rPr>
        <w:t>Не</w:t>
      </w:r>
    </w:p>
    <w:p w14:paraId="06EFCCD7" w14:textId="77777777" w:rsidR="00F57A75" w:rsidRPr="00F57A75" w:rsidRDefault="00F57A75" w:rsidP="00F57A75">
      <w:pPr>
        <w:jc w:val="both"/>
        <w:rPr>
          <w:rFonts w:ascii="Verdana" w:hAnsi="Verdana"/>
          <w:sz w:val="20"/>
          <w:szCs w:val="20"/>
        </w:rPr>
      </w:pPr>
    </w:p>
    <w:p w14:paraId="3891F6A6"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21.2. Извършвани ли са през отчетната година дейности по спирки на обществения транспорт?</w:t>
      </w:r>
    </w:p>
    <w:p w14:paraId="52B00E07" w14:textId="77777777" w:rsidR="00F57A75" w:rsidRPr="00F57A75" w:rsidRDefault="00F57A75" w:rsidP="00F57A75">
      <w:pPr>
        <w:jc w:val="both"/>
        <w:rPr>
          <w:rFonts w:ascii="Verdana" w:hAnsi="Verdana"/>
          <w:sz w:val="20"/>
          <w:szCs w:val="20"/>
        </w:rPr>
      </w:pPr>
      <w:r w:rsidRPr="00F57A75">
        <w:rPr>
          <w:rFonts w:ascii="Verdana" w:hAnsi="Verdana"/>
          <w:sz w:val="20"/>
          <w:szCs w:val="20"/>
        </w:rPr>
        <w:t>Не</w:t>
      </w:r>
    </w:p>
    <w:p w14:paraId="47170692" w14:textId="77777777" w:rsidR="00F57A75" w:rsidRPr="00F57A75" w:rsidRDefault="00F57A75" w:rsidP="00F57A75">
      <w:pPr>
        <w:jc w:val="both"/>
        <w:rPr>
          <w:rFonts w:ascii="Verdana" w:hAnsi="Verdana"/>
          <w:sz w:val="20"/>
          <w:szCs w:val="20"/>
        </w:rPr>
      </w:pPr>
    </w:p>
    <w:p w14:paraId="5963FBAF" w14:textId="77777777" w:rsidR="00F57A75" w:rsidRPr="00F57A75" w:rsidRDefault="00F57A75" w:rsidP="00F57A75">
      <w:pPr>
        <w:pStyle w:val="2"/>
        <w:jc w:val="both"/>
        <w:rPr>
          <w:rFonts w:ascii="Verdana" w:hAnsi="Verdana"/>
          <w:sz w:val="20"/>
          <w:szCs w:val="20"/>
          <w:lang w:val="bg-BG"/>
        </w:rPr>
      </w:pPr>
      <w:r w:rsidRPr="00F57A75">
        <w:rPr>
          <w:rFonts w:ascii="Verdana" w:hAnsi="Verdana"/>
          <w:sz w:val="20"/>
          <w:szCs w:val="20"/>
          <w:lang w:val="bg-BG"/>
        </w:rPr>
        <w:t>21.3. Извършвани ли са през отчетната година дейности по пешеходни пътеки?</w:t>
      </w:r>
    </w:p>
    <w:p w14:paraId="6BBB50F2" w14:textId="77777777" w:rsidR="003200B1" w:rsidRPr="008667D2" w:rsidRDefault="00F57A75" w:rsidP="00077171">
      <w:pPr>
        <w:jc w:val="both"/>
        <w:rPr>
          <w:rFonts w:ascii="Verdana" w:hAnsi="Verdana"/>
          <w:noProof/>
          <w:sz w:val="20"/>
          <w:szCs w:val="20"/>
        </w:rPr>
      </w:pPr>
      <w:r w:rsidRPr="00F57A75">
        <w:rPr>
          <w:rFonts w:ascii="Verdana" w:hAnsi="Verdana"/>
          <w:sz w:val="20"/>
          <w:szCs w:val="20"/>
        </w:rPr>
        <w:t>Не</w:t>
      </w:r>
    </w:p>
    <w:sectPr w:rsidR="003200B1" w:rsidRPr="008667D2" w:rsidSect="009043C1">
      <w:footerReference w:type="default" r:id="rId10"/>
      <w:pgSz w:w="15840" w:h="12240" w:orient="landscape"/>
      <w:pgMar w:top="709" w:right="814"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E78D6" w14:textId="77777777" w:rsidR="00212D93" w:rsidRDefault="00212D93" w:rsidP="00AC78AA">
      <w:r>
        <w:separator/>
      </w:r>
    </w:p>
  </w:endnote>
  <w:endnote w:type="continuationSeparator" w:id="0">
    <w:p w14:paraId="34DA2577" w14:textId="77777777" w:rsidR="00212D93" w:rsidRDefault="00212D93" w:rsidP="00AC7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0370802"/>
      <w:docPartObj>
        <w:docPartGallery w:val="Page Numbers (Bottom of Page)"/>
        <w:docPartUnique/>
      </w:docPartObj>
    </w:sdtPr>
    <w:sdtEndPr>
      <w:rPr>
        <w:noProof/>
      </w:rPr>
    </w:sdtEndPr>
    <w:sdtContent>
      <w:p w14:paraId="117EC3F6" w14:textId="77777777" w:rsidR="00B75A66" w:rsidRDefault="00B75A66">
        <w:pPr>
          <w:pStyle w:val="a7"/>
          <w:jc w:val="right"/>
        </w:pPr>
        <w:r>
          <w:fldChar w:fldCharType="begin"/>
        </w:r>
        <w:r>
          <w:instrText xml:space="preserve"> PAGE   \* MERGEFORMAT </w:instrText>
        </w:r>
        <w:r>
          <w:fldChar w:fldCharType="separate"/>
        </w:r>
        <w:r w:rsidR="00077171">
          <w:rPr>
            <w:noProof/>
          </w:rPr>
          <w:t>42</w:t>
        </w:r>
        <w:r>
          <w:rPr>
            <w:noProof/>
          </w:rPr>
          <w:fldChar w:fldCharType="end"/>
        </w:r>
      </w:p>
    </w:sdtContent>
  </w:sdt>
  <w:p w14:paraId="47305DE1" w14:textId="77777777" w:rsidR="00B75A66" w:rsidRDefault="00B75A6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BE76A" w14:textId="77777777" w:rsidR="00212D93" w:rsidRDefault="00212D93" w:rsidP="00AC78AA">
      <w:r>
        <w:separator/>
      </w:r>
    </w:p>
  </w:footnote>
  <w:footnote w:type="continuationSeparator" w:id="0">
    <w:p w14:paraId="3B6BEFEB" w14:textId="77777777" w:rsidR="00212D93" w:rsidRDefault="00212D93" w:rsidP="00AC78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76DF4"/>
    <w:multiLevelType w:val="hybridMultilevel"/>
    <w:tmpl w:val="0BE22D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EDB1D4E"/>
    <w:multiLevelType w:val="hybridMultilevel"/>
    <w:tmpl w:val="C62E52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A71778"/>
    <w:multiLevelType w:val="hybridMultilevel"/>
    <w:tmpl w:val="649084B6"/>
    <w:lvl w:ilvl="0" w:tplc="29947C5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21004830"/>
    <w:multiLevelType w:val="multilevel"/>
    <w:tmpl w:val="3CE21C6E"/>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243C5728"/>
    <w:multiLevelType w:val="hybridMultilevel"/>
    <w:tmpl w:val="1F4AD9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360A00"/>
    <w:multiLevelType w:val="hybridMultilevel"/>
    <w:tmpl w:val="8382AE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F725555"/>
    <w:multiLevelType w:val="hybridMultilevel"/>
    <w:tmpl w:val="E054A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461ECF"/>
    <w:multiLevelType w:val="hybridMultilevel"/>
    <w:tmpl w:val="53C2C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1E53DE"/>
    <w:multiLevelType w:val="hybridMultilevel"/>
    <w:tmpl w:val="0B6A46A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324C390B"/>
    <w:multiLevelType w:val="hybridMultilevel"/>
    <w:tmpl w:val="464A1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CB447B"/>
    <w:multiLevelType w:val="hybridMultilevel"/>
    <w:tmpl w:val="7C122BE2"/>
    <w:lvl w:ilvl="0" w:tplc="0409000F">
      <w:start w:val="1"/>
      <w:numFmt w:val="decimal"/>
      <w:lvlText w:val="%1."/>
      <w:lvlJc w:val="left"/>
      <w:pPr>
        <w:ind w:left="928" w:hanging="360"/>
      </w:pPr>
      <w:rPr>
        <w:rFonts w:hint="default"/>
      </w:rPr>
    </w:lvl>
    <w:lvl w:ilvl="1" w:tplc="04090019" w:tentative="1">
      <w:start w:val="1"/>
      <w:numFmt w:val="lowerLetter"/>
      <w:lvlText w:val="%2."/>
      <w:lvlJc w:val="left"/>
      <w:pPr>
        <w:ind w:left="872" w:hanging="360"/>
      </w:pPr>
    </w:lvl>
    <w:lvl w:ilvl="2" w:tplc="0409001B" w:tentative="1">
      <w:start w:val="1"/>
      <w:numFmt w:val="lowerRoman"/>
      <w:lvlText w:val="%3."/>
      <w:lvlJc w:val="right"/>
      <w:pPr>
        <w:ind w:left="1592" w:hanging="180"/>
      </w:pPr>
    </w:lvl>
    <w:lvl w:ilvl="3" w:tplc="0409000F" w:tentative="1">
      <w:start w:val="1"/>
      <w:numFmt w:val="decimal"/>
      <w:lvlText w:val="%4."/>
      <w:lvlJc w:val="left"/>
      <w:pPr>
        <w:ind w:left="2312" w:hanging="360"/>
      </w:pPr>
    </w:lvl>
    <w:lvl w:ilvl="4" w:tplc="04090019" w:tentative="1">
      <w:start w:val="1"/>
      <w:numFmt w:val="lowerLetter"/>
      <w:lvlText w:val="%5."/>
      <w:lvlJc w:val="left"/>
      <w:pPr>
        <w:ind w:left="3032" w:hanging="360"/>
      </w:pPr>
    </w:lvl>
    <w:lvl w:ilvl="5" w:tplc="0409001B" w:tentative="1">
      <w:start w:val="1"/>
      <w:numFmt w:val="lowerRoman"/>
      <w:lvlText w:val="%6."/>
      <w:lvlJc w:val="right"/>
      <w:pPr>
        <w:ind w:left="3752" w:hanging="180"/>
      </w:pPr>
    </w:lvl>
    <w:lvl w:ilvl="6" w:tplc="0409000F" w:tentative="1">
      <w:start w:val="1"/>
      <w:numFmt w:val="decimal"/>
      <w:lvlText w:val="%7."/>
      <w:lvlJc w:val="left"/>
      <w:pPr>
        <w:ind w:left="4472" w:hanging="360"/>
      </w:pPr>
    </w:lvl>
    <w:lvl w:ilvl="7" w:tplc="04090019" w:tentative="1">
      <w:start w:val="1"/>
      <w:numFmt w:val="lowerLetter"/>
      <w:lvlText w:val="%8."/>
      <w:lvlJc w:val="left"/>
      <w:pPr>
        <w:ind w:left="5192" w:hanging="360"/>
      </w:pPr>
    </w:lvl>
    <w:lvl w:ilvl="8" w:tplc="0409001B" w:tentative="1">
      <w:start w:val="1"/>
      <w:numFmt w:val="lowerRoman"/>
      <w:lvlText w:val="%9."/>
      <w:lvlJc w:val="right"/>
      <w:pPr>
        <w:ind w:left="5912" w:hanging="180"/>
      </w:pPr>
    </w:lvl>
  </w:abstractNum>
  <w:abstractNum w:abstractNumId="11" w15:restartNumberingAfterBreak="0">
    <w:nsid w:val="3E4A6386"/>
    <w:multiLevelType w:val="hybridMultilevel"/>
    <w:tmpl w:val="BB1A6ED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43C0574B"/>
    <w:multiLevelType w:val="hybridMultilevel"/>
    <w:tmpl w:val="C5722206"/>
    <w:lvl w:ilvl="0" w:tplc="5852BBE4">
      <w:start w:val="1"/>
      <w:numFmt w:val="decimal"/>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13" w15:restartNumberingAfterBreak="0">
    <w:nsid w:val="46F558B3"/>
    <w:multiLevelType w:val="hybridMultilevel"/>
    <w:tmpl w:val="1CFC64A8"/>
    <w:lvl w:ilvl="0" w:tplc="0409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4" w15:restartNumberingAfterBreak="0">
    <w:nsid w:val="4BEE331F"/>
    <w:multiLevelType w:val="hybridMultilevel"/>
    <w:tmpl w:val="6C880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09348F"/>
    <w:multiLevelType w:val="hybridMultilevel"/>
    <w:tmpl w:val="3B769F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7326243"/>
    <w:multiLevelType w:val="hybridMultilevel"/>
    <w:tmpl w:val="371450C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5A636226"/>
    <w:multiLevelType w:val="hybridMultilevel"/>
    <w:tmpl w:val="6D026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4F7105"/>
    <w:multiLevelType w:val="hybridMultilevel"/>
    <w:tmpl w:val="61F8C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BD2E29"/>
    <w:multiLevelType w:val="hybridMultilevel"/>
    <w:tmpl w:val="8FB46B1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68431F4E"/>
    <w:multiLevelType w:val="hybridMultilevel"/>
    <w:tmpl w:val="F366172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6BFF5329"/>
    <w:multiLevelType w:val="hybridMultilevel"/>
    <w:tmpl w:val="1214F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612113"/>
    <w:multiLevelType w:val="hybridMultilevel"/>
    <w:tmpl w:val="BC8A76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1B60D8"/>
    <w:multiLevelType w:val="hybridMultilevel"/>
    <w:tmpl w:val="03E6E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965CBE"/>
    <w:multiLevelType w:val="hybridMultilevel"/>
    <w:tmpl w:val="D0B08592"/>
    <w:lvl w:ilvl="0" w:tplc="81841938">
      <w:start w:val="11"/>
      <w:numFmt w:val="bullet"/>
      <w:lvlText w:val="-"/>
      <w:lvlJc w:val="left"/>
      <w:pPr>
        <w:ind w:left="1440" w:hanging="360"/>
      </w:pPr>
      <w:rPr>
        <w:rFonts w:ascii="Verdana" w:eastAsiaTheme="minorEastAsia" w:hAnsi="Verdana" w:cstheme="minorBidi"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25" w15:restartNumberingAfterBreak="0">
    <w:nsid w:val="7F9A0771"/>
    <w:multiLevelType w:val="hybridMultilevel"/>
    <w:tmpl w:val="60E49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382574">
    <w:abstractNumId w:val="10"/>
  </w:num>
  <w:num w:numId="2" w16cid:durableId="1817992767">
    <w:abstractNumId w:val="21"/>
  </w:num>
  <w:num w:numId="3" w16cid:durableId="278027582">
    <w:abstractNumId w:val="6"/>
  </w:num>
  <w:num w:numId="4" w16cid:durableId="1636640252">
    <w:abstractNumId w:val="17"/>
  </w:num>
  <w:num w:numId="5" w16cid:durableId="1126703443">
    <w:abstractNumId w:val="14"/>
  </w:num>
  <w:num w:numId="6" w16cid:durableId="1608391071">
    <w:abstractNumId w:val="7"/>
  </w:num>
  <w:num w:numId="7" w16cid:durableId="1567495004">
    <w:abstractNumId w:val="25"/>
  </w:num>
  <w:num w:numId="8" w16cid:durableId="914896340">
    <w:abstractNumId w:val="4"/>
  </w:num>
  <w:num w:numId="9" w16cid:durableId="1246182028">
    <w:abstractNumId w:val="22"/>
  </w:num>
  <w:num w:numId="10" w16cid:durableId="668606795">
    <w:abstractNumId w:val="23"/>
  </w:num>
  <w:num w:numId="11" w16cid:durableId="1746293108">
    <w:abstractNumId w:val="9"/>
  </w:num>
  <w:num w:numId="12" w16cid:durableId="105656166">
    <w:abstractNumId w:val="0"/>
  </w:num>
  <w:num w:numId="13" w16cid:durableId="1783529246">
    <w:abstractNumId w:val="5"/>
  </w:num>
  <w:num w:numId="14" w16cid:durableId="729309700">
    <w:abstractNumId w:val="15"/>
  </w:num>
  <w:num w:numId="15" w16cid:durableId="1702710320">
    <w:abstractNumId w:val="18"/>
  </w:num>
  <w:num w:numId="16" w16cid:durableId="343477498">
    <w:abstractNumId w:val="13"/>
  </w:num>
  <w:num w:numId="17" w16cid:durableId="20010788">
    <w:abstractNumId w:val="12"/>
  </w:num>
  <w:num w:numId="18" w16cid:durableId="880400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43017371">
    <w:abstractNumId w:val="19"/>
  </w:num>
  <w:num w:numId="20" w16cid:durableId="604772625">
    <w:abstractNumId w:val="1"/>
  </w:num>
  <w:num w:numId="21" w16cid:durableId="2094737379">
    <w:abstractNumId w:val="2"/>
  </w:num>
  <w:num w:numId="22" w16cid:durableId="2086566853">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76361191">
    <w:abstractNumId w:val="11"/>
  </w:num>
  <w:num w:numId="24" w16cid:durableId="673217797">
    <w:abstractNumId w:val="8"/>
  </w:num>
  <w:num w:numId="25" w16cid:durableId="824127514">
    <w:abstractNumId w:val="16"/>
  </w:num>
  <w:num w:numId="26" w16cid:durableId="14161684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44395538">
    <w:abstractNumId w:val="5"/>
  </w:num>
  <w:num w:numId="28" w16cid:durableId="1078094814">
    <w:abstractNumId w:val="24"/>
  </w:num>
  <w:num w:numId="29" w16cid:durableId="15610940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6190918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F17"/>
    <w:rsid w:val="000052FD"/>
    <w:rsid w:val="00007D4C"/>
    <w:rsid w:val="000405DB"/>
    <w:rsid w:val="00042B16"/>
    <w:rsid w:val="000451D7"/>
    <w:rsid w:val="000474AF"/>
    <w:rsid w:val="00054B90"/>
    <w:rsid w:val="00061CC5"/>
    <w:rsid w:val="00066399"/>
    <w:rsid w:val="00066485"/>
    <w:rsid w:val="00077171"/>
    <w:rsid w:val="00091261"/>
    <w:rsid w:val="000B0008"/>
    <w:rsid w:val="000C7207"/>
    <w:rsid w:val="000D0BEE"/>
    <w:rsid w:val="000D1092"/>
    <w:rsid w:val="000D661A"/>
    <w:rsid w:val="000E38E9"/>
    <w:rsid w:val="00100F61"/>
    <w:rsid w:val="001113F6"/>
    <w:rsid w:val="001257C7"/>
    <w:rsid w:val="00127B22"/>
    <w:rsid w:val="00135A37"/>
    <w:rsid w:val="00141677"/>
    <w:rsid w:val="00182F84"/>
    <w:rsid w:val="00186ED6"/>
    <w:rsid w:val="001908B7"/>
    <w:rsid w:val="00190D25"/>
    <w:rsid w:val="001B0B26"/>
    <w:rsid w:val="001B7217"/>
    <w:rsid w:val="001D7F12"/>
    <w:rsid w:val="001E701B"/>
    <w:rsid w:val="00212D93"/>
    <w:rsid w:val="0023139E"/>
    <w:rsid w:val="0023324A"/>
    <w:rsid w:val="002362B1"/>
    <w:rsid w:val="00241444"/>
    <w:rsid w:val="0025085D"/>
    <w:rsid w:val="00253925"/>
    <w:rsid w:val="002634B1"/>
    <w:rsid w:val="00274B12"/>
    <w:rsid w:val="00291B5B"/>
    <w:rsid w:val="00294795"/>
    <w:rsid w:val="002A5B1B"/>
    <w:rsid w:val="002B29CE"/>
    <w:rsid w:val="002D43CA"/>
    <w:rsid w:val="002E4C3C"/>
    <w:rsid w:val="0031284C"/>
    <w:rsid w:val="0031302E"/>
    <w:rsid w:val="00315A45"/>
    <w:rsid w:val="003200B1"/>
    <w:rsid w:val="00334A0A"/>
    <w:rsid w:val="00356370"/>
    <w:rsid w:val="00370D0B"/>
    <w:rsid w:val="003764C7"/>
    <w:rsid w:val="003878A3"/>
    <w:rsid w:val="003925D8"/>
    <w:rsid w:val="003A432A"/>
    <w:rsid w:val="003A5819"/>
    <w:rsid w:val="004030F8"/>
    <w:rsid w:val="004066E8"/>
    <w:rsid w:val="00412F46"/>
    <w:rsid w:val="004415FB"/>
    <w:rsid w:val="00485035"/>
    <w:rsid w:val="00490056"/>
    <w:rsid w:val="004D672F"/>
    <w:rsid w:val="004F165D"/>
    <w:rsid w:val="0052174B"/>
    <w:rsid w:val="00543D51"/>
    <w:rsid w:val="00580C24"/>
    <w:rsid w:val="00581AF9"/>
    <w:rsid w:val="00585B0D"/>
    <w:rsid w:val="005943CE"/>
    <w:rsid w:val="00597E78"/>
    <w:rsid w:val="005A0A88"/>
    <w:rsid w:val="005A381C"/>
    <w:rsid w:val="005A4502"/>
    <w:rsid w:val="005A7E26"/>
    <w:rsid w:val="005B199E"/>
    <w:rsid w:val="005C2064"/>
    <w:rsid w:val="005C6715"/>
    <w:rsid w:val="005C6D8A"/>
    <w:rsid w:val="005D6508"/>
    <w:rsid w:val="005E2C14"/>
    <w:rsid w:val="005E56AB"/>
    <w:rsid w:val="005F32B6"/>
    <w:rsid w:val="0060059E"/>
    <w:rsid w:val="006154F6"/>
    <w:rsid w:val="00626CDF"/>
    <w:rsid w:val="006516E0"/>
    <w:rsid w:val="00665CDC"/>
    <w:rsid w:val="0069011C"/>
    <w:rsid w:val="00690A46"/>
    <w:rsid w:val="006911B0"/>
    <w:rsid w:val="0069727E"/>
    <w:rsid w:val="006D3FCD"/>
    <w:rsid w:val="006E56BD"/>
    <w:rsid w:val="006F660F"/>
    <w:rsid w:val="007044E9"/>
    <w:rsid w:val="0072277C"/>
    <w:rsid w:val="007356F3"/>
    <w:rsid w:val="0074359A"/>
    <w:rsid w:val="00746018"/>
    <w:rsid w:val="00750805"/>
    <w:rsid w:val="007553A5"/>
    <w:rsid w:val="00760338"/>
    <w:rsid w:val="007659CF"/>
    <w:rsid w:val="00794D32"/>
    <w:rsid w:val="00795853"/>
    <w:rsid w:val="007A2C16"/>
    <w:rsid w:val="007A7DF2"/>
    <w:rsid w:val="007B1C2E"/>
    <w:rsid w:val="007E32CD"/>
    <w:rsid w:val="00800B2B"/>
    <w:rsid w:val="008238FD"/>
    <w:rsid w:val="0084163C"/>
    <w:rsid w:val="00851584"/>
    <w:rsid w:val="00854235"/>
    <w:rsid w:val="00854C2F"/>
    <w:rsid w:val="008626FF"/>
    <w:rsid w:val="008667D2"/>
    <w:rsid w:val="0087196D"/>
    <w:rsid w:val="00877793"/>
    <w:rsid w:val="008A40F0"/>
    <w:rsid w:val="008B481C"/>
    <w:rsid w:val="008B4A37"/>
    <w:rsid w:val="008B5EEE"/>
    <w:rsid w:val="008C0000"/>
    <w:rsid w:val="008C29DD"/>
    <w:rsid w:val="008C72AF"/>
    <w:rsid w:val="008D3256"/>
    <w:rsid w:val="008D7CD5"/>
    <w:rsid w:val="008E7260"/>
    <w:rsid w:val="009043C1"/>
    <w:rsid w:val="00907F68"/>
    <w:rsid w:val="009119E1"/>
    <w:rsid w:val="00923DCB"/>
    <w:rsid w:val="009320A6"/>
    <w:rsid w:val="0094241E"/>
    <w:rsid w:val="00946C5C"/>
    <w:rsid w:val="009536AA"/>
    <w:rsid w:val="0096091F"/>
    <w:rsid w:val="00975D43"/>
    <w:rsid w:val="00975F17"/>
    <w:rsid w:val="00984329"/>
    <w:rsid w:val="009941DF"/>
    <w:rsid w:val="009A3F2B"/>
    <w:rsid w:val="009C219B"/>
    <w:rsid w:val="009D1943"/>
    <w:rsid w:val="009E2FC3"/>
    <w:rsid w:val="00A035F4"/>
    <w:rsid w:val="00A177F0"/>
    <w:rsid w:val="00A277A0"/>
    <w:rsid w:val="00A30BCA"/>
    <w:rsid w:val="00A37C26"/>
    <w:rsid w:val="00A549DA"/>
    <w:rsid w:val="00A63220"/>
    <w:rsid w:val="00A73AAE"/>
    <w:rsid w:val="00A73C62"/>
    <w:rsid w:val="00AA285D"/>
    <w:rsid w:val="00AA50E1"/>
    <w:rsid w:val="00AB185D"/>
    <w:rsid w:val="00AC78AA"/>
    <w:rsid w:val="00AD4E65"/>
    <w:rsid w:val="00AE280C"/>
    <w:rsid w:val="00B15E41"/>
    <w:rsid w:val="00B32DC6"/>
    <w:rsid w:val="00B37169"/>
    <w:rsid w:val="00B748D8"/>
    <w:rsid w:val="00B75A66"/>
    <w:rsid w:val="00B93D51"/>
    <w:rsid w:val="00BD1D61"/>
    <w:rsid w:val="00BE3054"/>
    <w:rsid w:val="00C14104"/>
    <w:rsid w:val="00C26969"/>
    <w:rsid w:val="00C330C1"/>
    <w:rsid w:val="00C6540F"/>
    <w:rsid w:val="00C70993"/>
    <w:rsid w:val="00C84CFA"/>
    <w:rsid w:val="00C909C8"/>
    <w:rsid w:val="00C92A41"/>
    <w:rsid w:val="00CB0F73"/>
    <w:rsid w:val="00CC1404"/>
    <w:rsid w:val="00CE3143"/>
    <w:rsid w:val="00CF626B"/>
    <w:rsid w:val="00D0294C"/>
    <w:rsid w:val="00D05D2A"/>
    <w:rsid w:val="00D169E3"/>
    <w:rsid w:val="00D17F3B"/>
    <w:rsid w:val="00D37E47"/>
    <w:rsid w:val="00D505C9"/>
    <w:rsid w:val="00D65C52"/>
    <w:rsid w:val="00D7355D"/>
    <w:rsid w:val="00D76163"/>
    <w:rsid w:val="00D833F6"/>
    <w:rsid w:val="00D84873"/>
    <w:rsid w:val="00D84EFD"/>
    <w:rsid w:val="00D86E9E"/>
    <w:rsid w:val="00D913E4"/>
    <w:rsid w:val="00DA2F50"/>
    <w:rsid w:val="00DB362A"/>
    <w:rsid w:val="00E00CE9"/>
    <w:rsid w:val="00E6532F"/>
    <w:rsid w:val="00E705DF"/>
    <w:rsid w:val="00E851DA"/>
    <w:rsid w:val="00E934BA"/>
    <w:rsid w:val="00EA4B57"/>
    <w:rsid w:val="00EB0D54"/>
    <w:rsid w:val="00EC5555"/>
    <w:rsid w:val="00EC665C"/>
    <w:rsid w:val="00ED1976"/>
    <w:rsid w:val="00EF517A"/>
    <w:rsid w:val="00EF6553"/>
    <w:rsid w:val="00F072D8"/>
    <w:rsid w:val="00F1111D"/>
    <w:rsid w:val="00F13418"/>
    <w:rsid w:val="00F57A75"/>
    <w:rsid w:val="00F74012"/>
    <w:rsid w:val="00F803C2"/>
    <w:rsid w:val="00FA5FF4"/>
    <w:rsid w:val="00FD4D03"/>
    <w:rsid w:val="00FD6C27"/>
    <w:rsid w:val="00FE5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119F6"/>
  <w15:chartTrackingRefBased/>
  <w15:docId w15:val="{06F828A7-A054-4BD0-B1CF-76E686098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661A"/>
    <w:pPr>
      <w:spacing w:after="0" w:line="240" w:lineRule="auto"/>
    </w:pPr>
    <w:rPr>
      <w:color w:val="000000" w:themeColor="text1"/>
      <w:lang w:val="bg-BG"/>
    </w:rPr>
  </w:style>
  <w:style w:type="paragraph" w:styleId="1">
    <w:name w:val="heading 1"/>
    <w:basedOn w:val="a"/>
    <w:next w:val="a"/>
    <w:link w:val="10"/>
    <w:uiPriority w:val="9"/>
    <w:qFormat/>
    <w:rsid w:val="008E7260"/>
    <w:pPr>
      <w:keepNext/>
      <w:keepLines/>
      <w:spacing w:before="240"/>
      <w:outlineLvl w:val="0"/>
    </w:pPr>
    <w:rPr>
      <w:rFonts w:asciiTheme="majorHAnsi" w:eastAsiaTheme="majorEastAsia" w:hAnsiTheme="majorHAnsi" w:cstheme="majorBidi"/>
      <w:color w:val="2E74B5" w:themeColor="accent1" w:themeShade="BF"/>
      <w:sz w:val="32"/>
      <w:szCs w:val="32"/>
      <w:lang w:val="en-US" w:eastAsia="zh-CN"/>
    </w:rPr>
  </w:style>
  <w:style w:type="paragraph" w:styleId="2">
    <w:name w:val="heading 2"/>
    <w:basedOn w:val="a"/>
    <w:next w:val="a"/>
    <w:link w:val="20"/>
    <w:uiPriority w:val="9"/>
    <w:unhideWhenUsed/>
    <w:qFormat/>
    <w:rsid w:val="00190D25"/>
    <w:pPr>
      <w:keepNext/>
      <w:keepLines/>
      <w:outlineLvl w:val="1"/>
    </w:pPr>
    <w:rPr>
      <w:rFonts w:eastAsiaTheme="majorEastAsia" w:cstheme="majorBidi"/>
      <w:b/>
      <w:szCs w:val="26"/>
      <w:lang w:val="en-US" w:eastAsia="zh-CN"/>
    </w:rPr>
  </w:style>
  <w:style w:type="paragraph" w:styleId="3">
    <w:name w:val="heading 3"/>
    <w:basedOn w:val="a"/>
    <w:next w:val="a"/>
    <w:link w:val="30"/>
    <w:uiPriority w:val="9"/>
    <w:unhideWhenUsed/>
    <w:qFormat/>
    <w:rsid w:val="0074359A"/>
    <w:pPr>
      <w:keepNext/>
      <w:keepLines/>
      <w:spacing w:before="40"/>
      <w:outlineLvl w:val="2"/>
    </w:pPr>
    <w:rPr>
      <w:rFonts w:asciiTheme="majorHAnsi" w:eastAsiaTheme="majorEastAsia" w:hAnsiTheme="majorHAnsi" w:cstheme="majorBidi"/>
      <w:color w:val="1F4D78" w:themeColor="accent1" w:themeShade="7F"/>
      <w:sz w:val="24"/>
      <w:szCs w:val="24"/>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7D4C"/>
    <w:pPr>
      <w:ind w:left="720"/>
      <w:contextualSpacing/>
    </w:pPr>
  </w:style>
  <w:style w:type="table" w:styleId="a4">
    <w:name w:val="Table Grid"/>
    <w:basedOn w:val="a1"/>
    <w:uiPriority w:val="39"/>
    <w:rsid w:val="00EC55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1 Знак"/>
    <w:basedOn w:val="a0"/>
    <w:link w:val="1"/>
    <w:uiPriority w:val="9"/>
    <w:rsid w:val="008E7260"/>
    <w:rPr>
      <w:rFonts w:asciiTheme="majorHAnsi" w:eastAsiaTheme="majorEastAsia" w:hAnsiTheme="majorHAnsi" w:cstheme="majorBidi"/>
      <w:color w:val="2E74B5" w:themeColor="accent1" w:themeShade="BF"/>
      <w:sz w:val="32"/>
      <w:szCs w:val="32"/>
      <w:lang w:eastAsia="zh-CN"/>
    </w:rPr>
  </w:style>
  <w:style w:type="character" w:customStyle="1" w:styleId="20">
    <w:name w:val="Заглавие 2 Знак"/>
    <w:basedOn w:val="a0"/>
    <w:link w:val="2"/>
    <w:uiPriority w:val="9"/>
    <w:rsid w:val="00190D25"/>
    <w:rPr>
      <w:rFonts w:eastAsiaTheme="majorEastAsia" w:cstheme="majorBidi"/>
      <w:b/>
      <w:color w:val="000000" w:themeColor="text1"/>
      <w:szCs w:val="26"/>
      <w:lang w:eastAsia="zh-CN"/>
    </w:rPr>
  </w:style>
  <w:style w:type="character" w:customStyle="1" w:styleId="30">
    <w:name w:val="Заглавие 3 Знак"/>
    <w:basedOn w:val="a0"/>
    <w:link w:val="3"/>
    <w:uiPriority w:val="9"/>
    <w:rsid w:val="0074359A"/>
    <w:rPr>
      <w:rFonts w:asciiTheme="majorHAnsi" w:eastAsiaTheme="majorEastAsia" w:hAnsiTheme="majorHAnsi" w:cstheme="majorBidi"/>
      <w:color w:val="1F4D78" w:themeColor="accent1" w:themeShade="7F"/>
      <w:sz w:val="24"/>
      <w:szCs w:val="24"/>
      <w:lang w:eastAsia="zh-CN"/>
    </w:rPr>
  </w:style>
  <w:style w:type="paragraph" w:styleId="a5">
    <w:name w:val="header"/>
    <w:basedOn w:val="a"/>
    <w:link w:val="a6"/>
    <w:uiPriority w:val="99"/>
    <w:unhideWhenUsed/>
    <w:rsid w:val="00AC78AA"/>
    <w:pPr>
      <w:tabs>
        <w:tab w:val="center" w:pos="4680"/>
        <w:tab w:val="right" w:pos="9360"/>
      </w:tabs>
    </w:pPr>
  </w:style>
  <w:style w:type="character" w:customStyle="1" w:styleId="a6">
    <w:name w:val="Горен колонтитул Знак"/>
    <w:basedOn w:val="a0"/>
    <w:link w:val="a5"/>
    <w:uiPriority w:val="99"/>
    <w:rsid w:val="00AC78AA"/>
    <w:rPr>
      <w:color w:val="000000" w:themeColor="text1"/>
      <w:lang w:val="bg-BG"/>
    </w:rPr>
  </w:style>
  <w:style w:type="paragraph" w:styleId="a7">
    <w:name w:val="footer"/>
    <w:basedOn w:val="a"/>
    <w:link w:val="a8"/>
    <w:uiPriority w:val="99"/>
    <w:unhideWhenUsed/>
    <w:rsid w:val="00AC78AA"/>
    <w:pPr>
      <w:tabs>
        <w:tab w:val="center" w:pos="4680"/>
        <w:tab w:val="right" w:pos="9360"/>
      </w:tabs>
    </w:pPr>
  </w:style>
  <w:style w:type="character" w:customStyle="1" w:styleId="a8">
    <w:name w:val="Долен колонтитул Знак"/>
    <w:basedOn w:val="a0"/>
    <w:link w:val="a7"/>
    <w:uiPriority w:val="99"/>
    <w:rsid w:val="00AC78AA"/>
    <w:rPr>
      <w:color w:val="000000" w:themeColor="text1"/>
      <w:lang w:val="bg-BG"/>
    </w:rPr>
  </w:style>
  <w:style w:type="character" w:styleId="a9">
    <w:name w:val="Hyperlink"/>
    <w:basedOn w:val="a0"/>
    <w:uiPriority w:val="99"/>
    <w:unhideWhenUsed/>
    <w:rsid w:val="005A7E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14136">
      <w:bodyDiv w:val="1"/>
      <w:marLeft w:val="0"/>
      <w:marRight w:val="0"/>
      <w:marTop w:val="0"/>
      <w:marBottom w:val="0"/>
      <w:divBdr>
        <w:top w:val="none" w:sz="0" w:space="0" w:color="auto"/>
        <w:left w:val="none" w:sz="0" w:space="0" w:color="auto"/>
        <w:bottom w:val="none" w:sz="0" w:space="0" w:color="auto"/>
        <w:right w:val="none" w:sz="0" w:space="0" w:color="auto"/>
      </w:divBdr>
    </w:div>
    <w:div w:id="264045162">
      <w:bodyDiv w:val="1"/>
      <w:marLeft w:val="0"/>
      <w:marRight w:val="0"/>
      <w:marTop w:val="0"/>
      <w:marBottom w:val="0"/>
      <w:divBdr>
        <w:top w:val="none" w:sz="0" w:space="0" w:color="auto"/>
        <w:left w:val="none" w:sz="0" w:space="0" w:color="auto"/>
        <w:bottom w:val="none" w:sz="0" w:space="0" w:color="auto"/>
        <w:right w:val="none" w:sz="0" w:space="0" w:color="auto"/>
      </w:divBdr>
    </w:div>
    <w:div w:id="472867626">
      <w:bodyDiv w:val="1"/>
      <w:marLeft w:val="0"/>
      <w:marRight w:val="0"/>
      <w:marTop w:val="0"/>
      <w:marBottom w:val="0"/>
      <w:divBdr>
        <w:top w:val="none" w:sz="0" w:space="0" w:color="auto"/>
        <w:left w:val="none" w:sz="0" w:space="0" w:color="auto"/>
        <w:bottom w:val="none" w:sz="0" w:space="0" w:color="auto"/>
        <w:right w:val="none" w:sz="0" w:space="0" w:color="auto"/>
      </w:divBdr>
    </w:div>
    <w:div w:id="534388912">
      <w:bodyDiv w:val="1"/>
      <w:marLeft w:val="0"/>
      <w:marRight w:val="0"/>
      <w:marTop w:val="0"/>
      <w:marBottom w:val="0"/>
      <w:divBdr>
        <w:top w:val="none" w:sz="0" w:space="0" w:color="auto"/>
        <w:left w:val="none" w:sz="0" w:space="0" w:color="auto"/>
        <w:bottom w:val="none" w:sz="0" w:space="0" w:color="auto"/>
        <w:right w:val="none" w:sz="0" w:space="0" w:color="auto"/>
      </w:divBdr>
    </w:div>
    <w:div w:id="563103054">
      <w:bodyDiv w:val="1"/>
      <w:marLeft w:val="0"/>
      <w:marRight w:val="0"/>
      <w:marTop w:val="0"/>
      <w:marBottom w:val="0"/>
      <w:divBdr>
        <w:top w:val="none" w:sz="0" w:space="0" w:color="auto"/>
        <w:left w:val="none" w:sz="0" w:space="0" w:color="auto"/>
        <w:bottom w:val="none" w:sz="0" w:space="0" w:color="auto"/>
        <w:right w:val="none" w:sz="0" w:space="0" w:color="auto"/>
      </w:divBdr>
    </w:div>
    <w:div w:id="680815547">
      <w:bodyDiv w:val="1"/>
      <w:marLeft w:val="0"/>
      <w:marRight w:val="0"/>
      <w:marTop w:val="0"/>
      <w:marBottom w:val="0"/>
      <w:divBdr>
        <w:top w:val="none" w:sz="0" w:space="0" w:color="auto"/>
        <w:left w:val="none" w:sz="0" w:space="0" w:color="auto"/>
        <w:bottom w:val="none" w:sz="0" w:space="0" w:color="auto"/>
        <w:right w:val="none" w:sz="0" w:space="0" w:color="auto"/>
      </w:divBdr>
    </w:div>
    <w:div w:id="745342154">
      <w:bodyDiv w:val="1"/>
      <w:marLeft w:val="0"/>
      <w:marRight w:val="0"/>
      <w:marTop w:val="0"/>
      <w:marBottom w:val="0"/>
      <w:divBdr>
        <w:top w:val="none" w:sz="0" w:space="0" w:color="auto"/>
        <w:left w:val="none" w:sz="0" w:space="0" w:color="auto"/>
        <w:bottom w:val="none" w:sz="0" w:space="0" w:color="auto"/>
        <w:right w:val="none" w:sz="0" w:space="0" w:color="auto"/>
      </w:divBdr>
    </w:div>
    <w:div w:id="1010717405">
      <w:bodyDiv w:val="1"/>
      <w:marLeft w:val="0"/>
      <w:marRight w:val="0"/>
      <w:marTop w:val="0"/>
      <w:marBottom w:val="0"/>
      <w:divBdr>
        <w:top w:val="none" w:sz="0" w:space="0" w:color="auto"/>
        <w:left w:val="none" w:sz="0" w:space="0" w:color="auto"/>
        <w:bottom w:val="none" w:sz="0" w:space="0" w:color="auto"/>
        <w:right w:val="none" w:sz="0" w:space="0" w:color="auto"/>
      </w:divBdr>
    </w:div>
    <w:div w:id="1079135093">
      <w:bodyDiv w:val="1"/>
      <w:marLeft w:val="0"/>
      <w:marRight w:val="0"/>
      <w:marTop w:val="0"/>
      <w:marBottom w:val="0"/>
      <w:divBdr>
        <w:top w:val="none" w:sz="0" w:space="0" w:color="auto"/>
        <w:left w:val="none" w:sz="0" w:space="0" w:color="auto"/>
        <w:bottom w:val="none" w:sz="0" w:space="0" w:color="auto"/>
        <w:right w:val="none" w:sz="0" w:space="0" w:color="auto"/>
      </w:divBdr>
    </w:div>
    <w:div w:id="1128814070">
      <w:bodyDiv w:val="1"/>
      <w:marLeft w:val="0"/>
      <w:marRight w:val="0"/>
      <w:marTop w:val="0"/>
      <w:marBottom w:val="0"/>
      <w:divBdr>
        <w:top w:val="none" w:sz="0" w:space="0" w:color="auto"/>
        <w:left w:val="none" w:sz="0" w:space="0" w:color="auto"/>
        <w:bottom w:val="none" w:sz="0" w:space="0" w:color="auto"/>
        <w:right w:val="none" w:sz="0" w:space="0" w:color="auto"/>
      </w:divBdr>
    </w:div>
    <w:div w:id="1178933951">
      <w:bodyDiv w:val="1"/>
      <w:marLeft w:val="0"/>
      <w:marRight w:val="0"/>
      <w:marTop w:val="0"/>
      <w:marBottom w:val="0"/>
      <w:divBdr>
        <w:top w:val="none" w:sz="0" w:space="0" w:color="auto"/>
        <w:left w:val="none" w:sz="0" w:space="0" w:color="auto"/>
        <w:bottom w:val="none" w:sz="0" w:space="0" w:color="auto"/>
        <w:right w:val="none" w:sz="0" w:space="0" w:color="auto"/>
      </w:divBdr>
    </w:div>
    <w:div w:id="1347900879">
      <w:bodyDiv w:val="1"/>
      <w:marLeft w:val="0"/>
      <w:marRight w:val="0"/>
      <w:marTop w:val="0"/>
      <w:marBottom w:val="0"/>
      <w:divBdr>
        <w:top w:val="none" w:sz="0" w:space="0" w:color="auto"/>
        <w:left w:val="none" w:sz="0" w:space="0" w:color="auto"/>
        <w:bottom w:val="none" w:sz="0" w:space="0" w:color="auto"/>
        <w:right w:val="none" w:sz="0" w:space="0" w:color="auto"/>
      </w:divBdr>
    </w:div>
    <w:div w:id="1418670425">
      <w:bodyDiv w:val="1"/>
      <w:marLeft w:val="0"/>
      <w:marRight w:val="0"/>
      <w:marTop w:val="0"/>
      <w:marBottom w:val="0"/>
      <w:divBdr>
        <w:top w:val="none" w:sz="0" w:space="0" w:color="auto"/>
        <w:left w:val="none" w:sz="0" w:space="0" w:color="auto"/>
        <w:bottom w:val="none" w:sz="0" w:space="0" w:color="auto"/>
        <w:right w:val="none" w:sz="0" w:space="0" w:color="auto"/>
      </w:divBdr>
    </w:div>
    <w:div w:id="1700471389">
      <w:bodyDiv w:val="1"/>
      <w:marLeft w:val="0"/>
      <w:marRight w:val="0"/>
      <w:marTop w:val="0"/>
      <w:marBottom w:val="0"/>
      <w:divBdr>
        <w:top w:val="none" w:sz="0" w:space="0" w:color="auto"/>
        <w:left w:val="none" w:sz="0" w:space="0" w:color="auto"/>
        <w:bottom w:val="none" w:sz="0" w:space="0" w:color="auto"/>
        <w:right w:val="none" w:sz="0" w:space="0" w:color="auto"/>
      </w:divBdr>
    </w:div>
    <w:div w:id="1760062215">
      <w:bodyDiv w:val="1"/>
      <w:marLeft w:val="0"/>
      <w:marRight w:val="0"/>
      <w:marTop w:val="0"/>
      <w:marBottom w:val="0"/>
      <w:divBdr>
        <w:top w:val="none" w:sz="0" w:space="0" w:color="auto"/>
        <w:left w:val="none" w:sz="0" w:space="0" w:color="auto"/>
        <w:bottom w:val="none" w:sz="0" w:space="0" w:color="auto"/>
        <w:right w:val="none" w:sz="0" w:space="0" w:color="auto"/>
      </w:divBdr>
    </w:div>
    <w:div w:id="1785728196">
      <w:bodyDiv w:val="1"/>
      <w:marLeft w:val="0"/>
      <w:marRight w:val="0"/>
      <w:marTop w:val="0"/>
      <w:marBottom w:val="0"/>
      <w:divBdr>
        <w:top w:val="none" w:sz="0" w:space="0" w:color="auto"/>
        <w:left w:val="none" w:sz="0" w:space="0" w:color="auto"/>
        <w:bottom w:val="none" w:sz="0" w:space="0" w:color="auto"/>
        <w:right w:val="none" w:sz="0" w:space="0" w:color="auto"/>
      </w:divBdr>
    </w:div>
    <w:div w:id="1794901847">
      <w:bodyDiv w:val="1"/>
      <w:marLeft w:val="0"/>
      <w:marRight w:val="0"/>
      <w:marTop w:val="0"/>
      <w:marBottom w:val="0"/>
      <w:divBdr>
        <w:top w:val="none" w:sz="0" w:space="0" w:color="auto"/>
        <w:left w:val="none" w:sz="0" w:space="0" w:color="auto"/>
        <w:bottom w:val="none" w:sz="0" w:space="0" w:color="auto"/>
        <w:right w:val="none" w:sz="0" w:space="0" w:color="auto"/>
      </w:divBdr>
    </w:div>
    <w:div w:id="1825661084">
      <w:bodyDiv w:val="1"/>
      <w:marLeft w:val="0"/>
      <w:marRight w:val="0"/>
      <w:marTop w:val="0"/>
      <w:marBottom w:val="0"/>
      <w:divBdr>
        <w:top w:val="none" w:sz="0" w:space="0" w:color="auto"/>
        <w:left w:val="none" w:sz="0" w:space="0" w:color="auto"/>
        <w:bottom w:val="none" w:sz="0" w:space="0" w:color="auto"/>
        <w:right w:val="none" w:sz="0" w:space="0" w:color="auto"/>
      </w:divBdr>
    </w:div>
    <w:div w:id="1842426717">
      <w:bodyDiv w:val="1"/>
      <w:marLeft w:val="0"/>
      <w:marRight w:val="0"/>
      <w:marTop w:val="0"/>
      <w:marBottom w:val="0"/>
      <w:divBdr>
        <w:top w:val="none" w:sz="0" w:space="0" w:color="auto"/>
        <w:left w:val="none" w:sz="0" w:space="0" w:color="auto"/>
        <w:bottom w:val="none" w:sz="0" w:space="0" w:color="auto"/>
        <w:right w:val="none" w:sz="0" w:space="0" w:color="auto"/>
      </w:divBdr>
    </w:div>
    <w:div w:id="2004815534">
      <w:bodyDiv w:val="1"/>
      <w:marLeft w:val="0"/>
      <w:marRight w:val="0"/>
      <w:marTop w:val="0"/>
      <w:marBottom w:val="0"/>
      <w:divBdr>
        <w:top w:val="none" w:sz="0" w:space="0" w:color="auto"/>
        <w:left w:val="none" w:sz="0" w:space="0" w:color="auto"/>
        <w:bottom w:val="none" w:sz="0" w:space="0" w:color="auto"/>
        <w:right w:val="none" w:sz="0" w:space="0" w:color="auto"/>
      </w:divBdr>
    </w:div>
    <w:div w:id="2019387947">
      <w:bodyDiv w:val="1"/>
      <w:marLeft w:val="0"/>
      <w:marRight w:val="0"/>
      <w:marTop w:val="0"/>
      <w:marBottom w:val="0"/>
      <w:divBdr>
        <w:top w:val="none" w:sz="0" w:space="0" w:color="auto"/>
        <w:left w:val="none" w:sz="0" w:space="0" w:color="auto"/>
        <w:bottom w:val="none" w:sz="0" w:space="0" w:color="auto"/>
        <w:right w:val="none" w:sz="0" w:space="0" w:color="auto"/>
      </w:divBdr>
    </w:div>
    <w:div w:id="2044287744">
      <w:bodyDiv w:val="1"/>
      <w:marLeft w:val="0"/>
      <w:marRight w:val="0"/>
      <w:marTop w:val="0"/>
      <w:marBottom w:val="0"/>
      <w:divBdr>
        <w:top w:val="none" w:sz="0" w:space="0" w:color="auto"/>
        <w:left w:val="none" w:sz="0" w:space="0" w:color="auto"/>
        <w:bottom w:val="none" w:sz="0" w:space="0" w:color="auto"/>
        <w:right w:val="none" w:sz="0" w:space="0" w:color="auto"/>
      </w:divBdr>
    </w:div>
    <w:div w:id="2102678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kardzhali.org/boards-and-commis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395F0-CA87-4015-84D4-BBFDD2EB2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1165</TotalTime>
  <Pages>43</Pages>
  <Words>9363</Words>
  <Characters>53372</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SARS</Company>
  <LinksUpToDate>false</LinksUpToDate>
  <CharactersWithSpaces>62610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Petrova</dc:creator>
  <cp:keywords/>
  <dc:description/>
  <cp:lastModifiedBy>Katya Dimova</cp:lastModifiedBy>
  <cp:revision>190</cp:revision>
  <dcterms:created xsi:type="dcterms:W3CDTF">2023-10-06T07:42:00Z</dcterms:created>
  <dcterms:modified xsi:type="dcterms:W3CDTF">2026-05-07T06:58:00Z</dcterms:modified>
</cp:coreProperties>
</file>